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F7219" w14:textId="77777777" w:rsidR="00BA1D9E" w:rsidRDefault="00000000">
      <w:pPr>
        <w:widowControl w:val="0"/>
        <w:pBdr>
          <w:top w:val="nil"/>
          <w:left w:val="nil"/>
          <w:bottom w:val="nil"/>
          <w:right w:val="nil"/>
          <w:between w:val="nil"/>
        </w:pBdr>
        <w:spacing w:line="276" w:lineRule="auto"/>
      </w:pPr>
      <w:r>
        <w:rPr>
          <w:noProof/>
        </w:rPr>
        <w:drawing>
          <wp:anchor distT="114300" distB="114300" distL="114300" distR="114300" simplePos="0" relativeHeight="251658240" behindDoc="0" locked="0" layoutInCell="1" hidden="0" allowOverlap="1" wp14:anchorId="5688ACE1" wp14:editId="545D0EB3">
            <wp:simplePos x="0" y="0"/>
            <wp:positionH relativeFrom="column">
              <wp:posOffset>114300</wp:posOffset>
            </wp:positionH>
            <wp:positionV relativeFrom="paragraph">
              <wp:posOffset>196124</wp:posOffset>
            </wp:positionV>
            <wp:extent cx="2147637" cy="1216279"/>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47637" cy="1216279"/>
                    </a:xfrm>
                    <a:prstGeom prst="rect">
                      <a:avLst/>
                    </a:prstGeom>
                    <a:ln/>
                  </pic:spPr>
                </pic:pic>
              </a:graphicData>
            </a:graphic>
          </wp:anchor>
        </w:drawing>
      </w:r>
    </w:p>
    <w:p w14:paraId="35C9180D" w14:textId="77777777" w:rsidR="00BA1D9E" w:rsidRDefault="00BA1D9E">
      <w:pPr>
        <w:ind w:left="1620" w:right="1170"/>
        <w:jc w:val="center"/>
        <w:rPr>
          <w:rFonts w:ascii="Bodoni" w:eastAsia="Bodoni" w:hAnsi="Bodoni" w:cs="Bodoni"/>
          <w:b/>
          <w:sz w:val="22"/>
          <w:szCs w:val="22"/>
        </w:rPr>
      </w:pPr>
    </w:p>
    <w:p w14:paraId="7EAC8502" w14:textId="77777777" w:rsidR="00BA1D9E" w:rsidRDefault="00BA1D9E">
      <w:pPr>
        <w:ind w:left="1620" w:right="1170"/>
        <w:jc w:val="center"/>
        <w:rPr>
          <w:rFonts w:ascii="Bodoni" w:eastAsia="Bodoni" w:hAnsi="Bodoni" w:cs="Bodoni"/>
          <w:b/>
          <w:sz w:val="22"/>
          <w:szCs w:val="22"/>
        </w:rPr>
      </w:pPr>
    </w:p>
    <w:p w14:paraId="3B779936" w14:textId="77777777" w:rsidR="00BA1D9E" w:rsidRDefault="00BA1D9E">
      <w:pPr>
        <w:ind w:left="1620" w:right="1170"/>
        <w:jc w:val="center"/>
        <w:rPr>
          <w:rFonts w:ascii="Bodoni" w:eastAsia="Bodoni" w:hAnsi="Bodoni" w:cs="Bodoni"/>
          <w:b/>
          <w:sz w:val="22"/>
          <w:szCs w:val="22"/>
        </w:rPr>
      </w:pPr>
    </w:p>
    <w:p w14:paraId="763D6D47" w14:textId="77777777" w:rsidR="00BA1D9E" w:rsidRDefault="00BA1D9E">
      <w:pPr>
        <w:ind w:left="1620" w:right="1170"/>
        <w:jc w:val="center"/>
        <w:rPr>
          <w:rFonts w:ascii="Bodoni" w:eastAsia="Bodoni" w:hAnsi="Bodoni" w:cs="Bodoni"/>
          <w:b/>
          <w:sz w:val="22"/>
          <w:szCs w:val="22"/>
        </w:rPr>
      </w:pPr>
    </w:p>
    <w:p w14:paraId="2D9633A1" w14:textId="77777777" w:rsidR="00BA1D9E" w:rsidRDefault="00BA1D9E">
      <w:pPr>
        <w:ind w:left="1620" w:right="1170"/>
        <w:jc w:val="center"/>
        <w:rPr>
          <w:rFonts w:ascii="Bodoni" w:eastAsia="Bodoni" w:hAnsi="Bodoni" w:cs="Bodoni"/>
          <w:b/>
          <w:sz w:val="22"/>
          <w:szCs w:val="22"/>
        </w:rPr>
      </w:pPr>
    </w:p>
    <w:p w14:paraId="76478479" w14:textId="77777777" w:rsidR="00BA1D9E" w:rsidRDefault="00BA1D9E">
      <w:pPr>
        <w:ind w:left="1620" w:right="1170"/>
        <w:jc w:val="center"/>
        <w:rPr>
          <w:rFonts w:ascii="Bodoni" w:eastAsia="Bodoni" w:hAnsi="Bodoni" w:cs="Bodoni"/>
          <w:b/>
          <w:sz w:val="22"/>
          <w:szCs w:val="22"/>
        </w:rPr>
      </w:pPr>
    </w:p>
    <w:p w14:paraId="30B1FFC2" w14:textId="77777777" w:rsidR="00BA1D9E" w:rsidRDefault="00BA1D9E">
      <w:pPr>
        <w:ind w:left="1620" w:right="1170"/>
        <w:jc w:val="center"/>
        <w:rPr>
          <w:rFonts w:ascii="Bodoni" w:eastAsia="Bodoni" w:hAnsi="Bodoni" w:cs="Bodoni"/>
          <w:b/>
          <w:sz w:val="22"/>
          <w:szCs w:val="22"/>
        </w:rPr>
      </w:pPr>
    </w:p>
    <w:p w14:paraId="37AD7B3C" w14:textId="77777777" w:rsidR="00BA1D9E" w:rsidRDefault="00BA1D9E">
      <w:pPr>
        <w:ind w:left="1620" w:right="1170"/>
        <w:jc w:val="center"/>
        <w:rPr>
          <w:rFonts w:ascii="Bodoni" w:eastAsia="Bodoni" w:hAnsi="Bodoni" w:cs="Bodoni"/>
          <w:b/>
          <w:sz w:val="22"/>
          <w:szCs w:val="22"/>
        </w:rPr>
      </w:pPr>
    </w:p>
    <w:p w14:paraId="155D8AC3" w14:textId="77777777" w:rsidR="00BA1D9E" w:rsidRDefault="00BA1D9E">
      <w:pPr>
        <w:ind w:left="1620" w:right="1170"/>
        <w:jc w:val="center"/>
        <w:rPr>
          <w:rFonts w:ascii="Bodoni" w:eastAsia="Bodoni" w:hAnsi="Bodoni" w:cs="Bodoni"/>
          <w:b/>
          <w:sz w:val="22"/>
          <w:szCs w:val="22"/>
        </w:rPr>
      </w:pPr>
    </w:p>
    <w:p w14:paraId="40A105C6" w14:textId="77777777" w:rsidR="00BA1D9E" w:rsidRDefault="00BA1D9E">
      <w:pPr>
        <w:ind w:left="1620" w:right="1170"/>
        <w:jc w:val="center"/>
        <w:rPr>
          <w:rFonts w:ascii="Bodoni" w:eastAsia="Bodoni" w:hAnsi="Bodoni" w:cs="Bodoni"/>
          <w:b/>
          <w:sz w:val="22"/>
          <w:szCs w:val="22"/>
        </w:rPr>
      </w:pPr>
    </w:p>
    <w:p w14:paraId="7C6759D6" w14:textId="77777777" w:rsidR="00BA1D9E" w:rsidRDefault="00BA1D9E">
      <w:pPr>
        <w:ind w:left="1620" w:right="1170"/>
        <w:jc w:val="center"/>
        <w:rPr>
          <w:rFonts w:ascii="Bodoni" w:eastAsia="Bodoni" w:hAnsi="Bodoni" w:cs="Bodoni"/>
          <w:sz w:val="22"/>
          <w:szCs w:val="22"/>
        </w:rPr>
      </w:pPr>
    </w:p>
    <w:p w14:paraId="23EE6FF0" w14:textId="77777777" w:rsidR="00BA1D9E" w:rsidRDefault="00BA1D9E">
      <w:pPr>
        <w:ind w:left="1620" w:right="1170"/>
        <w:jc w:val="center"/>
        <w:rPr>
          <w:rFonts w:ascii="Bodoni" w:eastAsia="Bodoni" w:hAnsi="Bodoni" w:cs="Bodoni"/>
          <w:sz w:val="22"/>
          <w:szCs w:val="22"/>
        </w:rPr>
      </w:pPr>
    </w:p>
    <w:p w14:paraId="0D491425" w14:textId="77777777" w:rsidR="00BA1D9E" w:rsidRDefault="00000000">
      <w:pPr>
        <w:ind w:right="1170"/>
        <w:jc w:val="center"/>
        <w:rPr>
          <w:rFonts w:ascii="Bodoni" w:eastAsia="Bodoni" w:hAnsi="Bodoni" w:cs="Bodoni"/>
          <w:b/>
          <w:sz w:val="32"/>
          <w:szCs w:val="32"/>
        </w:rPr>
      </w:pPr>
      <w:r>
        <w:rPr>
          <w:rFonts w:ascii="Bodoni" w:eastAsia="Bodoni" w:hAnsi="Bodoni" w:cs="Bodoni"/>
          <w:sz w:val="32"/>
          <w:szCs w:val="32"/>
        </w:rPr>
        <w:t>Civics Learning Project Presents</w:t>
      </w:r>
    </w:p>
    <w:p w14:paraId="47968DA2" w14:textId="77777777" w:rsidR="00BA1D9E" w:rsidRDefault="00BA1D9E">
      <w:pPr>
        <w:ind w:left="1620" w:right="1170"/>
        <w:jc w:val="center"/>
        <w:rPr>
          <w:rFonts w:ascii="Bodoni" w:eastAsia="Bodoni" w:hAnsi="Bodoni" w:cs="Bodoni"/>
          <w:b/>
          <w:sz w:val="40"/>
          <w:szCs w:val="40"/>
        </w:rPr>
      </w:pPr>
    </w:p>
    <w:p w14:paraId="75C4508C" w14:textId="77777777" w:rsidR="00BA1D9E" w:rsidRDefault="00000000">
      <w:pPr>
        <w:ind w:right="1170"/>
        <w:jc w:val="center"/>
        <w:rPr>
          <w:rFonts w:ascii="Bodoni" w:eastAsia="Bodoni" w:hAnsi="Bodoni" w:cs="Bodoni"/>
          <w:b/>
          <w:smallCaps/>
          <w:color w:val="C00000"/>
          <w:sz w:val="56"/>
          <w:szCs w:val="56"/>
        </w:rPr>
      </w:pPr>
      <w:r>
        <w:rPr>
          <w:rFonts w:ascii="Bodoni" w:eastAsia="Bodoni" w:hAnsi="Bodoni" w:cs="Bodoni"/>
          <w:b/>
          <w:smallCaps/>
          <w:color w:val="C00000"/>
          <w:sz w:val="56"/>
          <w:szCs w:val="56"/>
        </w:rPr>
        <w:t xml:space="preserve">Deschutes Basin Water Rights: </w:t>
      </w:r>
    </w:p>
    <w:p w14:paraId="0752FCC1" w14:textId="77777777" w:rsidR="00BA1D9E" w:rsidRDefault="00000000">
      <w:pPr>
        <w:ind w:right="1170"/>
        <w:jc w:val="center"/>
        <w:rPr>
          <w:rFonts w:ascii="Bodoni" w:eastAsia="Bodoni" w:hAnsi="Bodoni" w:cs="Bodoni"/>
          <w:b/>
          <w:smallCaps/>
          <w:color w:val="C00000"/>
          <w:sz w:val="56"/>
          <w:szCs w:val="56"/>
        </w:rPr>
      </w:pPr>
      <w:r>
        <w:rPr>
          <w:rFonts w:ascii="Bodoni" w:eastAsia="Bodoni" w:hAnsi="Bodoni" w:cs="Bodoni"/>
          <w:b/>
          <w:smallCaps/>
          <w:color w:val="C00000"/>
          <w:sz w:val="56"/>
          <w:szCs w:val="56"/>
        </w:rPr>
        <w:t>A Town Hall Simulation</w:t>
      </w:r>
    </w:p>
    <w:p w14:paraId="15B72F30" w14:textId="77777777" w:rsidR="00BA1D9E" w:rsidRDefault="00BA1D9E">
      <w:pPr>
        <w:ind w:left="1620" w:right="1170"/>
        <w:jc w:val="center"/>
        <w:rPr>
          <w:rFonts w:ascii="Bodoni" w:eastAsia="Bodoni" w:hAnsi="Bodoni" w:cs="Bodoni"/>
          <w:b/>
          <w:sz w:val="40"/>
          <w:szCs w:val="40"/>
        </w:rPr>
      </w:pPr>
    </w:p>
    <w:p w14:paraId="2F9A0B52" w14:textId="77777777" w:rsidR="00BA1D9E" w:rsidRDefault="00BA1D9E">
      <w:pPr>
        <w:ind w:left="1620" w:right="1170"/>
        <w:jc w:val="center"/>
        <w:rPr>
          <w:rFonts w:ascii="Bodoni" w:eastAsia="Bodoni" w:hAnsi="Bodoni" w:cs="Bodoni"/>
          <w:b/>
          <w:sz w:val="40"/>
          <w:szCs w:val="40"/>
        </w:rPr>
      </w:pPr>
    </w:p>
    <w:p w14:paraId="43B11C2F" w14:textId="77777777" w:rsidR="00BA1D9E" w:rsidRDefault="00BA1D9E">
      <w:pPr>
        <w:ind w:left="2610" w:right="1170"/>
        <w:jc w:val="center"/>
        <w:rPr>
          <w:rFonts w:ascii="Bodoni" w:eastAsia="Bodoni" w:hAnsi="Bodoni" w:cs="Bodoni"/>
          <w:b/>
          <w:sz w:val="32"/>
          <w:szCs w:val="32"/>
        </w:rPr>
      </w:pPr>
    </w:p>
    <w:p w14:paraId="7C931747" w14:textId="77777777" w:rsidR="00BA1D9E" w:rsidRDefault="00000000">
      <w:pPr>
        <w:ind w:left="1800"/>
        <w:rPr>
          <w:rFonts w:ascii="Bodoni" w:eastAsia="Bodoni" w:hAnsi="Bodoni" w:cs="Bodoni"/>
          <w:b/>
          <w:sz w:val="32"/>
          <w:szCs w:val="32"/>
        </w:rPr>
      </w:pPr>
      <w:r>
        <w:rPr>
          <w:rFonts w:ascii="Bodoni" w:eastAsia="Bodoni" w:hAnsi="Bodoni" w:cs="Bodoni"/>
          <w:b/>
          <w:sz w:val="32"/>
          <w:szCs w:val="32"/>
        </w:rPr>
        <w:t xml:space="preserve">In this packet: </w:t>
      </w:r>
    </w:p>
    <w:p w14:paraId="31F107B0" w14:textId="77777777" w:rsidR="00BA1D9E" w:rsidRDefault="00000000">
      <w:pPr>
        <w:numPr>
          <w:ilvl w:val="0"/>
          <w:numId w:val="1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sz w:val="32"/>
          <w:szCs w:val="32"/>
        </w:rPr>
        <w:t xml:space="preserve">Overview of a </w:t>
      </w:r>
      <w:r>
        <w:rPr>
          <w:rFonts w:ascii="Bodoni" w:eastAsia="Bodoni" w:hAnsi="Bodoni" w:cs="Bodoni"/>
          <w:color w:val="000000"/>
          <w:sz w:val="32"/>
          <w:szCs w:val="32"/>
        </w:rPr>
        <w:t>Town Hall Simulation</w:t>
      </w:r>
    </w:p>
    <w:p w14:paraId="06C0BF63" w14:textId="77777777" w:rsidR="00BA1D9E" w:rsidRDefault="00000000">
      <w:pPr>
        <w:numPr>
          <w:ilvl w:val="0"/>
          <w:numId w:val="1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sz w:val="32"/>
          <w:szCs w:val="32"/>
        </w:rPr>
        <w:t>Teacher Lesson Plan</w:t>
      </w:r>
    </w:p>
    <w:p w14:paraId="2B7AE147" w14:textId="77777777" w:rsidR="00BA1D9E" w:rsidRDefault="00000000">
      <w:pPr>
        <w:numPr>
          <w:ilvl w:val="0"/>
          <w:numId w:val="13"/>
        </w:numPr>
        <w:pBdr>
          <w:top w:val="nil"/>
          <w:left w:val="nil"/>
          <w:bottom w:val="nil"/>
          <w:right w:val="nil"/>
          <w:between w:val="nil"/>
        </w:pBdr>
        <w:ind w:left="2610"/>
        <w:rPr>
          <w:rFonts w:ascii="Bodoni" w:eastAsia="Bodoni" w:hAnsi="Bodoni" w:cs="Bodoni"/>
          <w:sz w:val="32"/>
          <w:szCs w:val="32"/>
        </w:rPr>
      </w:pPr>
      <w:r>
        <w:rPr>
          <w:rFonts w:ascii="Bodoni" w:eastAsia="Bodoni" w:hAnsi="Bodoni" w:cs="Bodoni"/>
          <w:sz w:val="32"/>
          <w:szCs w:val="32"/>
        </w:rPr>
        <w:t>Background Information</w:t>
      </w:r>
    </w:p>
    <w:p w14:paraId="24212FFF" w14:textId="77777777" w:rsidR="00BA1D9E" w:rsidRDefault="00000000">
      <w:pPr>
        <w:numPr>
          <w:ilvl w:val="0"/>
          <w:numId w:val="1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sz w:val="32"/>
          <w:szCs w:val="32"/>
        </w:rPr>
        <w:t xml:space="preserve">Student Handouts </w:t>
      </w:r>
    </w:p>
    <w:p w14:paraId="283AFCE4" w14:textId="77777777" w:rsidR="00BA1D9E" w:rsidRDefault="00BA1D9E">
      <w:pPr>
        <w:ind w:left="1620" w:right="1170"/>
        <w:jc w:val="center"/>
        <w:rPr>
          <w:rFonts w:ascii="Bodoni" w:eastAsia="Bodoni" w:hAnsi="Bodoni" w:cs="Bodoni"/>
          <w:b/>
          <w:sz w:val="40"/>
          <w:szCs w:val="40"/>
        </w:rPr>
      </w:pPr>
    </w:p>
    <w:p w14:paraId="7A047397" w14:textId="77777777" w:rsidR="00BA1D9E" w:rsidRDefault="00BA1D9E">
      <w:pPr>
        <w:ind w:left="1620" w:right="1170"/>
        <w:jc w:val="center"/>
        <w:rPr>
          <w:rFonts w:ascii="Bodoni" w:eastAsia="Bodoni" w:hAnsi="Bodoni" w:cs="Bodoni"/>
          <w:b/>
          <w:sz w:val="40"/>
          <w:szCs w:val="40"/>
        </w:rPr>
      </w:pPr>
    </w:p>
    <w:p w14:paraId="17D373F9" w14:textId="77777777" w:rsidR="00BA1D9E" w:rsidRDefault="00BA1D9E">
      <w:pPr>
        <w:ind w:left="1620" w:right="1170"/>
        <w:jc w:val="center"/>
        <w:rPr>
          <w:rFonts w:ascii="Bodoni" w:eastAsia="Bodoni" w:hAnsi="Bodoni" w:cs="Bodoni"/>
          <w:b/>
          <w:sz w:val="40"/>
          <w:szCs w:val="40"/>
        </w:rPr>
      </w:pPr>
    </w:p>
    <w:p w14:paraId="2614E48F" w14:textId="77777777" w:rsidR="00BA1D9E" w:rsidRDefault="00BA1D9E">
      <w:pPr>
        <w:ind w:left="1620" w:right="1170"/>
        <w:jc w:val="center"/>
        <w:rPr>
          <w:rFonts w:ascii="Bodoni" w:eastAsia="Bodoni" w:hAnsi="Bodoni" w:cs="Bodoni"/>
          <w:b/>
          <w:sz w:val="40"/>
          <w:szCs w:val="40"/>
        </w:rPr>
      </w:pPr>
    </w:p>
    <w:p w14:paraId="0A911845" w14:textId="77777777" w:rsidR="00BA1D9E" w:rsidRDefault="00BA1D9E">
      <w:pPr>
        <w:ind w:left="1620" w:right="1170"/>
        <w:jc w:val="center"/>
        <w:rPr>
          <w:rFonts w:ascii="Bodoni" w:eastAsia="Bodoni" w:hAnsi="Bodoni" w:cs="Bodoni"/>
          <w:b/>
          <w:sz w:val="40"/>
          <w:szCs w:val="40"/>
        </w:rPr>
      </w:pPr>
    </w:p>
    <w:p w14:paraId="7B5CCC21" w14:textId="77777777" w:rsidR="00BA1D9E" w:rsidRDefault="00BA1D9E">
      <w:pPr>
        <w:ind w:left="1620" w:right="1170"/>
        <w:jc w:val="center"/>
        <w:rPr>
          <w:rFonts w:ascii="Bodoni" w:eastAsia="Bodoni" w:hAnsi="Bodoni" w:cs="Bodoni"/>
          <w:b/>
          <w:sz w:val="40"/>
          <w:szCs w:val="40"/>
        </w:rPr>
      </w:pPr>
    </w:p>
    <w:p w14:paraId="32100F9E" w14:textId="77777777" w:rsidR="00BA1D9E" w:rsidRDefault="00BA1D9E">
      <w:pPr>
        <w:ind w:left="1620" w:right="1170"/>
        <w:jc w:val="center"/>
        <w:rPr>
          <w:rFonts w:ascii="Bodoni" w:eastAsia="Bodoni" w:hAnsi="Bodoni" w:cs="Bodoni"/>
          <w:b/>
          <w:sz w:val="40"/>
          <w:szCs w:val="40"/>
        </w:rPr>
      </w:pPr>
    </w:p>
    <w:p w14:paraId="2D33DD04" w14:textId="77777777" w:rsidR="00BA1D9E" w:rsidRDefault="00BA1D9E">
      <w:pPr>
        <w:ind w:left="1620" w:right="1170"/>
        <w:jc w:val="center"/>
        <w:rPr>
          <w:rFonts w:ascii="Bodoni" w:eastAsia="Bodoni" w:hAnsi="Bodoni" w:cs="Bodoni"/>
          <w:b/>
          <w:sz w:val="40"/>
          <w:szCs w:val="40"/>
        </w:rPr>
      </w:pPr>
    </w:p>
    <w:p w14:paraId="39B2BA45" w14:textId="77777777" w:rsidR="00BA1D9E" w:rsidRDefault="00BA1D9E">
      <w:pPr>
        <w:ind w:left="1620" w:right="1170"/>
        <w:jc w:val="center"/>
        <w:rPr>
          <w:rFonts w:ascii="Bodoni" w:eastAsia="Bodoni" w:hAnsi="Bodoni" w:cs="Bodoni"/>
          <w:b/>
          <w:sz w:val="40"/>
          <w:szCs w:val="40"/>
        </w:rPr>
      </w:pPr>
    </w:p>
    <w:p w14:paraId="18A0BE6A" w14:textId="77777777" w:rsidR="00BA1D9E" w:rsidRDefault="00000000">
      <w:pPr>
        <w:rPr>
          <w:rFonts w:ascii="Bodoni" w:eastAsia="Bodoni" w:hAnsi="Bodoni" w:cs="Bodoni"/>
          <w:b/>
          <w:sz w:val="40"/>
          <w:szCs w:val="40"/>
        </w:rPr>
      </w:pPr>
      <w:r>
        <w:rPr>
          <w:rFonts w:ascii="Bodoni" w:eastAsia="Bodoni" w:hAnsi="Bodoni" w:cs="Bodoni"/>
        </w:rPr>
        <w:t>Last updated: 11/4/24</w:t>
      </w:r>
    </w:p>
    <w:p w14:paraId="69B597B6" w14:textId="77777777" w:rsidR="00BA1D9E" w:rsidRDefault="00BA1D9E">
      <w:pPr>
        <w:ind w:left="1620" w:right="1170"/>
        <w:jc w:val="center"/>
        <w:rPr>
          <w:rFonts w:ascii="Bodoni" w:eastAsia="Bodoni" w:hAnsi="Bodoni" w:cs="Bodoni"/>
          <w:b/>
          <w:sz w:val="40"/>
          <w:szCs w:val="40"/>
        </w:rPr>
      </w:pPr>
    </w:p>
    <w:p w14:paraId="768A0B96" w14:textId="77777777" w:rsidR="00BA1D9E" w:rsidRDefault="00BA1D9E">
      <w:pPr>
        <w:ind w:left="1620" w:right="1170"/>
        <w:jc w:val="center"/>
        <w:rPr>
          <w:rFonts w:ascii="Bodoni" w:eastAsia="Bodoni" w:hAnsi="Bodoni" w:cs="Bodoni"/>
          <w:b/>
          <w:sz w:val="40"/>
          <w:szCs w:val="40"/>
        </w:rPr>
      </w:pPr>
    </w:p>
    <w:p w14:paraId="28EB7DF8" w14:textId="77777777" w:rsidR="00BA1D9E" w:rsidRDefault="00000000">
      <w:pPr>
        <w:ind w:left="1620" w:right="1170"/>
        <w:jc w:val="center"/>
        <w:rPr>
          <w:rFonts w:ascii="Bodoni" w:eastAsia="Bodoni" w:hAnsi="Bodoni" w:cs="Bodoni"/>
          <w:b/>
          <w:sz w:val="40"/>
          <w:szCs w:val="40"/>
        </w:rPr>
      </w:pPr>
      <w:r>
        <w:rPr>
          <w:noProof/>
        </w:rPr>
        <w:drawing>
          <wp:anchor distT="114300" distB="114300" distL="114300" distR="114300" simplePos="0" relativeHeight="251659264" behindDoc="0" locked="0" layoutInCell="1" hidden="0" allowOverlap="1" wp14:anchorId="1109D680" wp14:editId="4176AE70">
            <wp:simplePos x="0" y="0"/>
            <wp:positionH relativeFrom="column">
              <wp:posOffset>1</wp:posOffset>
            </wp:positionH>
            <wp:positionV relativeFrom="paragraph">
              <wp:posOffset>114300</wp:posOffset>
            </wp:positionV>
            <wp:extent cx="1332006" cy="75436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332006" cy="754360"/>
                    </a:xfrm>
                    <a:prstGeom prst="rect">
                      <a:avLst/>
                    </a:prstGeom>
                    <a:ln/>
                  </pic:spPr>
                </pic:pic>
              </a:graphicData>
            </a:graphic>
          </wp:anchor>
        </w:drawing>
      </w:r>
    </w:p>
    <w:p w14:paraId="6D4C4BF6" w14:textId="77777777" w:rsidR="00BA1D9E" w:rsidRDefault="00000000">
      <w:pPr>
        <w:ind w:left="1620" w:right="1170"/>
        <w:jc w:val="center"/>
        <w:rPr>
          <w:rFonts w:ascii="Bodoni" w:eastAsia="Bodoni" w:hAnsi="Bodoni" w:cs="Bodoni"/>
          <w:b/>
          <w:sz w:val="22"/>
          <w:szCs w:val="22"/>
        </w:rPr>
      </w:pPr>
      <w:r>
        <w:rPr>
          <w:rFonts w:ascii="Bodoni" w:eastAsia="Bodoni" w:hAnsi="Bodoni" w:cs="Bodoni"/>
          <w:sz w:val="22"/>
          <w:szCs w:val="22"/>
        </w:rPr>
        <w:t>Civics Learning Project Presents</w:t>
      </w:r>
    </w:p>
    <w:p w14:paraId="230B1767" w14:textId="77777777" w:rsidR="00BA1D9E" w:rsidRDefault="00000000">
      <w:pPr>
        <w:ind w:left="1620" w:right="1170"/>
        <w:jc w:val="center"/>
        <w:rPr>
          <w:rFonts w:ascii="Bodoni" w:eastAsia="Bodoni" w:hAnsi="Bodoni" w:cs="Bodoni"/>
          <w:b/>
          <w:color w:val="C00000"/>
          <w:sz w:val="40"/>
          <w:szCs w:val="40"/>
        </w:rPr>
      </w:pPr>
      <w:r>
        <w:rPr>
          <w:rFonts w:ascii="Bodoni" w:eastAsia="Bodoni" w:hAnsi="Bodoni" w:cs="Bodoni"/>
          <w:b/>
          <w:color w:val="C00000"/>
          <w:sz w:val="40"/>
          <w:szCs w:val="40"/>
        </w:rPr>
        <w:t>Deschutes Basin Water Rights:</w:t>
      </w:r>
    </w:p>
    <w:p w14:paraId="7B8D87A2" w14:textId="77777777" w:rsidR="00BA1D9E" w:rsidRDefault="00000000">
      <w:pPr>
        <w:ind w:left="1620" w:right="1170"/>
        <w:jc w:val="center"/>
        <w:rPr>
          <w:rFonts w:ascii="Bodoni" w:eastAsia="Bodoni" w:hAnsi="Bodoni" w:cs="Bodoni"/>
          <w:b/>
          <w:color w:val="C00000"/>
          <w:sz w:val="40"/>
          <w:szCs w:val="40"/>
        </w:rPr>
      </w:pPr>
      <w:r>
        <w:rPr>
          <w:rFonts w:ascii="Bodoni" w:eastAsia="Bodoni" w:hAnsi="Bodoni" w:cs="Bodoni"/>
          <w:b/>
          <w:color w:val="C00000"/>
          <w:sz w:val="40"/>
          <w:szCs w:val="40"/>
        </w:rPr>
        <w:t>A Town Hall Simulation</w:t>
      </w:r>
    </w:p>
    <w:p w14:paraId="7F993B0C" w14:textId="77777777" w:rsidR="00BA1D9E" w:rsidRDefault="00BA1D9E">
      <w:pPr>
        <w:rPr>
          <w:rFonts w:ascii="Bodoni" w:eastAsia="Bodoni" w:hAnsi="Bodoni" w:cs="Bodoni"/>
        </w:rPr>
      </w:pPr>
    </w:p>
    <w:p w14:paraId="347B3C76" w14:textId="77777777" w:rsidR="00BA1D9E" w:rsidRDefault="00000000">
      <w:pPr>
        <w:rPr>
          <w:rFonts w:ascii="Bodoni" w:eastAsia="Bodoni" w:hAnsi="Bodoni" w:cs="Bodoni"/>
        </w:rPr>
      </w:pPr>
      <w:r>
        <w:rPr>
          <w:rFonts w:ascii="Bodoni" w:eastAsia="Bodoni" w:hAnsi="Bodoni" w:cs="Bodoni"/>
          <w:b/>
          <w:sz w:val="28"/>
          <w:szCs w:val="28"/>
        </w:rPr>
        <w:t>Introduction:</w:t>
      </w:r>
      <w:r>
        <w:rPr>
          <w:rFonts w:ascii="Bodoni" w:eastAsia="Bodoni" w:hAnsi="Bodoni" w:cs="Bodoni"/>
        </w:rPr>
        <w:tab/>
      </w:r>
    </w:p>
    <w:p w14:paraId="76CB5381" w14:textId="77777777" w:rsidR="00BA1D9E" w:rsidRDefault="00000000">
      <w:pPr>
        <w:rPr>
          <w:rFonts w:ascii="Bodoni" w:eastAsia="Bodoni" w:hAnsi="Bodoni" w:cs="Bodoni"/>
        </w:rPr>
      </w:pPr>
      <w:r>
        <w:rPr>
          <w:rFonts w:ascii="Bodoni" w:eastAsia="Bodoni" w:hAnsi="Bodoni" w:cs="Bodoni"/>
        </w:rPr>
        <w:t xml:space="preserve">Democracy requires public participation and compromise to solve problems as a community. By simulating a town hall, students will be exposed to the multiple interests involved in allocating scarce water resources in the Deschutes River watershed. They will identify evidence that best supports each user’s interest and will practice writing and delivering persuasive testimony to a policy workgroup. By researching and then taking on the perspective of those they might not necessarily agree with, students gain a deeper understanding and ability to critically think through one of the most controversial topics in the region: water. </w:t>
      </w:r>
    </w:p>
    <w:p w14:paraId="714F777E" w14:textId="77777777" w:rsidR="00BA1D9E" w:rsidRDefault="00BA1D9E">
      <w:pPr>
        <w:rPr>
          <w:rFonts w:ascii="Bodoni" w:eastAsia="Bodoni" w:hAnsi="Bodoni" w:cs="Bodoni"/>
        </w:rPr>
      </w:pPr>
    </w:p>
    <w:p w14:paraId="10A811BD" w14:textId="77777777" w:rsidR="00BA1D9E" w:rsidRDefault="00000000">
      <w:pPr>
        <w:widowControl w:val="0"/>
        <w:rPr>
          <w:rFonts w:ascii="Bodoni" w:eastAsia="Bodoni" w:hAnsi="Bodoni" w:cs="Bodoni"/>
          <w:sz w:val="28"/>
          <w:szCs w:val="28"/>
        </w:rPr>
      </w:pPr>
      <w:r>
        <w:rPr>
          <w:rFonts w:ascii="Bodoni" w:eastAsia="Bodoni" w:hAnsi="Bodoni" w:cs="Bodoni"/>
          <w:b/>
          <w:sz w:val="28"/>
          <w:szCs w:val="28"/>
        </w:rPr>
        <w:t>Objectives of Town Hall Simulation:</w:t>
      </w:r>
    </w:p>
    <w:p w14:paraId="1ABD47F8" w14:textId="77777777" w:rsidR="00BA1D9E" w:rsidRDefault="00000000">
      <w:pPr>
        <w:widowControl w:val="0"/>
        <w:numPr>
          <w:ilvl w:val="0"/>
          <w:numId w:val="14"/>
        </w:numPr>
        <w:tabs>
          <w:tab w:val="left" w:pos="940"/>
          <w:tab w:val="left" w:pos="1440"/>
        </w:tabs>
        <w:rPr>
          <w:rFonts w:ascii="Bodoni" w:eastAsia="Bodoni" w:hAnsi="Bodoni" w:cs="Bodoni"/>
        </w:rPr>
      </w:pPr>
      <w:r>
        <w:rPr>
          <w:rFonts w:ascii="Bodoni" w:eastAsia="Bodoni" w:hAnsi="Bodoni" w:cs="Bodoni"/>
        </w:rPr>
        <w:t>Students will engage in inquiry to support claims with relevant and quality evidence</w:t>
      </w:r>
    </w:p>
    <w:p w14:paraId="6A7EB36F" w14:textId="77777777" w:rsidR="00BA1D9E" w:rsidRDefault="00000000">
      <w:pPr>
        <w:widowControl w:val="0"/>
        <w:numPr>
          <w:ilvl w:val="0"/>
          <w:numId w:val="14"/>
        </w:numPr>
        <w:tabs>
          <w:tab w:val="left" w:pos="940"/>
          <w:tab w:val="left" w:pos="1440"/>
        </w:tabs>
        <w:rPr>
          <w:rFonts w:ascii="Bodoni" w:eastAsia="Bodoni" w:hAnsi="Bodoni" w:cs="Bodoni"/>
        </w:rPr>
      </w:pPr>
      <w:r>
        <w:rPr>
          <w:rFonts w:ascii="Bodoni" w:eastAsia="Bodoni" w:hAnsi="Bodoni" w:cs="Bodoni"/>
        </w:rPr>
        <w:t>Students will construct and present a compelling argument that represents a particular point of view on a current and complex issue that needs to be addressed</w:t>
      </w:r>
    </w:p>
    <w:p w14:paraId="19B687F6" w14:textId="77777777" w:rsidR="00BA1D9E" w:rsidRDefault="00000000">
      <w:pPr>
        <w:widowControl w:val="0"/>
        <w:numPr>
          <w:ilvl w:val="0"/>
          <w:numId w:val="14"/>
        </w:numPr>
        <w:tabs>
          <w:tab w:val="left" w:pos="940"/>
          <w:tab w:val="left" w:pos="1440"/>
        </w:tabs>
        <w:rPr>
          <w:rFonts w:ascii="Bodoni" w:eastAsia="Bodoni" w:hAnsi="Bodoni" w:cs="Bodoni"/>
        </w:rPr>
      </w:pPr>
      <w:r>
        <w:rPr>
          <w:rFonts w:ascii="Bodoni" w:eastAsia="Bodoni" w:hAnsi="Bodoni" w:cs="Bodoni"/>
        </w:rPr>
        <w:t>Students will analyze and articulate various perspectives on your topic here</w:t>
      </w:r>
    </w:p>
    <w:p w14:paraId="0A8AABA8" w14:textId="77777777" w:rsidR="00BA1D9E" w:rsidRDefault="00000000">
      <w:pPr>
        <w:widowControl w:val="0"/>
        <w:numPr>
          <w:ilvl w:val="0"/>
          <w:numId w:val="14"/>
        </w:numPr>
        <w:tabs>
          <w:tab w:val="left" w:pos="940"/>
          <w:tab w:val="left" w:pos="1440"/>
        </w:tabs>
        <w:rPr>
          <w:rFonts w:ascii="Bodoni" w:eastAsia="Bodoni" w:hAnsi="Bodoni" w:cs="Bodoni"/>
        </w:rPr>
      </w:pPr>
      <w:r>
        <w:rPr>
          <w:rFonts w:ascii="Bodoni" w:eastAsia="Bodoni" w:hAnsi="Bodoni" w:cs="Bodoni"/>
        </w:rPr>
        <w:t xml:space="preserve">Students will develop and hone listening skills to better understand contrary positions </w:t>
      </w:r>
    </w:p>
    <w:p w14:paraId="04E803DB" w14:textId="77777777" w:rsidR="00BA1D9E" w:rsidRDefault="00000000">
      <w:pPr>
        <w:widowControl w:val="0"/>
        <w:numPr>
          <w:ilvl w:val="0"/>
          <w:numId w:val="14"/>
        </w:numPr>
        <w:tabs>
          <w:tab w:val="left" w:pos="940"/>
          <w:tab w:val="left" w:pos="1440"/>
        </w:tabs>
        <w:rPr>
          <w:rFonts w:ascii="Bodoni" w:eastAsia="Bodoni" w:hAnsi="Bodoni" w:cs="Bodoni"/>
        </w:rPr>
      </w:pPr>
      <w:r>
        <w:rPr>
          <w:rFonts w:ascii="Bodoni" w:eastAsia="Bodoni" w:hAnsi="Bodoni" w:cs="Bodoni"/>
        </w:rPr>
        <w:t>Students will identify ways to compromise and collaborate</w:t>
      </w:r>
    </w:p>
    <w:p w14:paraId="53E8A866" w14:textId="77777777" w:rsidR="00BA1D9E" w:rsidRDefault="00000000">
      <w:pPr>
        <w:widowControl w:val="0"/>
        <w:numPr>
          <w:ilvl w:val="0"/>
          <w:numId w:val="14"/>
        </w:numPr>
        <w:tabs>
          <w:tab w:val="left" w:pos="940"/>
          <w:tab w:val="left" w:pos="1440"/>
        </w:tabs>
        <w:rPr>
          <w:rFonts w:ascii="Bodoni" w:eastAsia="Bodoni" w:hAnsi="Bodoni" w:cs="Bodoni"/>
        </w:rPr>
      </w:pPr>
      <w:r>
        <w:rPr>
          <w:rFonts w:ascii="Bodoni" w:eastAsia="Bodoni" w:hAnsi="Bodoni" w:cs="Bodoni"/>
        </w:rPr>
        <w:t>Students will broaden their understanding of policy making with competing needs for scarce resources in our region in the face of a changing climate</w:t>
      </w:r>
    </w:p>
    <w:p w14:paraId="1F91219B" w14:textId="77777777" w:rsidR="00BA1D9E" w:rsidRDefault="00000000">
      <w:pPr>
        <w:widowControl w:val="0"/>
        <w:numPr>
          <w:ilvl w:val="0"/>
          <w:numId w:val="14"/>
        </w:numPr>
        <w:tabs>
          <w:tab w:val="left" w:pos="940"/>
          <w:tab w:val="left" w:pos="1440"/>
        </w:tabs>
        <w:rPr>
          <w:rFonts w:ascii="Bodoni" w:eastAsia="Bodoni" w:hAnsi="Bodoni" w:cs="Bodoni"/>
        </w:rPr>
      </w:pPr>
      <w:r>
        <w:rPr>
          <w:rFonts w:ascii="Bodoni" w:eastAsia="Bodoni" w:hAnsi="Bodoni" w:cs="Bodoni"/>
        </w:rPr>
        <w:t>Students will practice a key process in deliberative democracy</w:t>
      </w:r>
    </w:p>
    <w:p w14:paraId="1DC2F4E7" w14:textId="77777777" w:rsidR="00BA1D9E" w:rsidRDefault="00BA1D9E">
      <w:pPr>
        <w:rPr>
          <w:rFonts w:ascii="Bodoni" w:eastAsia="Bodoni" w:hAnsi="Bodoni" w:cs="Bodoni"/>
        </w:rPr>
      </w:pPr>
    </w:p>
    <w:p w14:paraId="5B3A013B" w14:textId="77777777" w:rsidR="00BA1D9E" w:rsidRDefault="00000000">
      <w:pPr>
        <w:rPr>
          <w:rFonts w:ascii="Bodoni" w:eastAsia="Bodoni" w:hAnsi="Bodoni" w:cs="Bodoni"/>
          <w:b/>
          <w:sz w:val="28"/>
          <w:szCs w:val="28"/>
        </w:rPr>
      </w:pPr>
      <w:r>
        <w:rPr>
          <w:rFonts w:ascii="Bodoni" w:eastAsia="Bodoni" w:hAnsi="Bodoni" w:cs="Bodoni"/>
          <w:b/>
          <w:sz w:val="28"/>
          <w:szCs w:val="28"/>
        </w:rPr>
        <w:t>Town Hall Simulation Process in Brief:</w:t>
      </w:r>
    </w:p>
    <w:p w14:paraId="5B4E20EE" w14:textId="77777777" w:rsidR="00BA1D9E" w:rsidRDefault="00000000">
      <w:pPr>
        <w:rPr>
          <w:rFonts w:ascii="Bodoni" w:eastAsia="Bodoni" w:hAnsi="Bodoni" w:cs="Bodoni"/>
          <w:u w:val="single"/>
        </w:rPr>
      </w:pPr>
      <w:r>
        <w:rPr>
          <w:rFonts w:ascii="Bodoni" w:eastAsia="Bodoni" w:hAnsi="Bodoni" w:cs="Bodoni"/>
          <w:u w:val="single"/>
        </w:rPr>
        <w:t>Day 1</w:t>
      </w:r>
    </w:p>
    <w:p w14:paraId="5F5224E6" w14:textId="77777777" w:rsidR="00BA1D9E" w:rsidRDefault="00000000">
      <w:pPr>
        <w:rPr>
          <w:rFonts w:ascii="Bodoni" w:eastAsia="Bodoni" w:hAnsi="Bodoni" w:cs="Bodoni"/>
          <w:b/>
        </w:rPr>
      </w:pPr>
      <w:r>
        <w:rPr>
          <w:rFonts w:ascii="Bodoni" w:eastAsia="Bodoni" w:hAnsi="Bodoni" w:cs="Bodoni"/>
        </w:rPr>
        <w:t>1.  Anticipatory Set/</w:t>
      </w:r>
      <w:proofErr w:type="spellStart"/>
      <w:proofErr w:type="gramStart"/>
      <w:r>
        <w:rPr>
          <w:rFonts w:ascii="Bodoni" w:eastAsia="Bodoni" w:hAnsi="Bodoni" w:cs="Bodoni"/>
        </w:rPr>
        <w:t>Hook:Water</w:t>
      </w:r>
      <w:proofErr w:type="spellEnd"/>
      <w:proofErr w:type="gramEnd"/>
      <w:r>
        <w:rPr>
          <w:rFonts w:ascii="Bodoni" w:eastAsia="Bodoni" w:hAnsi="Bodoni" w:cs="Bodoni"/>
        </w:rPr>
        <w:t xml:space="preserve"> Uses Rankings</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10 min</w:t>
      </w:r>
    </w:p>
    <w:p w14:paraId="6D5E6E9C" w14:textId="77777777" w:rsidR="00BA1D9E" w:rsidRDefault="00000000">
      <w:pPr>
        <w:rPr>
          <w:rFonts w:ascii="Bodoni" w:eastAsia="Bodoni" w:hAnsi="Bodoni" w:cs="Bodoni"/>
          <w:i/>
        </w:rPr>
      </w:pPr>
      <w:r>
        <w:rPr>
          <w:rFonts w:ascii="Bodoni" w:eastAsia="Bodoni" w:hAnsi="Bodoni" w:cs="Bodoni"/>
        </w:rPr>
        <w:t xml:space="preserve">2.  Teacher Direct Instruction on Background of Issues:  </w:t>
      </w:r>
      <w:r>
        <w:rPr>
          <w:rFonts w:ascii="Bodoni" w:eastAsia="Bodoni" w:hAnsi="Bodoni" w:cs="Bodoni"/>
        </w:rPr>
        <w:tab/>
      </w:r>
      <w:r>
        <w:rPr>
          <w:rFonts w:ascii="Bodoni" w:eastAsia="Bodoni" w:hAnsi="Bodoni" w:cs="Bodoni"/>
        </w:rPr>
        <w:tab/>
      </w:r>
      <w:r>
        <w:rPr>
          <w:rFonts w:ascii="Bodoni" w:eastAsia="Bodoni" w:hAnsi="Bodoni" w:cs="Bodoni"/>
        </w:rPr>
        <w:tab/>
        <w:t>20 mins</w:t>
      </w:r>
    </w:p>
    <w:p w14:paraId="5AC63574" w14:textId="77777777" w:rsidR="00BA1D9E" w:rsidRDefault="00000000">
      <w:pPr>
        <w:rPr>
          <w:rFonts w:ascii="Bodoni" w:eastAsia="Bodoni" w:hAnsi="Bodoni" w:cs="Bodoni"/>
        </w:rPr>
      </w:pPr>
      <w:r>
        <w:rPr>
          <w:rFonts w:ascii="Bodoni" w:eastAsia="Bodoni" w:hAnsi="Bodoni" w:cs="Bodoni"/>
        </w:rPr>
        <w:t xml:space="preserve">3.  Students study background sources: </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15 mins</w:t>
      </w:r>
    </w:p>
    <w:p w14:paraId="00FD9ACE" w14:textId="77777777" w:rsidR="00BA1D9E" w:rsidRDefault="00000000">
      <w:pPr>
        <w:rPr>
          <w:rFonts w:ascii="Bodoni" w:eastAsia="Bodoni" w:hAnsi="Bodoni" w:cs="Bodoni"/>
          <w:b/>
        </w:rPr>
      </w:pPr>
      <w:r>
        <w:rPr>
          <w:rFonts w:ascii="Bodoni" w:eastAsia="Bodoni" w:hAnsi="Bodoni" w:cs="Bodoni"/>
        </w:rPr>
        <w:t>4.  Assemble in role groups to read overviews:</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15 mins</w:t>
      </w:r>
    </w:p>
    <w:p w14:paraId="1C288763" w14:textId="77777777" w:rsidR="00BA1D9E" w:rsidRDefault="00000000">
      <w:pPr>
        <w:ind w:right="3690"/>
        <w:rPr>
          <w:rFonts w:ascii="Bodoni" w:eastAsia="Bodoni" w:hAnsi="Bodoni" w:cs="Bodoni"/>
        </w:rPr>
      </w:pPr>
      <w:r>
        <w:rPr>
          <w:rFonts w:ascii="Bodoni" w:eastAsia="Bodoni" w:hAnsi="Bodoni" w:cs="Bodoni"/>
          <w:u w:val="single"/>
        </w:rPr>
        <w:t>Day 2</w:t>
      </w:r>
      <w:r>
        <w:rPr>
          <w:rFonts w:ascii="Bodoni" w:eastAsia="Bodoni" w:hAnsi="Bodoni" w:cs="Bodoni"/>
          <w:i/>
          <w:u w:val="single"/>
        </w:rPr>
        <w:tab/>
      </w:r>
      <w:r>
        <w:rPr>
          <w:rFonts w:ascii="Bodoni" w:eastAsia="Bodoni" w:hAnsi="Bodoni" w:cs="Bodoni"/>
          <w:i/>
        </w:rPr>
        <w:tab/>
      </w:r>
      <w:r>
        <w:rPr>
          <w:rFonts w:ascii="Bodoni" w:eastAsia="Bodoni" w:hAnsi="Bodoni" w:cs="Bodoni"/>
          <w:i/>
        </w:rPr>
        <w:tab/>
      </w:r>
      <w:r>
        <w:rPr>
          <w:rFonts w:ascii="Bodoni" w:eastAsia="Bodoni" w:hAnsi="Bodoni" w:cs="Bodoni"/>
          <w:i/>
        </w:rPr>
        <w:tab/>
      </w:r>
      <w:r>
        <w:rPr>
          <w:rFonts w:ascii="Bodoni" w:eastAsia="Bodoni" w:hAnsi="Bodoni" w:cs="Bodoni"/>
          <w:i/>
        </w:rPr>
        <w:tab/>
      </w:r>
      <w:r>
        <w:rPr>
          <w:rFonts w:ascii="Bodoni" w:eastAsia="Bodoni" w:hAnsi="Bodoni" w:cs="Bodoni"/>
          <w:i/>
        </w:rPr>
        <w:tab/>
      </w:r>
      <w:r>
        <w:rPr>
          <w:rFonts w:ascii="Bodoni" w:eastAsia="Bodoni" w:hAnsi="Bodoni" w:cs="Bodoni"/>
          <w:i/>
        </w:rPr>
        <w:tab/>
      </w:r>
    </w:p>
    <w:p w14:paraId="59DE9D6F" w14:textId="77777777" w:rsidR="00BA1D9E" w:rsidRDefault="00000000">
      <w:pPr>
        <w:rPr>
          <w:rFonts w:ascii="Bodoni" w:eastAsia="Bodoni" w:hAnsi="Bodoni" w:cs="Bodoni"/>
        </w:rPr>
      </w:pPr>
      <w:r>
        <w:rPr>
          <w:rFonts w:ascii="Bodoni" w:eastAsia="Bodoni" w:hAnsi="Bodoni" w:cs="Bodoni"/>
        </w:rPr>
        <w:t>5.  Research day to find data and write testimony</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class period</w:t>
      </w:r>
    </w:p>
    <w:p w14:paraId="4C4A80B4" w14:textId="77777777" w:rsidR="00BA1D9E" w:rsidRDefault="00000000">
      <w:pPr>
        <w:ind w:left="720"/>
        <w:rPr>
          <w:rFonts w:ascii="Bodoni" w:eastAsia="Bodoni" w:hAnsi="Bodoni" w:cs="Bodoni"/>
          <w:i/>
        </w:rPr>
      </w:pPr>
      <w:r>
        <w:rPr>
          <w:rFonts w:ascii="Bodoni" w:eastAsia="Bodoni" w:hAnsi="Bodoni" w:cs="Bodoni"/>
          <w:i/>
        </w:rPr>
        <w:t>Note: Panel group will do more data study since they will not be writing testimony</w:t>
      </w:r>
    </w:p>
    <w:p w14:paraId="613865A9" w14:textId="77777777" w:rsidR="00BA1D9E" w:rsidRDefault="00000000">
      <w:pPr>
        <w:rPr>
          <w:rFonts w:ascii="Bodoni" w:eastAsia="Bodoni" w:hAnsi="Bodoni" w:cs="Bodoni"/>
        </w:rPr>
      </w:pPr>
      <w:r>
        <w:rPr>
          <w:rFonts w:ascii="Bodoni" w:eastAsia="Bodoni" w:hAnsi="Bodoni" w:cs="Bodoni"/>
          <w:u w:val="single"/>
        </w:rPr>
        <w:t>Day 3</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p>
    <w:p w14:paraId="4BA0F04A" w14:textId="77777777" w:rsidR="00BA1D9E" w:rsidRDefault="00000000">
      <w:pPr>
        <w:rPr>
          <w:rFonts w:ascii="Bodoni" w:eastAsia="Bodoni" w:hAnsi="Bodoni" w:cs="Bodoni"/>
        </w:rPr>
      </w:pPr>
      <w:r>
        <w:rPr>
          <w:rFonts w:ascii="Bodoni" w:eastAsia="Bodoni" w:hAnsi="Bodoni" w:cs="Bodoni"/>
        </w:rPr>
        <w:t>6. Town Hall Simulation</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55 min</w:t>
      </w:r>
    </w:p>
    <w:p w14:paraId="782F364C" w14:textId="77777777" w:rsidR="00BA1D9E" w:rsidRDefault="00000000">
      <w:pPr>
        <w:ind w:left="720"/>
        <w:rPr>
          <w:rFonts w:ascii="Bodoni" w:eastAsia="Bodoni" w:hAnsi="Bodoni" w:cs="Bodoni"/>
          <w:i/>
        </w:rPr>
      </w:pPr>
      <w:r>
        <w:rPr>
          <w:rFonts w:ascii="Bodoni" w:eastAsia="Bodoni" w:hAnsi="Bodoni" w:cs="Bodoni"/>
          <w:i/>
        </w:rPr>
        <w:t xml:space="preserve">Options: Use a fishbowl format with only one student per group giving the testimony or break into several town halls and jigsaw the student groups. </w:t>
      </w:r>
    </w:p>
    <w:p w14:paraId="464305A2" w14:textId="77777777" w:rsidR="00BA1D9E" w:rsidRDefault="00000000">
      <w:pPr>
        <w:rPr>
          <w:rFonts w:ascii="Bodoni" w:eastAsia="Bodoni" w:hAnsi="Bodoni" w:cs="Bodoni"/>
        </w:rPr>
      </w:pPr>
      <w:r>
        <w:rPr>
          <w:rFonts w:ascii="Bodoni" w:eastAsia="Bodoni" w:hAnsi="Bodoni" w:cs="Bodoni"/>
        </w:rPr>
        <w:t xml:space="preserve">7. Whole Class Debrief: </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15 mins</w:t>
      </w:r>
    </w:p>
    <w:p w14:paraId="143BF3A4" w14:textId="77777777" w:rsidR="00BA1D9E" w:rsidRDefault="00000000">
      <w:pPr>
        <w:rPr>
          <w:rFonts w:ascii="Bodoni" w:eastAsia="Bodoni" w:hAnsi="Bodoni" w:cs="Bodoni"/>
          <w:sz w:val="22"/>
          <w:szCs w:val="22"/>
        </w:rPr>
      </w:pPr>
      <w:r>
        <w:br w:type="page"/>
      </w:r>
    </w:p>
    <w:p w14:paraId="5AFEA19C" w14:textId="77777777" w:rsidR="00BA1D9E" w:rsidRDefault="00BA1D9E">
      <w:pPr>
        <w:rPr>
          <w:rFonts w:ascii="Bodoni" w:eastAsia="Bodoni" w:hAnsi="Bodoni" w:cs="Bodoni"/>
          <w:sz w:val="22"/>
          <w:szCs w:val="22"/>
        </w:rPr>
      </w:pPr>
    </w:p>
    <w:p w14:paraId="758ABF00" w14:textId="77777777" w:rsidR="00BA1D9E" w:rsidRDefault="00000000">
      <w:pPr>
        <w:rPr>
          <w:rFonts w:ascii="Bodoni" w:eastAsia="Bodoni" w:hAnsi="Bodoni" w:cs="Bodoni"/>
          <w:b/>
        </w:rPr>
      </w:pPr>
      <w:r>
        <w:rPr>
          <w:rFonts w:ascii="Bodoni" w:eastAsia="Bodoni" w:hAnsi="Bodoni" w:cs="Bodoni"/>
          <w:b/>
        </w:rPr>
        <w:t>Teacher Lesson Plan: Drought and the Deschutes Town Hall Simulation</w:t>
      </w:r>
    </w:p>
    <w:p w14:paraId="66CE6154" w14:textId="77777777" w:rsidR="00BA1D9E" w:rsidRDefault="00BA1D9E">
      <w:pPr>
        <w:rPr>
          <w:rFonts w:ascii="Bodoni" w:eastAsia="Bodoni" w:hAnsi="Bodoni" w:cs="Bodoni"/>
        </w:rPr>
      </w:pPr>
    </w:p>
    <w:p w14:paraId="1678B6CC" w14:textId="77777777" w:rsidR="00BA1D9E" w:rsidRDefault="00000000">
      <w:pPr>
        <w:rPr>
          <w:rFonts w:ascii="Bodoni" w:eastAsia="Bodoni" w:hAnsi="Bodoni" w:cs="Bodoni"/>
        </w:rPr>
      </w:pPr>
      <w:r>
        <w:rPr>
          <w:rFonts w:ascii="Bodoni" w:eastAsia="Bodoni" w:hAnsi="Bodoni" w:cs="Bodoni"/>
        </w:rPr>
        <w:t>LESSON DESCRIPTION</w:t>
      </w:r>
    </w:p>
    <w:p w14:paraId="30097D70" w14:textId="77777777" w:rsidR="00BA1D9E" w:rsidRDefault="00000000">
      <w:pPr>
        <w:ind w:left="720"/>
        <w:rPr>
          <w:rFonts w:ascii="Bodoni" w:eastAsia="Bodoni" w:hAnsi="Bodoni" w:cs="Bodoni"/>
        </w:rPr>
      </w:pPr>
      <w:r>
        <w:rPr>
          <w:rFonts w:ascii="Bodoni" w:eastAsia="Bodoni" w:hAnsi="Bodoni" w:cs="Bodoni"/>
        </w:rPr>
        <w:t xml:space="preserve">Democracy requires public participation and compromise to solve problems as a community. By simulating a town hall, students will be exposed to the multiple interests involved in allocating scarce water resources in the Deschutes River Watershed. They will identify evidence that best supports each user’s interest and will practice writing and delivering persuasive testimony to </w:t>
      </w:r>
      <w:proofErr w:type="gramStart"/>
      <w:r>
        <w:rPr>
          <w:rFonts w:ascii="Bodoni" w:eastAsia="Bodoni" w:hAnsi="Bodoni" w:cs="Bodoni"/>
        </w:rPr>
        <w:t>the  Deschutes</w:t>
      </w:r>
      <w:proofErr w:type="gramEnd"/>
      <w:r>
        <w:rPr>
          <w:rFonts w:ascii="Bodoni" w:eastAsia="Bodoni" w:hAnsi="Bodoni" w:cs="Bodoni"/>
        </w:rPr>
        <w:t xml:space="preserve"> Basin Water Collaborative. One student group will be pretending to be the panel.</w:t>
      </w:r>
    </w:p>
    <w:p w14:paraId="771DF68B" w14:textId="77777777" w:rsidR="00BA1D9E" w:rsidRDefault="00BA1D9E">
      <w:pPr>
        <w:ind w:left="720"/>
        <w:rPr>
          <w:rFonts w:ascii="Bodoni" w:eastAsia="Bodoni" w:hAnsi="Bodoni" w:cs="Bodoni"/>
        </w:rPr>
      </w:pPr>
    </w:p>
    <w:p w14:paraId="53882FED" w14:textId="77777777" w:rsidR="00BA1D9E" w:rsidRDefault="00000000">
      <w:pPr>
        <w:rPr>
          <w:rFonts w:ascii="Bodoni" w:eastAsia="Bodoni" w:hAnsi="Bodoni" w:cs="Bodoni"/>
        </w:rPr>
      </w:pPr>
      <w:r>
        <w:rPr>
          <w:rFonts w:ascii="Bodoni" w:eastAsia="Bodoni" w:hAnsi="Bodoni" w:cs="Bodoni"/>
        </w:rPr>
        <w:t>LESSON GOALS AND OBJECTIVES</w:t>
      </w:r>
    </w:p>
    <w:p w14:paraId="2AA3737C" w14:textId="77777777" w:rsidR="00BA1D9E" w:rsidRDefault="00BA1D9E">
      <w:pPr>
        <w:rPr>
          <w:rFonts w:ascii="Bodoni" w:eastAsia="Bodoni" w:hAnsi="Bodoni" w:cs="Bodoni"/>
        </w:rPr>
      </w:pPr>
    </w:p>
    <w:p w14:paraId="5B923476" w14:textId="77777777" w:rsidR="00BA1D9E" w:rsidRDefault="00000000">
      <w:pPr>
        <w:rPr>
          <w:rFonts w:ascii="Bodoni" w:eastAsia="Bodoni" w:hAnsi="Bodoni" w:cs="Bodoni"/>
          <w:b/>
        </w:rPr>
      </w:pPr>
      <w:r>
        <w:rPr>
          <w:rFonts w:ascii="Bodoni" w:eastAsia="Bodoni" w:hAnsi="Bodoni" w:cs="Bodoni"/>
          <w:b/>
        </w:rPr>
        <w:t>Oregon Social Studies Standard(s)</w:t>
      </w:r>
    </w:p>
    <w:p w14:paraId="12F37999" w14:textId="77777777" w:rsidR="00BA1D9E" w:rsidRDefault="00BA1D9E">
      <w:pPr>
        <w:rPr>
          <w:rFonts w:ascii="Bodoni" w:eastAsia="Bodoni" w:hAnsi="Bodoni" w:cs="Bodoni"/>
          <w:b/>
        </w:rPr>
      </w:pPr>
    </w:p>
    <w:p w14:paraId="218C972F" w14:textId="77777777" w:rsidR="00BA1D9E" w:rsidRDefault="00000000">
      <w:pPr>
        <w:rPr>
          <w:rFonts w:ascii="Bodoni" w:eastAsia="Bodoni" w:hAnsi="Bodoni" w:cs="Bodoni"/>
          <w:sz w:val="22"/>
          <w:szCs w:val="22"/>
        </w:rPr>
      </w:pPr>
      <w:r>
        <w:rPr>
          <w:rFonts w:ascii="Bodoni" w:eastAsia="Bodoni" w:hAnsi="Bodoni" w:cs="Bodoni"/>
          <w:sz w:val="22"/>
          <w:szCs w:val="22"/>
        </w:rPr>
        <w:t>Social Studies Analysis</w:t>
      </w:r>
    </w:p>
    <w:p w14:paraId="2990AD2F" w14:textId="77777777" w:rsidR="00BA1D9E" w:rsidRDefault="00000000">
      <w:pPr>
        <w:numPr>
          <w:ilvl w:val="0"/>
          <w:numId w:val="8"/>
        </w:numPr>
        <w:rPr>
          <w:rFonts w:ascii="Bodoni" w:eastAsia="Bodoni" w:hAnsi="Bodoni" w:cs="Bodoni"/>
          <w:sz w:val="22"/>
          <w:szCs w:val="22"/>
        </w:rPr>
      </w:pPr>
      <w:r>
        <w:rPr>
          <w:rFonts w:ascii="Bodoni" w:eastAsia="Bodoni" w:hAnsi="Bodoni" w:cs="Bodoni"/>
          <w:sz w:val="22"/>
          <w:szCs w:val="22"/>
        </w:rPr>
        <w:t>8.34 Analyze how a specific problem can manifest itself at local, regional, and global levels over time, identifying its characteristics and causes, and the challenges and opportunities faced by those trying to address the problem.</w:t>
      </w:r>
    </w:p>
    <w:p w14:paraId="2E50A603" w14:textId="77777777" w:rsidR="00BA1D9E" w:rsidRDefault="00000000">
      <w:pPr>
        <w:numPr>
          <w:ilvl w:val="0"/>
          <w:numId w:val="8"/>
        </w:numPr>
        <w:rPr>
          <w:rFonts w:ascii="Bodoni" w:eastAsia="Bodoni" w:hAnsi="Bodoni" w:cs="Bodoni"/>
          <w:sz w:val="22"/>
          <w:szCs w:val="22"/>
        </w:rPr>
      </w:pPr>
      <w:r>
        <w:rPr>
          <w:rFonts w:ascii="Bodoni" w:eastAsia="Bodoni" w:hAnsi="Bodoni" w:cs="Bodoni"/>
          <w:sz w:val="22"/>
          <w:szCs w:val="22"/>
        </w:rPr>
        <w:t>HS.74 Analyze an event, issue, problem, or phenomenon, critiquing and evaluating characteristics, influences, causes, and both short- and long-term effects.</w:t>
      </w:r>
    </w:p>
    <w:p w14:paraId="66FD94EF" w14:textId="77777777" w:rsidR="00BA1D9E" w:rsidRDefault="00000000">
      <w:pPr>
        <w:rPr>
          <w:rFonts w:ascii="Bodoni" w:eastAsia="Bodoni" w:hAnsi="Bodoni" w:cs="Bodoni"/>
          <w:sz w:val="22"/>
          <w:szCs w:val="22"/>
        </w:rPr>
      </w:pPr>
      <w:r>
        <w:rPr>
          <w:rFonts w:ascii="Bodoni" w:eastAsia="Bodoni" w:hAnsi="Bodoni" w:cs="Bodoni"/>
          <w:sz w:val="22"/>
          <w:szCs w:val="22"/>
        </w:rPr>
        <w:t>Civics and Government</w:t>
      </w:r>
    </w:p>
    <w:p w14:paraId="2947787B" w14:textId="77777777" w:rsidR="00BA1D9E" w:rsidRDefault="00000000">
      <w:pPr>
        <w:numPr>
          <w:ilvl w:val="0"/>
          <w:numId w:val="8"/>
        </w:numPr>
        <w:rPr>
          <w:rFonts w:ascii="Bodoni" w:eastAsia="Bodoni" w:hAnsi="Bodoni" w:cs="Bodoni"/>
          <w:sz w:val="22"/>
          <w:szCs w:val="22"/>
        </w:rPr>
      </w:pPr>
      <w:r>
        <w:rPr>
          <w:rFonts w:ascii="Bodoni" w:eastAsia="Bodoni" w:hAnsi="Bodoni" w:cs="Bodoni"/>
          <w:sz w:val="22"/>
          <w:szCs w:val="22"/>
        </w:rPr>
        <w:t>HS.</w:t>
      </w:r>
      <w:proofErr w:type="gramStart"/>
      <w:r>
        <w:rPr>
          <w:rFonts w:ascii="Bodoni" w:eastAsia="Bodoni" w:hAnsi="Bodoni" w:cs="Bodoni"/>
          <w:sz w:val="22"/>
          <w:szCs w:val="22"/>
        </w:rPr>
        <w:t>8  Examine</w:t>
      </w:r>
      <w:proofErr w:type="gramEnd"/>
      <w:r>
        <w:rPr>
          <w:rFonts w:ascii="Bodoni" w:eastAsia="Bodoni" w:hAnsi="Bodoni" w:cs="Bodoni"/>
          <w:sz w:val="22"/>
          <w:szCs w:val="22"/>
        </w:rPr>
        <w:t xml:space="preserve"> the institutions, functions, and processes of Oregon’s state, county, local and</w:t>
      </w:r>
    </w:p>
    <w:p w14:paraId="35E5D07D" w14:textId="77777777" w:rsidR="00BA1D9E" w:rsidRDefault="00000000">
      <w:pPr>
        <w:numPr>
          <w:ilvl w:val="0"/>
          <w:numId w:val="8"/>
        </w:numPr>
        <w:rPr>
          <w:rFonts w:ascii="Bodoni" w:eastAsia="Bodoni" w:hAnsi="Bodoni" w:cs="Bodoni"/>
          <w:sz w:val="22"/>
          <w:szCs w:val="22"/>
        </w:rPr>
      </w:pPr>
      <w:r>
        <w:rPr>
          <w:rFonts w:ascii="Bodoni" w:eastAsia="Bodoni" w:hAnsi="Bodoni" w:cs="Bodoni"/>
          <w:sz w:val="22"/>
          <w:szCs w:val="22"/>
        </w:rPr>
        <w:t>regional governments.</w:t>
      </w:r>
    </w:p>
    <w:p w14:paraId="4C7C2207" w14:textId="77777777" w:rsidR="00BA1D9E" w:rsidRDefault="00000000">
      <w:pPr>
        <w:rPr>
          <w:rFonts w:ascii="Bodoni" w:eastAsia="Bodoni" w:hAnsi="Bodoni" w:cs="Bodoni"/>
          <w:sz w:val="22"/>
          <w:szCs w:val="22"/>
        </w:rPr>
      </w:pPr>
      <w:r>
        <w:rPr>
          <w:rFonts w:ascii="Bodoni" w:eastAsia="Bodoni" w:hAnsi="Bodoni" w:cs="Bodoni"/>
          <w:sz w:val="22"/>
          <w:szCs w:val="22"/>
        </w:rPr>
        <w:t>Geography</w:t>
      </w:r>
    </w:p>
    <w:p w14:paraId="51323F7B" w14:textId="77777777" w:rsidR="00BA1D9E" w:rsidRDefault="00000000">
      <w:pPr>
        <w:numPr>
          <w:ilvl w:val="0"/>
          <w:numId w:val="8"/>
        </w:numPr>
        <w:rPr>
          <w:rFonts w:ascii="Bodoni" w:eastAsia="Bodoni" w:hAnsi="Bodoni" w:cs="Bodoni"/>
          <w:sz w:val="22"/>
          <w:szCs w:val="22"/>
        </w:rPr>
      </w:pPr>
      <w:r>
        <w:rPr>
          <w:rFonts w:ascii="Bodoni" w:eastAsia="Bodoni" w:hAnsi="Bodoni" w:cs="Bodoni"/>
          <w:sz w:val="22"/>
          <w:szCs w:val="22"/>
        </w:rPr>
        <w:t>8.21 Explain how technological developments (such as the cotton gin, roads, railroads, canals, etc.), societal decisions, and personal practices interact with the physical environment in the United States (</w:t>
      </w:r>
      <w:proofErr w:type="spellStart"/>
      <w:r>
        <w:rPr>
          <w:rFonts w:ascii="Bodoni" w:eastAsia="Bodoni" w:hAnsi="Bodoni" w:cs="Bodoni"/>
          <w:sz w:val="22"/>
          <w:szCs w:val="22"/>
        </w:rPr>
        <w:t>e.g</w:t>
      </w:r>
      <w:proofErr w:type="spellEnd"/>
      <w:r>
        <w:rPr>
          <w:rFonts w:ascii="Bodoni" w:eastAsia="Bodoni" w:hAnsi="Bodoni" w:cs="Bodoni"/>
          <w:sz w:val="22"/>
          <w:szCs w:val="22"/>
        </w:rPr>
        <w:t xml:space="preserve"> sustainability, economics ecosystems).</w:t>
      </w:r>
    </w:p>
    <w:p w14:paraId="0FBA42D4" w14:textId="77777777" w:rsidR="00BA1D9E" w:rsidRDefault="00000000">
      <w:pPr>
        <w:numPr>
          <w:ilvl w:val="0"/>
          <w:numId w:val="8"/>
        </w:numPr>
        <w:rPr>
          <w:rFonts w:ascii="Bodoni" w:eastAsia="Bodoni" w:hAnsi="Bodoni" w:cs="Bodoni"/>
          <w:sz w:val="22"/>
          <w:szCs w:val="22"/>
        </w:rPr>
      </w:pPr>
      <w:r>
        <w:rPr>
          <w:rFonts w:ascii="Bodoni" w:eastAsia="Bodoni" w:hAnsi="Bodoni" w:cs="Bodoni"/>
          <w:sz w:val="22"/>
          <w:szCs w:val="22"/>
        </w:rPr>
        <w:t xml:space="preserve">HS.40 Use geographic data to analyze the interconnectedness of physical and human regional systems (such as a river valley and culture, water rights/use in regions, choice/impact of settlement locations) and their interconnectedness to global communities. </w:t>
      </w:r>
    </w:p>
    <w:p w14:paraId="77A27D21" w14:textId="77777777" w:rsidR="00BA1D9E" w:rsidRDefault="00000000">
      <w:pPr>
        <w:numPr>
          <w:ilvl w:val="0"/>
          <w:numId w:val="8"/>
        </w:numPr>
        <w:rPr>
          <w:rFonts w:ascii="Bodoni" w:eastAsia="Bodoni" w:hAnsi="Bodoni" w:cs="Bodoni"/>
        </w:rPr>
      </w:pPr>
      <w:r>
        <w:rPr>
          <w:rFonts w:ascii="Bodoni" w:eastAsia="Bodoni" w:hAnsi="Bodoni" w:cs="Bodoni"/>
          <w:sz w:val="22"/>
          <w:szCs w:val="22"/>
        </w:rPr>
        <w:t>HS.48 Determine the influence of long-term climate change and variability on human migration, settlement patterns, resource use, and land uses at local-to-global scales.</w:t>
      </w:r>
      <w:r>
        <w:rPr>
          <w:rFonts w:ascii="Bodoni" w:eastAsia="Bodoni" w:hAnsi="Bodoni" w:cs="Bodoni"/>
        </w:rPr>
        <w:t xml:space="preserve"> </w:t>
      </w:r>
    </w:p>
    <w:p w14:paraId="2FA74B15" w14:textId="77777777" w:rsidR="00BA1D9E" w:rsidRDefault="00BA1D9E">
      <w:pPr>
        <w:rPr>
          <w:rFonts w:ascii="Bodoni" w:eastAsia="Bodoni" w:hAnsi="Bodoni" w:cs="Bodoni"/>
        </w:rPr>
      </w:pPr>
    </w:p>
    <w:p w14:paraId="3FF83447" w14:textId="77777777" w:rsidR="00BA1D9E" w:rsidRDefault="00000000">
      <w:pPr>
        <w:rPr>
          <w:rFonts w:ascii="Bodoni" w:eastAsia="Bodoni" w:hAnsi="Bodoni" w:cs="Bodoni"/>
        </w:rPr>
      </w:pPr>
      <w:r>
        <w:rPr>
          <w:rFonts w:ascii="Bodoni" w:eastAsia="Bodoni" w:hAnsi="Bodoni" w:cs="Bodoni"/>
        </w:rPr>
        <w:t>LESSON PREPARATION</w:t>
      </w:r>
    </w:p>
    <w:p w14:paraId="2FFA64DB" w14:textId="77777777" w:rsidR="00BA1D9E" w:rsidRDefault="00000000">
      <w:pPr>
        <w:ind w:left="720"/>
        <w:rPr>
          <w:rFonts w:ascii="Bodoni" w:eastAsia="Bodoni" w:hAnsi="Bodoni" w:cs="Bodoni"/>
        </w:rPr>
      </w:pPr>
      <w:r>
        <w:rPr>
          <w:rFonts w:ascii="Bodoni" w:eastAsia="Bodoni" w:hAnsi="Bodoni" w:cs="Bodoni"/>
          <w:b/>
        </w:rPr>
        <w:t xml:space="preserve">Vocabulary to </w:t>
      </w:r>
      <w:proofErr w:type="gramStart"/>
      <w:r>
        <w:rPr>
          <w:rFonts w:ascii="Bodoni" w:eastAsia="Bodoni" w:hAnsi="Bodoni" w:cs="Bodoni"/>
          <w:b/>
        </w:rPr>
        <w:t>pre-teach:</w:t>
      </w:r>
      <w:proofErr w:type="gramEnd"/>
      <w:r>
        <w:rPr>
          <w:rFonts w:ascii="Bodoni" w:eastAsia="Bodoni" w:hAnsi="Bodoni" w:cs="Bodoni"/>
        </w:rPr>
        <w:t xml:space="preserve"> see the list below</w:t>
      </w:r>
    </w:p>
    <w:p w14:paraId="33FBEFF7" w14:textId="77777777" w:rsidR="00BA1D9E" w:rsidRDefault="00BA1D9E">
      <w:pPr>
        <w:ind w:left="720"/>
        <w:rPr>
          <w:rFonts w:ascii="Bodoni" w:eastAsia="Bodoni" w:hAnsi="Bodoni" w:cs="Bodoni"/>
        </w:rPr>
      </w:pPr>
    </w:p>
    <w:p w14:paraId="6331985E" w14:textId="77777777" w:rsidR="00BA1D9E" w:rsidRDefault="00000000">
      <w:pPr>
        <w:ind w:left="720"/>
        <w:rPr>
          <w:rFonts w:ascii="Bodoni" w:eastAsia="Bodoni" w:hAnsi="Bodoni" w:cs="Bodoni"/>
        </w:rPr>
      </w:pPr>
      <w:r>
        <w:rPr>
          <w:rFonts w:ascii="Bodoni" w:eastAsia="Bodoni" w:hAnsi="Bodoni" w:cs="Bodoni"/>
          <w:b/>
        </w:rPr>
        <w:t>Skills to pre-teach:</w:t>
      </w:r>
      <w:r>
        <w:rPr>
          <w:rFonts w:ascii="Bodoni" w:eastAsia="Bodoni" w:hAnsi="Bodoni" w:cs="Bodoni"/>
        </w:rPr>
        <w:t xml:space="preserve"> Media literacy and best research practices should be pre taught before the inquiry component. Also check that students understand rhetorical structure and devices for persuasion, oral delivery techniques.</w:t>
      </w:r>
    </w:p>
    <w:p w14:paraId="00AF2C7D" w14:textId="77777777" w:rsidR="00BA1D9E" w:rsidRDefault="00BA1D9E">
      <w:pPr>
        <w:ind w:left="720"/>
        <w:rPr>
          <w:rFonts w:ascii="Bodoni" w:eastAsia="Bodoni" w:hAnsi="Bodoni" w:cs="Bodoni"/>
        </w:rPr>
      </w:pPr>
    </w:p>
    <w:p w14:paraId="5B4A5ED2" w14:textId="77777777" w:rsidR="00BA1D9E" w:rsidRDefault="00000000">
      <w:pPr>
        <w:ind w:left="720"/>
        <w:rPr>
          <w:rFonts w:ascii="Bodoni" w:eastAsia="Bodoni" w:hAnsi="Bodoni" w:cs="Bodoni"/>
        </w:rPr>
      </w:pPr>
      <w:r>
        <w:rPr>
          <w:rFonts w:ascii="Bodoni" w:eastAsia="Bodoni" w:hAnsi="Bodoni" w:cs="Bodoni"/>
          <w:b/>
        </w:rPr>
        <w:t>Initial Teacher-Led Discussion:</w:t>
      </w:r>
      <w:r>
        <w:rPr>
          <w:rFonts w:ascii="Bodoni" w:eastAsia="Bodoni" w:hAnsi="Bodoni" w:cs="Bodoni"/>
        </w:rPr>
        <w:t xml:space="preserve"> </w:t>
      </w:r>
    </w:p>
    <w:p w14:paraId="4F248CF5" w14:textId="77777777" w:rsidR="00BA1D9E" w:rsidRDefault="00000000">
      <w:pPr>
        <w:ind w:left="720"/>
        <w:rPr>
          <w:rFonts w:ascii="Bodoni" w:eastAsia="Bodoni" w:hAnsi="Bodoni" w:cs="Bodoni"/>
        </w:rPr>
      </w:pPr>
      <w:r>
        <w:rPr>
          <w:rFonts w:ascii="Bodoni" w:eastAsia="Bodoni" w:hAnsi="Bodoni" w:cs="Bodoni"/>
        </w:rPr>
        <w:t>Inform students that the goal of this activity is to be able to analyze and articulate various perspectives on water issues and that this is not an attempt by the teacher to advocate for a certain position on a specific issue. Rather, you as the teacher hope students will see:</w:t>
      </w:r>
    </w:p>
    <w:p w14:paraId="4840832C" w14:textId="77777777" w:rsidR="00BA1D9E" w:rsidRDefault="00000000">
      <w:pPr>
        <w:numPr>
          <w:ilvl w:val="0"/>
          <w:numId w:val="11"/>
        </w:numPr>
        <w:rPr>
          <w:rFonts w:ascii="Bodoni" w:eastAsia="Bodoni" w:hAnsi="Bodoni" w:cs="Bodoni"/>
        </w:rPr>
      </w:pPr>
      <w:r>
        <w:rPr>
          <w:rFonts w:ascii="Bodoni" w:eastAsia="Bodoni" w:hAnsi="Bodoni" w:cs="Bodoni"/>
        </w:rPr>
        <w:t xml:space="preserve">There is no easy </w:t>
      </w:r>
      <w:proofErr w:type="gramStart"/>
      <w:r>
        <w:rPr>
          <w:rFonts w:ascii="Bodoni" w:eastAsia="Bodoni" w:hAnsi="Bodoni" w:cs="Bodoni"/>
        </w:rPr>
        <w:t>solution</w:t>
      </w:r>
      <w:proofErr w:type="gramEnd"/>
      <w:r>
        <w:rPr>
          <w:rFonts w:ascii="Bodoni" w:eastAsia="Bodoni" w:hAnsi="Bodoni" w:cs="Bodoni"/>
        </w:rPr>
        <w:t xml:space="preserve"> or the allocation of water would already be resolved.</w:t>
      </w:r>
    </w:p>
    <w:p w14:paraId="6DF50599" w14:textId="77777777" w:rsidR="00BA1D9E" w:rsidRDefault="00000000">
      <w:pPr>
        <w:numPr>
          <w:ilvl w:val="0"/>
          <w:numId w:val="11"/>
        </w:numPr>
        <w:rPr>
          <w:rFonts w:ascii="Bodoni" w:eastAsia="Bodoni" w:hAnsi="Bodoni" w:cs="Bodoni"/>
        </w:rPr>
      </w:pPr>
      <w:r>
        <w:rPr>
          <w:rFonts w:ascii="Bodoni" w:eastAsia="Bodoni" w:hAnsi="Bodoni" w:cs="Bodoni"/>
        </w:rPr>
        <w:t>Roles of governments vs. private interests in assisting with the solution</w:t>
      </w:r>
    </w:p>
    <w:p w14:paraId="6BE4BDE2" w14:textId="77777777" w:rsidR="00BA1D9E" w:rsidRDefault="00000000">
      <w:pPr>
        <w:numPr>
          <w:ilvl w:val="0"/>
          <w:numId w:val="11"/>
        </w:numPr>
        <w:rPr>
          <w:rFonts w:ascii="Bodoni" w:eastAsia="Bodoni" w:hAnsi="Bodoni" w:cs="Bodoni"/>
        </w:rPr>
      </w:pPr>
      <w:r>
        <w:rPr>
          <w:rFonts w:ascii="Bodoni" w:eastAsia="Bodoni" w:hAnsi="Bodoni" w:cs="Bodoni"/>
        </w:rPr>
        <w:t>There is opportunity to shape future policy to adapt to changing circumstances</w:t>
      </w:r>
    </w:p>
    <w:p w14:paraId="41557852" w14:textId="77777777" w:rsidR="00BA1D9E" w:rsidRDefault="00BA1D9E">
      <w:pPr>
        <w:ind w:left="720"/>
        <w:rPr>
          <w:rFonts w:ascii="Bodoni" w:eastAsia="Bodoni" w:hAnsi="Bodoni" w:cs="Bodoni"/>
        </w:rPr>
      </w:pPr>
    </w:p>
    <w:p w14:paraId="06F5A6F4" w14:textId="77777777" w:rsidR="00BA1D9E" w:rsidRDefault="00000000">
      <w:pPr>
        <w:ind w:left="720"/>
        <w:rPr>
          <w:rFonts w:ascii="Bodoni" w:eastAsia="Bodoni" w:hAnsi="Bodoni" w:cs="Bodoni"/>
          <w:b/>
        </w:rPr>
      </w:pPr>
      <w:r>
        <w:rPr>
          <w:rFonts w:ascii="Bodoni" w:eastAsia="Bodoni" w:hAnsi="Bodoni" w:cs="Bodoni"/>
          <w:b/>
        </w:rPr>
        <w:t>Instructional Materials</w:t>
      </w:r>
    </w:p>
    <w:p w14:paraId="191284DB" w14:textId="77777777" w:rsidR="00BA1D9E" w:rsidRDefault="00000000">
      <w:pPr>
        <w:numPr>
          <w:ilvl w:val="0"/>
          <w:numId w:val="6"/>
        </w:numPr>
        <w:ind w:left="1440"/>
        <w:rPr>
          <w:rFonts w:ascii="Bodoni" w:eastAsia="Bodoni" w:hAnsi="Bodoni" w:cs="Bodoni"/>
        </w:rPr>
      </w:pPr>
      <w:r>
        <w:rPr>
          <w:rFonts w:ascii="Bodoni" w:eastAsia="Bodoni" w:hAnsi="Bodoni" w:cs="Bodoni"/>
        </w:rPr>
        <w:lastRenderedPageBreak/>
        <w:t>Hard copies of roles for each student present.</w:t>
      </w:r>
    </w:p>
    <w:p w14:paraId="767F9175" w14:textId="77777777" w:rsidR="00BA1D9E" w:rsidRDefault="00000000">
      <w:pPr>
        <w:numPr>
          <w:ilvl w:val="0"/>
          <w:numId w:val="6"/>
        </w:numPr>
        <w:ind w:left="1440"/>
        <w:rPr>
          <w:rFonts w:ascii="Bodoni" w:eastAsia="Bodoni" w:hAnsi="Bodoni" w:cs="Bodoni"/>
        </w:rPr>
      </w:pPr>
      <w:r>
        <w:rPr>
          <w:rFonts w:ascii="Bodoni" w:eastAsia="Bodoni" w:hAnsi="Bodoni" w:cs="Bodoni"/>
        </w:rPr>
        <w:t>Access to internet-connected tablets or laptops for overview preloading and for inquiry part of lesson.</w:t>
      </w:r>
    </w:p>
    <w:p w14:paraId="16FC35C9" w14:textId="77777777" w:rsidR="00BA1D9E" w:rsidRDefault="00000000">
      <w:pPr>
        <w:numPr>
          <w:ilvl w:val="0"/>
          <w:numId w:val="6"/>
        </w:numPr>
        <w:ind w:left="1440"/>
        <w:rPr>
          <w:rFonts w:ascii="Bodoni" w:eastAsia="Bodoni" w:hAnsi="Bodoni" w:cs="Bodoni"/>
        </w:rPr>
      </w:pPr>
      <w:r>
        <w:rPr>
          <w:rFonts w:ascii="Bodoni" w:eastAsia="Bodoni" w:hAnsi="Bodoni" w:cs="Bodoni"/>
        </w:rPr>
        <w:t>Big enough space to comfortably fit all students and allow them to all see each other.</w:t>
      </w:r>
    </w:p>
    <w:p w14:paraId="64A8124B" w14:textId="77777777" w:rsidR="00BA1D9E" w:rsidRDefault="00BA1D9E">
      <w:pPr>
        <w:rPr>
          <w:rFonts w:ascii="Bodoni" w:eastAsia="Bodoni" w:hAnsi="Bodoni" w:cs="Bodoni"/>
        </w:rPr>
      </w:pPr>
    </w:p>
    <w:p w14:paraId="1ED2C2E1" w14:textId="77777777" w:rsidR="00BA1D9E" w:rsidRDefault="00BA1D9E">
      <w:pPr>
        <w:ind w:left="1440"/>
        <w:rPr>
          <w:rFonts w:ascii="Bodoni" w:eastAsia="Bodoni" w:hAnsi="Bodoni" w:cs="Bodoni"/>
        </w:rPr>
      </w:pPr>
    </w:p>
    <w:p w14:paraId="168B0057" w14:textId="77777777" w:rsidR="00BA1D9E" w:rsidRDefault="00000000">
      <w:pPr>
        <w:rPr>
          <w:rFonts w:ascii="Bodoni" w:eastAsia="Bodoni" w:hAnsi="Bodoni" w:cs="Bodoni"/>
        </w:rPr>
      </w:pPr>
      <w:r>
        <w:rPr>
          <w:rFonts w:ascii="Bodoni" w:eastAsia="Bodoni" w:hAnsi="Bodoni" w:cs="Bodoni"/>
        </w:rPr>
        <w:t>LESSON PROCEDURES</w:t>
      </w:r>
    </w:p>
    <w:p w14:paraId="6D98D1D5" w14:textId="77777777" w:rsidR="00BA1D9E" w:rsidRDefault="00000000">
      <w:pPr>
        <w:rPr>
          <w:rFonts w:ascii="Bodoni" w:eastAsia="Bodoni" w:hAnsi="Bodoni" w:cs="Bodoni"/>
          <w:b/>
        </w:rPr>
      </w:pPr>
      <w:r>
        <w:rPr>
          <w:rFonts w:ascii="Bodoni" w:eastAsia="Bodoni" w:hAnsi="Bodoni" w:cs="Bodoni"/>
          <w:b/>
        </w:rPr>
        <w:t>Anticipatory Set/Motivation/Hook, Time: 10 min start of Day 1</w:t>
      </w:r>
    </w:p>
    <w:p w14:paraId="1AB6DC7B" w14:textId="77777777" w:rsidR="00BA1D9E" w:rsidRDefault="00000000">
      <w:pPr>
        <w:rPr>
          <w:rFonts w:ascii="Bodoni" w:eastAsia="Bodoni" w:hAnsi="Bodoni" w:cs="Bodoni"/>
        </w:rPr>
      </w:pPr>
      <w:r>
        <w:rPr>
          <w:rFonts w:ascii="Bodoni" w:eastAsia="Bodoni" w:hAnsi="Bodoni" w:cs="Bodoni"/>
        </w:rPr>
        <w:t xml:space="preserve">Give students in groups of four an envelope full of cut </w:t>
      </w:r>
      <w:proofErr w:type="gramStart"/>
      <w:r>
        <w:rPr>
          <w:rFonts w:ascii="Bodoni" w:eastAsia="Bodoni" w:hAnsi="Bodoni" w:cs="Bodoni"/>
        </w:rPr>
        <w:t>up river</w:t>
      </w:r>
      <w:proofErr w:type="gramEnd"/>
      <w:r>
        <w:rPr>
          <w:rFonts w:ascii="Bodoni" w:eastAsia="Bodoni" w:hAnsi="Bodoni" w:cs="Bodoni"/>
        </w:rPr>
        <w:t xml:space="preserve"> uses and ask them to rank them in terms of importance from top to bottom. </w:t>
      </w:r>
    </w:p>
    <w:p w14:paraId="74351726" w14:textId="77777777" w:rsidR="00BA1D9E" w:rsidRDefault="00BA1D9E">
      <w:pPr>
        <w:rPr>
          <w:rFonts w:ascii="Bodoni" w:eastAsia="Bodoni" w:hAnsi="Bodoni" w:cs="Bodoni"/>
        </w:rPr>
      </w:pPr>
    </w:p>
    <w:p w14:paraId="33C5FD0C" w14:textId="77777777" w:rsidR="00BA1D9E" w:rsidRDefault="00000000">
      <w:pPr>
        <w:ind w:left="720"/>
        <w:rPr>
          <w:rFonts w:ascii="Bodoni" w:eastAsia="Bodoni" w:hAnsi="Bodoni" w:cs="Bodoni"/>
          <w:i/>
        </w:rPr>
      </w:pPr>
      <w:r>
        <w:rPr>
          <w:rFonts w:ascii="Bodoni" w:eastAsia="Bodoni" w:hAnsi="Bodoni" w:cs="Bodoni"/>
          <w:i/>
        </w:rPr>
        <w:t>Anticipatory Set Materials:</w:t>
      </w:r>
    </w:p>
    <w:p w14:paraId="4D8992F2" w14:textId="77777777" w:rsidR="00BA1D9E" w:rsidRDefault="00000000">
      <w:pPr>
        <w:ind w:left="720"/>
        <w:rPr>
          <w:rFonts w:ascii="Bodoni" w:eastAsia="Bodoni" w:hAnsi="Bodoni" w:cs="Bodoni"/>
        </w:rPr>
        <w:sectPr w:rsidR="00BA1D9E">
          <w:footerReference w:type="even" r:id="rId8"/>
          <w:footerReference w:type="default" r:id="rId9"/>
          <w:pgSz w:w="12240" w:h="15840"/>
          <w:pgMar w:top="720" w:right="720" w:bottom="1008" w:left="1008" w:header="720" w:footer="432" w:gutter="0"/>
          <w:pgNumType w:start="1"/>
          <w:cols w:space="720"/>
          <w:titlePg/>
        </w:sectPr>
      </w:pPr>
      <w:r>
        <w:rPr>
          <w:rFonts w:ascii="Bodoni" w:eastAsia="Bodoni" w:hAnsi="Bodoni" w:cs="Bodoni"/>
        </w:rPr>
        <w:t xml:space="preserve">Have students work in groups to rank these river uses by importance before handing out the roles. </w:t>
      </w:r>
      <w:proofErr w:type="gramStart"/>
      <w:r>
        <w:rPr>
          <w:rFonts w:ascii="Bodoni" w:eastAsia="Bodoni" w:hAnsi="Bodoni" w:cs="Bodoni"/>
        </w:rPr>
        <w:t>Photo copy</w:t>
      </w:r>
      <w:proofErr w:type="gramEnd"/>
      <w:r>
        <w:rPr>
          <w:rFonts w:ascii="Bodoni" w:eastAsia="Bodoni" w:hAnsi="Bodoni" w:cs="Bodoni"/>
        </w:rPr>
        <w:t xml:space="preserve"> this list, cut up and put in envelopes for groups to manipulate.</w:t>
      </w:r>
    </w:p>
    <w:p w14:paraId="31D722BC"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Irrigating for food crops</w:t>
      </w:r>
    </w:p>
    <w:p w14:paraId="255C5174"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Human drinking water</w:t>
      </w:r>
    </w:p>
    <w:p w14:paraId="61AD89BC"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Watering residential lawns</w:t>
      </w:r>
    </w:p>
    <w:p w14:paraId="5989CCC8"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Watering golf courses</w:t>
      </w:r>
    </w:p>
    <w:p w14:paraId="16820C8B"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Watering business landscaping</w:t>
      </w:r>
    </w:p>
    <w:p w14:paraId="1627FBF4"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Irrigating pastures</w:t>
      </w:r>
    </w:p>
    <w:p w14:paraId="16F96FBF"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Irrigating for livestock feed (hay)</w:t>
      </w:r>
    </w:p>
    <w:p w14:paraId="7A40BD63"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Maintaining river water levels for fish and wildlife</w:t>
      </w:r>
    </w:p>
    <w:p w14:paraId="20AE785A"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Maintaining river water levels for watersports</w:t>
      </w:r>
    </w:p>
    <w:p w14:paraId="604BD20F" w14:textId="77777777" w:rsidR="00BA1D9E" w:rsidRDefault="00000000">
      <w:pPr>
        <w:numPr>
          <w:ilvl w:val="0"/>
          <w:numId w:val="2"/>
        </w:numPr>
        <w:ind w:left="1440"/>
        <w:rPr>
          <w:rFonts w:ascii="Bodoni" w:eastAsia="Bodoni" w:hAnsi="Bodoni" w:cs="Bodoni"/>
          <w:sz w:val="20"/>
          <w:szCs w:val="20"/>
        </w:rPr>
      </w:pPr>
      <w:r>
        <w:rPr>
          <w:rFonts w:ascii="Bodoni" w:eastAsia="Bodoni" w:hAnsi="Bodoni" w:cs="Bodoni"/>
          <w:sz w:val="20"/>
          <w:szCs w:val="20"/>
        </w:rPr>
        <w:t>Maintaining reservoir levels for watersports</w:t>
      </w:r>
    </w:p>
    <w:p w14:paraId="57C68096" w14:textId="77777777" w:rsidR="00BA1D9E" w:rsidRDefault="00BA1D9E">
      <w:pPr>
        <w:rPr>
          <w:rFonts w:ascii="Bodoni" w:eastAsia="Bodoni" w:hAnsi="Bodoni" w:cs="Bodoni"/>
          <w:sz w:val="20"/>
          <w:szCs w:val="20"/>
        </w:rPr>
      </w:pPr>
    </w:p>
    <w:p w14:paraId="753FCCFC" w14:textId="77777777" w:rsidR="00BA1D9E" w:rsidRDefault="00BA1D9E">
      <w:pPr>
        <w:rPr>
          <w:rFonts w:ascii="Bodoni" w:eastAsia="Bodoni" w:hAnsi="Bodoni" w:cs="Bodoni"/>
          <w:sz w:val="20"/>
          <w:szCs w:val="20"/>
        </w:rPr>
        <w:sectPr w:rsidR="00BA1D9E">
          <w:type w:val="continuous"/>
          <w:pgSz w:w="12240" w:h="15840"/>
          <w:pgMar w:top="720" w:right="720" w:bottom="1008" w:left="1008" w:header="720" w:footer="432" w:gutter="0"/>
          <w:cols w:num="2" w:space="720" w:equalWidth="0">
            <w:col w:w="4896" w:space="720"/>
            <w:col w:w="4896" w:space="0"/>
          </w:cols>
        </w:sectPr>
      </w:pPr>
    </w:p>
    <w:p w14:paraId="2BA7DF3A" w14:textId="77777777" w:rsidR="00BA1D9E" w:rsidRDefault="00000000">
      <w:pPr>
        <w:rPr>
          <w:rFonts w:ascii="Bodoni" w:eastAsia="Bodoni" w:hAnsi="Bodoni" w:cs="Bodoni"/>
          <w:b/>
        </w:rPr>
      </w:pPr>
      <w:r>
        <w:rPr>
          <w:rFonts w:ascii="Bodoni" w:eastAsia="Bodoni" w:hAnsi="Bodoni" w:cs="Bodoni"/>
          <w:b/>
        </w:rPr>
        <w:t>Focused Instruction (Teacher-as-Model), Time: Rest of class period Day 1</w:t>
      </w:r>
    </w:p>
    <w:p w14:paraId="622B7B53" w14:textId="77777777" w:rsidR="00BA1D9E" w:rsidRDefault="00000000">
      <w:pPr>
        <w:ind w:left="720"/>
        <w:rPr>
          <w:rFonts w:ascii="Bodoni" w:eastAsia="Bodoni" w:hAnsi="Bodoni" w:cs="Bodoni"/>
        </w:rPr>
      </w:pPr>
      <w:r>
        <w:rPr>
          <w:rFonts w:ascii="Bodoni" w:eastAsia="Bodoni" w:hAnsi="Bodoni" w:cs="Bodoni"/>
        </w:rPr>
        <w:t xml:space="preserve">Teacher introduces scenario: </w:t>
      </w:r>
    </w:p>
    <w:p w14:paraId="39271564" w14:textId="77777777" w:rsidR="00BA1D9E" w:rsidRDefault="00BA1D9E">
      <w:pPr>
        <w:ind w:left="720"/>
        <w:rPr>
          <w:rFonts w:ascii="Bodoni" w:eastAsia="Bodoni" w:hAnsi="Bodoni" w:cs="Bodoni"/>
        </w:rPr>
      </w:pPr>
    </w:p>
    <w:p w14:paraId="2B6C68EF" w14:textId="77777777" w:rsidR="00BA1D9E" w:rsidRDefault="00000000">
      <w:pPr>
        <w:ind w:left="720"/>
        <w:rPr>
          <w:rFonts w:ascii="Bodoni" w:eastAsia="Bodoni" w:hAnsi="Bodoni" w:cs="Bodoni"/>
        </w:rPr>
      </w:pPr>
      <w:r>
        <w:rPr>
          <w:rFonts w:ascii="Bodoni" w:eastAsia="Bodoni" w:hAnsi="Bodoni" w:cs="Bodoni"/>
        </w:rPr>
        <w:t>The Central Oregon Intergovernmental Council helps regional governments coordinate responses to needs that go beyond city or county boundaries. One of the more recent projects is the Deschutes Basin Water Collaborative, a diverse group of stakeholders dedicated to working together “to achieve balance of water use in the Deschutes Basin.” They are holding a town hall hearing for all stakeholders to answer the following question:</w:t>
      </w:r>
    </w:p>
    <w:p w14:paraId="790256DD" w14:textId="77777777" w:rsidR="00BA1D9E" w:rsidRDefault="00000000">
      <w:pPr>
        <w:ind w:left="720"/>
        <w:rPr>
          <w:rFonts w:ascii="Bodoni" w:eastAsia="Bodoni" w:hAnsi="Bodoni" w:cs="Bodoni"/>
        </w:rPr>
      </w:pPr>
      <w:r>
        <w:rPr>
          <w:rFonts w:ascii="Bodoni" w:eastAsia="Bodoni" w:hAnsi="Bodoni" w:cs="Bodoni"/>
        </w:rPr>
        <w:t xml:space="preserve"> </w:t>
      </w:r>
    </w:p>
    <w:p w14:paraId="69CB4568" w14:textId="77777777" w:rsidR="00BA1D9E" w:rsidRDefault="00000000">
      <w:pPr>
        <w:numPr>
          <w:ilvl w:val="0"/>
          <w:numId w:val="1"/>
        </w:numPr>
        <w:rPr>
          <w:rFonts w:ascii="Bodoni" w:eastAsia="Bodoni" w:hAnsi="Bodoni" w:cs="Bodoni"/>
          <w:i/>
        </w:rPr>
      </w:pPr>
      <w:r>
        <w:rPr>
          <w:rFonts w:ascii="Bodoni" w:eastAsia="Bodoni" w:hAnsi="Bodoni" w:cs="Bodoni"/>
          <w:i/>
        </w:rPr>
        <w:t>How do we plan for climate resiliency with scarce water resources in the Deschutes River watershed?</w:t>
      </w:r>
    </w:p>
    <w:p w14:paraId="3632A0FD" w14:textId="77777777" w:rsidR="00BA1D9E" w:rsidRDefault="00BA1D9E">
      <w:pPr>
        <w:ind w:left="720"/>
        <w:rPr>
          <w:rFonts w:ascii="Bodoni" w:eastAsia="Bodoni" w:hAnsi="Bodoni" w:cs="Bodoni"/>
        </w:rPr>
      </w:pPr>
    </w:p>
    <w:p w14:paraId="4F56ED90" w14:textId="77777777" w:rsidR="00BA1D9E" w:rsidRDefault="00000000">
      <w:pPr>
        <w:ind w:left="720"/>
        <w:rPr>
          <w:rFonts w:ascii="Bodoni" w:eastAsia="Bodoni" w:hAnsi="Bodoni" w:cs="Bodoni"/>
        </w:rPr>
      </w:pPr>
      <w:r>
        <w:rPr>
          <w:rFonts w:ascii="Bodoni" w:eastAsia="Bodoni" w:hAnsi="Bodoni" w:cs="Bodoni"/>
        </w:rPr>
        <w:t>Teacher walks students through source review via direct instruction of the issue, the background history and how Oregon law works regarding water rights, and has students interpret the maps. Teacher identifies multiple government agencies at the tribal, local, state, and federal levels to show the complexity of a federalist system.</w:t>
      </w:r>
    </w:p>
    <w:p w14:paraId="54E49D7B" w14:textId="77777777" w:rsidR="00BA1D9E" w:rsidRDefault="00BA1D9E">
      <w:pPr>
        <w:ind w:left="1440"/>
        <w:rPr>
          <w:rFonts w:ascii="Bodoni" w:eastAsia="Bodoni" w:hAnsi="Bodoni" w:cs="Bodoni"/>
        </w:rPr>
      </w:pPr>
    </w:p>
    <w:p w14:paraId="617A4E4D" w14:textId="77777777" w:rsidR="00BA1D9E" w:rsidRDefault="00000000">
      <w:pPr>
        <w:rPr>
          <w:rFonts w:ascii="Bodoni" w:eastAsia="Bodoni" w:hAnsi="Bodoni" w:cs="Bodoni"/>
          <w:b/>
        </w:rPr>
      </w:pPr>
      <w:r>
        <w:rPr>
          <w:rFonts w:ascii="Bodoni" w:eastAsia="Bodoni" w:hAnsi="Bodoni" w:cs="Bodoni"/>
          <w:b/>
        </w:rPr>
        <w:t>Guided Instruction (Teacher-to-Student Joint Responsibility), Time: First 10 min period for Day 2</w:t>
      </w:r>
    </w:p>
    <w:p w14:paraId="2C1AB8EA" w14:textId="77777777" w:rsidR="00BA1D9E" w:rsidRDefault="00000000">
      <w:pPr>
        <w:ind w:left="720"/>
        <w:rPr>
          <w:rFonts w:ascii="Bodoni" w:eastAsia="Bodoni" w:hAnsi="Bodoni" w:cs="Bodoni"/>
        </w:rPr>
      </w:pPr>
      <w:r>
        <w:rPr>
          <w:rFonts w:ascii="Bodoni" w:eastAsia="Bodoni" w:hAnsi="Bodoni" w:cs="Bodoni"/>
        </w:rPr>
        <w:t>Teacher hands out roles to students for them to read role sheets. Give instructions on students brainstorming what information could support the role’s point of view and give them time to conduct research to find data. Students read roles. Note** Teachers do not have to use all the roles if they would like to pick and choose to shorten or simplify the town hall meeting.</w:t>
      </w:r>
    </w:p>
    <w:p w14:paraId="1834B3CA" w14:textId="77777777" w:rsidR="00BA1D9E" w:rsidRDefault="00BA1D9E">
      <w:pPr>
        <w:rPr>
          <w:rFonts w:ascii="Bodoni" w:eastAsia="Bodoni" w:hAnsi="Bodoni" w:cs="Bodoni"/>
        </w:rPr>
      </w:pPr>
    </w:p>
    <w:p w14:paraId="38E20A80" w14:textId="77777777" w:rsidR="00BA1D9E" w:rsidRDefault="00000000">
      <w:pPr>
        <w:rPr>
          <w:rFonts w:ascii="Bodoni" w:eastAsia="Bodoni" w:hAnsi="Bodoni" w:cs="Bodoni"/>
          <w:b/>
        </w:rPr>
      </w:pPr>
      <w:r>
        <w:rPr>
          <w:rFonts w:ascii="Bodoni" w:eastAsia="Bodoni" w:hAnsi="Bodoni" w:cs="Bodoni"/>
          <w:b/>
        </w:rPr>
        <w:t>Group Application (Student-to-Student Joint Responsibility)</w:t>
      </w:r>
    </w:p>
    <w:p w14:paraId="52B99A3B" w14:textId="77777777" w:rsidR="00BA1D9E" w:rsidRDefault="00000000">
      <w:pPr>
        <w:ind w:left="720"/>
        <w:rPr>
          <w:rFonts w:ascii="Bodoni" w:eastAsia="Bodoni" w:hAnsi="Bodoni" w:cs="Bodoni"/>
          <w:b/>
        </w:rPr>
      </w:pPr>
      <w:r>
        <w:rPr>
          <w:rFonts w:ascii="Bodoni" w:eastAsia="Bodoni" w:hAnsi="Bodoni" w:cs="Bodoni"/>
          <w:b/>
        </w:rPr>
        <w:t>Part I, Time: Day 2, 25 min, 35 min</w:t>
      </w:r>
    </w:p>
    <w:p w14:paraId="355E9915" w14:textId="77777777" w:rsidR="00BA1D9E" w:rsidRDefault="00000000">
      <w:pPr>
        <w:ind w:left="720"/>
        <w:rPr>
          <w:rFonts w:ascii="Bodoni" w:eastAsia="Bodoni" w:hAnsi="Bodoni" w:cs="Bodoni"/>
        </w:rPr>
      </w:pPr>
      <w:r>
        <w:rPr>
          <w:rFonts w:ascii="Bodoni" w:eastAsia="Bodoni" w:hAnsi="Bodoni" w:cs="Bodoni"/>
        </w:rPr>
        <w:t xml:space="preserve">Students work in groups to find evidence that supports their role’s point of view and fill out the student handout called Testimony Preparation. Then students work in groups during the second half of the period to write their role’s testimony. Teachers can decide if this will be a </w:t>
      </w:r>
      <w:proofErr w:type="gramStart"/>
      <w:r>
        <w:rPr>
          <w:rFonts w:ascii="Bodoni" w:eastAsia="Bodoni" w:hAnsi="Bodoni" w:cs="Bodoni"/>
        </w:rPr>
        <w:t>fish bowl</w:t>
      </w:r>
      <w:proofErr w:type="gramEnd"/>
      <w:r>
        <w:rPr>
          <w:rFonts w:ascii="Bodoni" w:eastAsia="Bodoni" w:hAnsi="Bodoni" w:cs="Bodoni"/>
        </w:rPr>
        <w:t xml:space="preserve"> with one </w:t>
      </w:r>
      <w:r>
        <w:rPr>
          <w:rFonts w:ascii="Bodoni" w:eastAsia="Bodoni" w:hAnsi="Bodoni" w:cs="Bodoni"/>
        </w:rPr>
        <w:lastRenderedPageBreak/>
        <w:t xml:space="preserve">student per group doing the oral testimony presentation or run multiple town halls simultaneously, jigsaw style in the room. Also, teachers can decide if any students will act as the decision makers afterwards or if the class will follow up with a consensus building style discussion like a Socratic seminar. </w:t>
      </w:r>
    </w:p>
    <w:p w14:paraId="092397B2" w14:textId="77777777" w:rsidR="00BA1D9E" w:rsidRDefault="00000000">
      <w:pPr>
        <w:ind w:left="720"/>
        <w:rPr>
          <w:rFonts w:ascii="Bodoni" w:eastAsia="Bodoni" w:hAnsi="Bodoni" w:cs="Bodoni"/>
          <w:b/>
        </w:rPr>
      </w:pPr>
      <w:r>
        <w:rPr>
          <w:rFonts w:ascii="Bodoni" w:eastAsia="Bodoni" w:hAnsi="Bodoni" w:cs="Bodoni"/>
          <w:b/>
        </w:rPr>
        <w:t>Part II, Time: Day 3, 55 min</w:t>
      </w:r>
    </w:p>
    <w:p w14:paraId="357F2BB5" w14:textId="77777777" w:rsidR="00BA1D9E" w:rsidRDefault="00000000">
      <w:pPr>
        <w:ind w:left="720"/>
        <w:rPr>
          <w:rFonts w:ascii="Bodoni" w:eastAsia="Bodoni" w:hAnsi="Bodoni" w:cs="Bodoni"/>
        </w:rPr>
      </w:pPr>
      <w:r>
        <w:rPr>
          <w:rFonts w:ascii="Bodoni" w:eastAsia="Bodoni" w:hAnsi="Bodoni" w:cs="Bodoni"/>
        </w:rPr>
        <w:t xml:space="preserve">Teacher Does/Students Do: Teacher gives instructions on how the town hall will run (either one or multiple simultaneously) and the order of go. Students who are listening should have some form of evaluation (rubric) or note taking sheet to respond in writing with as they are receiving the testimony. What teacher plans next will determine what the students should be doing. </w:t>
      </w:r>
    </w:p>
    <w:p w14:paraId="6ABC8064" w14:textId="77777777" w:rsidR="00BA1D9E" w:rsidRDefault="00000000">
      <w:pPr>
        <w:ind w:left="720"/>
        <w:rPr>
          <w:rFonts w:ascii="Bodoni" w:eastAsia="Bodoni" w:hAnsi="Bodoni" w:cs="Bodoni"/>
        </w:rPr>
      </w:pPr>
      <w:r>
        <w:rPr>
          <w:rFonts w:ascii="Bodoni" w:eastAsia="Bodoni" w:hAnsi="Bodoni" w:cs="Bodoni"/>
        </w:rPr>
        <w:t xml:space="preserve">Options**: Students can either testify as groups, or you could opt for a fishbowl format with only one student per group giving the testimony. If you have multiple adults to help, you could break into several town halls and jigsaw the student groups. </w:t>
      </w:r>
    </w:p>
    <w:p w14:paraId="5C965AA9" w14:textId="77777777" w:rsidR="00BA1D9E" w:rsidRDefault="00BA1D9E">
      <w:pPr>
        <w:ind w:left="720"/>
        <w:rPr>
          <w:rFonts w:ascii="Bodoni" w:eastAsia="Bodoni" w:hAnsi="Bodoni" w:cs="Bodoni"/>
        </w:rPr>
      </w:pPr>
    </w:p>
    <w:p w14:paraId="0F20F989" w14:textId="77777777" w:rsidR="00BA1D9E" w:rsidRDefault="00000000">
      <w:pPr>
        <w:rPr>
          <w:rFonts w:ascii="Bodoni" w:eastAsia="Bodoni" w:hAnsi="Bodoni" w:cs="Bodoni"/>
          <w:b/>
        </w:rPr>
      </w:pPr>
      <w:r>
        <w:rPr>
          <w:rFonts w:ascii="Bodoni" w:eastAsia="Bodoni" w:hAnsi="Bodoni" w:cs="Bodoni"/>
          <w:b/>
        </w:rPr>
        <w:t>Closure, Time: Day 3, 20 min</w:t>
      </w:r>
    </w:p>
    <w:p w14:paraId="7F11C512" w14:textId="77777777" w:rsidR="00BA1D9E" w:rsidRDefault="00000000">
      <w:pPr>
        <w:rPr>
          <w:rFonts w:ascii="Bodoni" w:eastAsia="Bodoni" w:hAnsi="Bodoni" w:cs="Bodoni"/>
        </w:rPr>
      </w:pPr>
      <w:r>
        <w:rPr>
          <w:rFonts w:ascii="Bodoni" w:eastAsia="Bodoni" w:hAnsi="Bodoni" w:cs="Bodoni"/>
        </w:rPr>
        <w:t>Teacher Does/Students Do: Have a debriefing discussion to hear how students’ understanding of the issue changed from doing the town hall. Return to the opening activity of ranking uses and compare that to the existing law in Oregon regarding water rights.</w:t>
      </w:r>
    </w:p>
    <w:p w14:paraId="67C24E9B" w14:textId="77777777" w:rsidR="00BA1D9E" w:rsidRDefault="00BA1D9E">
      <w:pPr>
        <w:rPr>
          <w:rFonts w:ascii="Bodoni" w:eastAsia="Bodoni" w:hAnsi="Bodoni" w:cs="Bodoni"/>
        </w:rPr>
      </w:pPr>
    </w:p>
    <w:p w14:paraId="244E6EF2" w14:textId="77777777" w:rsidR="00BA1D9E" w:rsidRDefault="00000000">
      <w:pPr>
        <w:rPr>
          <w:rFonts w:ascii="Bodoni" w:eastAsia="Bodoni" w:hAnsi="Bodoni" w:cs="Bodoni"/>
          <w:b/>
        </w:rPr>
      </w:pPr>
      <w:r>
        <w:rPr>
          <w:rFonts w:ascii="Bodoni" w:eastAsia="Bodoni" w:hAnsi="Bodoni" w:cs="Bodoni"/>
          <w:b/>
        </w:rPr>
        <w:t xml:space="preserve">Extension: Individual Learning (Independent Practice and Application), </w:t>
      </w:r>
      <w:proofErr w:type="gramStart"/>
      <w:r>
        <w:rPr>
          <w:rFonts w:ascii="Bodoni" w:eastAsia="Bodoni" w:hAnsi="Bodoni" w:cs="Bodoni"/>
          <w:b/>
        </w:rPr>
        <w:t>Time:</w:t>
      </w:r>
      <w:proofErr w:type="gramEnd"/>
      <w:r>
        <w:rPr>
          <w:rFonts w:ascii="Bodoni" w:eastAsia="Bodoni" w:hAnsi="Bodoni" w:cs="Bodoni"/>
          <w:b/>
        </w:rPr>
        <w:t xml:space="preserve"> varies</w:t>
      </w:r>
    </w:p>
    <w:p w14:paraId="7002FD32" w14:textId="77777777" w:rsidR="00BA1D9E" w:rsidRDefault="00000000">
      <w:pPr>
        <w:rPr>
          <w:rFonts w:ascii="Bodoni" w:eastAsia="Bodoni" w:hAnsi="Bodoni" w:cs="Bodoni"/>
        </w:rPr>
      </w:pPr>
      <w:r>
        <w:rPr>
          <w:rFonts w:ascii="Bodoni" w:eastAsia="Bodoni" w:hAnsi="Bodoni" w:cs="Bodoni"/>
        </w:rPr>
        <w:t xml:space="preserve">This is entirely up to teacher discretion. Write a position paper, work as a class to propose a public policy solution to decision makers. Invite the actual professionals involved in the water resource distribution and have a panel discussion with students asking questions. Students could write an op-ed to the local newspaper or make a PSA for the public on water conservation. </w:t>
      </w:r>
    </w:p>
    <w:p w14:paraId="3DB86BB6" w14:textId="77777777" w:rsidR="00BA1D9E" w:rsidRDefault="00BA1D9E">
      <w:pPr>
        <w:rPr>
          <w:rFonts w:ascii="Bodoni" w:eastAsia="Bodoni" w:hAnsi="Bodoni" w:cs="Bodoni"/>
        </w:rPr>
      </w:pPr>
    </w:p>
    <w:p w14:paraId="67090B64" w14:textId="77777777" w:rsidR="00BA1D9E" w:rsidRDefault="00000000">
      <w:pPr>
        <w:rPr>
          <w:rFonts w:ascii="Bodoni" w:eastAsia="Bodoni" w:hAnsi="Bodoni" w:cs="Bodoni"/>
        </w:rPr>
      </w:pPr>
      <w:r>
        <w:rPr>
          <w:rFonts w:ascii="Bodoni" w:eastAsia="Bodoni" w:hAnsi="Bodoni" w:cs="Bodoni"/>
        </w:rPr>
        <w:t>ASSESSMENTS</w:t>
      </w:r>
    </w:p>
    <w:p w14:paraId="6106F935" w14:textId="77777777" w:rsidR="00BA1D9E" w:rsidRDefault="00000000">
      <w:pPr>
        <w:rPr>
          <w:rFonts w:ascii="Bodoni" w:eastAsia="Bodoni" w:hAnsi="Bodoni" w:cs="Bodoni"/>
          <w:b/>
        </w:rPr>
      </w:pPr>
      <w:r>
        <w:rPr>
          <w:rFonts w:ascii="Bodoni" w:eastAsia="Bodoni" w:hAnsi="Bodoni" w:cs="Bodoni"/>
          <w:b/>
        </w:rPr>
        <w:t>Formative Assessment(s)</w:t>
      </w:r>
    </w:p>
    <w:p w14:paraId="63934616" w14:textId="77777777" w:rsidR="00BA1D9E" w:rsidRDefault="00000000">
      <w:pPr>
        <w:ind w:left="720"/>
        <w:rPr>
          <w:rFonts w:ascii="Bodoni" w:eastAsia="Bodoni" w:hAnsi="Bodoni" w:cs="Bodoni"/>
        </w:rPr>
      </w:pPr>
      <w:r>
        <w:rPr>
          <w:rFonts w:ascii="Bodoni" w:eastAsia="Bodoni" w:hAnsi="Bodoni" w:cs="Bodoni"/>
        </w:rPr>
        <w:t xml:space="preserve">Student written and oral testimonies from each role. Students use the rubric to score each other’s presentations. </w:t>
      </w:r>
    </w:p>
    <w:p w14:paraId="23F4A00C" w14:textId="77777777" w:rsidR="00BA1D9E" w:rsidRDefault="00BA1D9E">
      <w:pPr>
        <w:ind w:left="720"/>
        <w:rPr>
          <w:rFonts w:ascii="Bodoni" w:eastAsia="Bodoni" w:hAnsi="Bodoni" w:cs="Bodoni"/>
        </w:rPr>
      </w:pPr>
    </w:p>
    <w:p w14:paraId="7AACAEF8" w14:textId="77777777" w:rsidR="00BA1D9E" w:rsidRDefault="00000000">
      <w:pPr>
        <w:rPr>
          <w:rFonts w:ascii="Bodoni" w:eastAsia="Bodoni" w:hAnsi="Bodoni" w:cs="Bodoni"/>
          <w:b/>
        </w:rPr>
      </w:pPr>
      <w:r>
        <w:rPr>
          <w:rFonts w:ascii="Bodoni" w:eastAsia="Bodoni" w:hAnsi="Bodoni" w:cs="Bodoni"/>
          <w:b/>
        </w:rPr>
        <w:t>Summative Assessment(s)</w:t>
      </w:r>
    </w:p>
    <w:p w14:paraId="4DC14C4A" w14:textId="77777777" w:rsidR="00BA1D9E" w:rsidRDefault="00000000">
      <w:pPr>
        <w:rPr>
          <w:rFonts w:ascii="Bodoni" w:eastAsia="Bodoni" w:hAnsi="Bodoni" w:cs="Bodoni"/>
        </w:rPr>
      </w:pPr>
      <w:r>
        <w:rPr>
          <w:rFonts w:ascii="Bodoni" w:eastAsia="Bodoni" w:hAnsi="Bodoni" w:cs="Bodoni"/>
        </w:rPr>
        <w:t>This is entirely up to teacher discretion. We recommend convening the students to work toward consensus on a policy solution as a group. Looking for common ground and a ‘next step’ solution everyone can live with is powerful direct and deliberative democracy practice. Make sure the discussion is collaborative, building toward consensus, rather than antagonistic. Their proposal could even be presented to elected officials! This can lead to any of the following extensions:</w:t>
      </w:r>
    </w:p>
    <w:p w14:paraId="0B9897D1" w14:textId="77777777" w:rsidR="00BA1D9E" w:rsidRDefault="00000000">
      <w:pPr>
        <w:numPr>
          <w:ilvl w:val="0"/>
          <w:numId w:val="7"/>
        </w:numPr>
        <w:rPr>
          <w:rFonts w:ascii="Bodoni" w:eastAsia="Bodoni" w:hAnsi="Bodoni" w:cs="Bodoni"/>
        </w:rPr>
      </w:pPr>
      <w:r>
        <w:rPr>
          <w:rFonts w:ascii="Bodoni" w:eastAsia="Bodoni" w:hAnsi="Bodoni" w:cs="Bodoni"/>
        </w:rPr>
        <w:t>individual student position papers</w:t>
      </w:r>
    </w:p>
    <w:p w14:paraId="7804D3BC" w14:textId="77777777" w:rsidR="00BA1D9E" w:rsidRDefault="00000000">
      <w:pPr>
        <w:numPr>
          <w:ilvl w:val="0"/>
          <w:numId w:val="7"/>
        </w:numPr>
        <w:rPr>
          <w:rFonts w:ascii="Bodoni" w:eastAsia="Bodoni" w:hAnsi="Bodoni" w:cs="Bodoni"/>
        </w:rPr>
      </w:pPr>
      <w:r>
        <w:rPr>
          <w:rFonts w:ascii="Bodoni" w:eastAsia="Bodoni" w:hAnsi="Bodoni" w:cs="Bodoni"/>
        </w:rPr>
        <w:t>op ed to local newspaper</w:t>
      </w:r>
    </w:p>
    <w:p w14:paraId="6C3BD6F2" w14:textId="77777777" w:rsidR="00BA1D9E" w:rsidRDefault="00000000">
      <w:pPr>
        <w:numPr>
          <w:ilvl w:val="0"/>
          <w:numId w:val="7"/>
        </w:numPr>
        <w:rPr>
          <w:rFonts w:ascii="Bodoni" w:eastAsia="Bodoni" w:hAnsi="Bodoni" w:cs="Bodoni"/>
        </w:rPr>
      </w:pPr>
      <w:r>
        <w:rPr>
          <w:rFonts w:ascii="Bodoni" w:eastAsia="Bodoni" w:hAnsi="Bodoni" w:cs="Bodoni"/>
        </w:rPr>
        <w:t>make a video PSA for the public</w:t>
      </w:r>
    </w:p>
    <w:p w14:paraId="4EB1E14C" w14:textId="77777777" w:rsidR="00BA1D9E" w:rsidRDefault="00000000">
      <w:pPr>
        <w:numPr>
          <w:ilvl w:val="0"/>
          <w:numId w:val="7"/>
        </w:numPr>
        <w:rPr>
          <w:rFonts w:ascii="Bodoni" w:eastAsia="Bodoni" w:hAnsi="Bodoni" w:cs="Bodoni"/>
        </w:rPr>
      </w:pPr>
      <w:r>
        <w:rPr>
          <w:rFonts w:ascii="Bodoni" w:eastAsia="Bodoni" w:hAnsi="Bodoni" w:cs="Bodoni"/>
        </w:rPr>
        <w:t>host a panel of professionals in the classroom</w:t>
      </w:r>
    </w:p>
    <w:p w14:paraId="191D034B" w14:textId="77777777" w:rsidR="00BA1D9E" w:rsidRDefault="00000000">
      <w:pPr>
        <w:numPr>
          <w:ilvl w:val="0"/>
          <w:numId w:val="7"/>
        </w:numPr>
        <w:rPr>
          <w:rFonts w:ascii="Bodoni" w:eastAsia="Bodoni" w:hAnsi="Bodoni" w:cs="Bodoni"/>
        </w:rPr>
      </w:pPr>
      <w:r>
        <w:rPr>
          <w:rFonts w:ascii="Bodoni" w:eastAsia="Bodoni" w:hAnsi="Bodoni" w:cs="Bodoni"/>
        </w:rPr>
        <w:t>attend a real town hall in the community and provide testimony</w:t>
      </w:r>
    </w:p>
    <w:p w14:paraId="09141031" w14:textId="77777777" w:rsidR="00BA1D9E" w:rsidRDefault="00000000">
      <w:pPr>
        <w:numPr>
          <w:ilvl w:val="0"/>
          <w:numId w:val="7"/>
        </w:numPr>
        <w:rPr>
          <w:rFonts w:ascii="Bodoni" w:eastAsia="Bodoni" w:hAnsi="Bodoni" w:cs="Bodoni"/>
        </w:rPr>
      </w:pPr>
      <w:r>
        <w:rPr>
          <w:rFonts w:ascii="Bodoni" w:eastAsia="Bodoni" w:hAnsi="Bodoni" w:cs="Bodoni"/>
        </w:rPr>
        <w:t>propose policy to decision makers</w:t>
      </w:r>
    </w:p>
    <w:p w14:paraId="61BDE743" w14:textId="77777777" w:rsidR="00BA1D9E" w:rsidRDefault="00BA1D9E">
      <w:pPr>
        <w:rPr>
          <w:rFonts w:ascii="Bodoni" w:eastAsia="Bodoni" w:hAnsi="Bodoni" w:cs="Bodoni"/>
        </w:rPr>
      </w:pPr>
    </w:p>
    <w:p w14:paraId="4D5DEFC6" w14:textId="77777777" w:rsidR="00BA1D9E" w:rsidRDefault="00000000">
      <w:pPr>
        <w:rPr>
          <w:rFonts w:ascii="Bodoni" w:eastAsia="Bodoni" w:hAnsi="Bodoni" w:cs="Bodoni"/>
          <w:b/>
        </w:rPr>
      </w:pPr>
      <w:r>
        <w:rPr>
          <w:rFonts w:ascii="Bodoni" w:eastAsia="Bodoni" w:hAnsi="Bodoni" w:cs="Bodoni"/>
          <w:b/>
        </w:rPr>
        <w:t>Learning Supports</w:t>
      </w:r>
    </w:p>
    <w:p w14:paraId="27C45121" w14:textId="77777777" w:rsidR="00BA1D9E" w:rsidRDefault="00000000">
      <w:pPr>
        <w:ind w:left="720"/>
        <w:rPr>
          <w:rFonts w:ascii="Bodoni" w:eastAsia="Bodoni" w:hAnsi="Bodoni" w:cs="Bodoni"/>
        </w:rPr>
      </w:pPr>
      <w:r>
        <w:rPr>
          <w:rFonts w:ascii="Bodoni" w:eastAsia="Bodoni" w:hAnsi="Bodoni" w:cs="Bodoni"/>
          <w:b/>
          <w:i/>
        </w:rPr>
        <w:t>Accessibility:</w:t>
      </w:r>
      <w:r>
        <w:rPr>
          <w:rFonts w:ascii="Bodoni" w:eastAsia="Bodoni" w:hAnsi="Bodoni" w:cs="Bodoni"/>
        </w:rPr>
        <w:t xml:space="preserve"> Teacher projector to display all the preloading information plus student devices for inquiry. Keyboards for ease of typing, speech to text apps to make writing the testimony more accessible.</w:t>
      </w:r>
    </w:p>
    <w:p w14:paraId="31691C6E" w14:textId="77777777" w:rsidR="00BA1D9E" w:rsidRDefault="00000000">
      <w:pPr>
        <w:ind w:left="720"/>
        <w:rPr>
          <w:rFonts w:ascii="Bodoni" w:eastAsia="Bodoni" w:hAnsi="Bodoni" w:cs="Bodoni"/>
        </w:rPr>
      </w:pPr>
      <w:r>
        <w:rPr>
          <w:rFonts w:ascii="Bodoni" w:eastAsia="Bodoni" w:hAnsi="Bodoni" w:cs="Bodoni"/>
          <w:b/>
          <w:i/>
        </w:rPr>
        <w:lastRenderedPageBreak/>
        <w:t>Cultural &amp; Linguistic Responsiveness:</w:t>
      </w:r>
      <w:r>
        <w:rPr>
          <w:rFonts w:ascii="Bodoni" w:eastAsia="Bodoni" w:hAnsi="Bodoni" w:cs="Bodoni"/>
        </w:rPr>
        <w:t xml:space="preserve"> Depending on your student group, you may need to teach the academic vocabulary in addition to the topic terminology. Also, a student group that has not worked much in persuasive speaking and writing could use some instruction on rhetorical methods and devices. </w:t>
      </w:r>
    </w:p>
    <w:p w14:paraId="28747FB4" w14:textId="77777777" w:rsidR="00BA1D9E" w:rsidRDefault="00000000">
      <w:pPr>
        <w:ind w:left="720"/>
        <w:rPr>
          <w:rFonts w:ascii="Bodoni" w:eastAsia="Bodoni" w:hAnsi="Bodoni" w:cs="Bodoni"/>
        </w:rPr>
      </w:pPr>
      <w:r>
        <w:rPr>
          <w:rFonts w:ascii="Bodoni" w:eastAsia="Bodoni" w:hAnsi="Bodoni" w:cs="Bodoni"/>
          <w:b/>
          <w:i/>
        </w:rPr>
        <w:t>Differentiation:</w:t>
      </w:r>
      <w:r>
        <w:rPr>
          <w:rFonts w:ascii="Bodoni" w:eastAsia="Bodoni" w:hAnsi="Bodoni" w:cs="Bodoni"/>
          <w:b/>
        </w:rPr>
        <w:t xml:space="preserve"> </w:t>
      </w:r>
      <w:r>
        <w:rPr>
          <w:rFonts w:ascii="Bodoni" w:eastAsia="Bodoni" w:hAnsi="Bodoni" w:cs="Bodoni"/>
        </w:rPr>
        <w:t xml:space="preserve">Teachers could do a more scripted town hall to practice delivering testimony on one topic before diving into a more inquiry approach where they write their own testimony in a second. Some students may need help identifying good sources for the inquiry piece. A teacher could provide some resources. What comes after the town hall could be very </w:t>
      </w:r>
      <w:proofErr w:type="gramStart"/>
      <w:r>
        <w:rPr>
          <w:rFonts w:ascii="Bodoni" w:eastAsia="Bodoni" w:hAnsi="Bodoni" w:cs="Bodoni"/>
        </w:rPr>
        <w:t>in depth, real life</w:t>
      </w:r>
      <w:proofErr w:type="gramEnd"/>
      <w:r>
        <w:rPr>
          <w:rFonts w:ascii="Bodoni" w:eastAsia="Bodoni" w:hAnsi="Bodoni" w:cs="Bodoni"/>
        </w:rPr>
        <w:t xml:space="preserve"> policy making like a Community Action Project with students proposing policy to actual stakeholders. Students could do a community education campaign to spread awareness of drug treatment options. The sky’s the limit!</w:t>
      </w:r>
    </w:p>
    <w:p w14:paraId="1853EAC5" w14:textId="77777777" w:rsidR="00BA1D9E" w:rsidRDefault="00000000">
      <w:pPr>
        <w:ind w:left="720"/>
        <w:rPr>
          <w:rFonts w:ascii="Bodoni" w:eastAsia="Bodoni" w:hAnsi="Bodoni" w:cs="Bodoni"/>
        </w:rPr>
      </w:pPr>
      <w:r>
        <w:rPr>
          <w:rFonts w:ascii="Bodoni" w:eastAsia="Bodoni" w:hAnsi="Bodoni" w:cs="Bodoni"/>
          <w:b/>
          <w:i/>
        </w:rPr>
        <w:t>Socio-emotional supports:</w:t>
      </w:r>
      <w:r>
        <w:rPr>
          <w:rFonts w:ascii="Bodoni" w:eastAsia="Bodoni" w:hAnsi="Bodoni" w:cs="Bodoni"/>
        </w:rPr>
        <w:t xml:space="preserve"> </w:t>
      </w:r>
      <w:proofErr w:type="spellStart"/>
      <w:r>
        <w:rPr>
          <w:rFonts w:ascii="Bodoni" w:eastAsia="Bodoni" w:hAnsi="Bodoni" w:cs="Bodoni"/>
        </w:rPr>
        <w:t>Preteach</w:t>
      </w:r>
      <w:proofErr w:type="spellEnd"/>
      <w:r>
        <w:rPr>
          <w:rFonts w:ascii="Bodoni" w:eastAsia="Bodoni" w:hAnsi="Bodoni" w:cs="Bodoni"/>
        </w:rPr>
        <w:t xml:space="preserve"> the importance of representing the role respectfully and not exaggerating the dramatic performance. Continually remind students that the point of the lesson is to broaden understanding of multiple perspectives and the complexity of solving a problem with so many stakeholders, not to have any </w:t>
      </w:r>
      <w:proofErr w:type="gramStart"/>
      <w:r>
        <w:rPr>
          <w:rFonts w:ascii="Bodoni" w:eastAsia="Bodoni" w:hAnsi="Bodoni" w:cs="Bodoni"/>
        </w:rPr>
        <w:t>particular point</w:t>
      </w:r>
      <w:proofErr w:type="gramEnd"/>
      <w:r>
        <w:rPr>
          <w:rFonts w:ascii="Bodoni" w:eastAsia="Bodoni" w:hAnsi="Bodoni" w:cs="Bodoni"/>
        </w:rPr>
        <w:t xml:space="preserve"> of view win an argument. </w:t>
      </w:r>
    </w:p>
    <w:p w14:paraId="66623AE4" w14:textId="77777777" w:rsidR="00BA1D9E" w:rsidRDefault="00BA1D9E">
      <w:pPr>
        <w:ind w:left="720"/>
        <w:rPr>
          <w:rFonts w:ascii="Bodoni" w:eastAsia="Bodoni" w:hAnsi="Bodoni" w:cs="Bodoni"/>
        </w:rPr>
      </w:pPr>
    </w:p>
    <w:p w14:paraId="617A26ED" w14:textId="77777777" w:rsidR="00BA1D9E" w:rsidRDefault="00000000">
      <w:pPr>
        <w:ind w:left="720"/>
        <w:rPr>
          <w:rFonts w:ascii="Bodoni" w:eastAsia="Bodoni" w:hAnsi="Bodoni" w:cs="Bodoni"/>
        </w:rPr>
      </w:pPr>
      <w:r>
        <w:rPr>
          <w:rFonts w:ascii="Bodoni" w:eastAsia="Bodoni" w:hAnsi="Bodoni" w:cs="Bodoni"/>
          <w:u w:val="single"/>
        </w:rPr>
        <w:t>Also, students in the room are living the reality of this societal problem. Everyone needs to be mindful of their words.</w:t>
      </w:r>
      <w:r>
        <w:br w:type="page"/>
      </w:r>
    </w:p>
    <w:p w14:paraId="263433BB" w14:textId="77777777" w:rsidR="00BA1D9E" w:rsidRDefault="00000000">
      <w:pPr>
        <w:rPr>
          <w:rFonts w:ascii="Bodoni" w:eastAsia="Bodoni" w:hAnsi="Bodoni" w:cs="Bodoni"/>
          <w:b/>
          <w:sz w:val="28"/>
          <w:szCs w:val="28"/>
        </w:rPr>
      </w:pPr>
      <w:r>
        <w:rPr>
          <w:rFonts w:ascii="Bodoni" w:eastAsia="Bodoni" w:hAnsi="Bodoni" w:cs="Bodoni"/>
          <w:b/>
          <w:sz w:val="28"/>
          <w:szCs w:val="28"/>
        </w:rPr>
        <w:lastRenderedPageBreak/>
        <w:t>Teacher Resource 1:</w:t>
      </w:r>
    </w:p>
    <w:p w14:paraId="3BB15A69" w14:textId="77777777" w:rsidR="00BA1D9E" w:rsidRDefault="00BA1D9E">
      <w:pPr>
        <w:rPr>
          <w:rFonts w:ascii="Bodoni" w:eastAsia="Bodoni" w:hAnsi="Bodoni" w:cs="Bodoni"/>
          <w:b/>
          <w:sz w:val="28"/>
          <w:szCs w:val="28"/>
        </w:rPr>
      </w:pPr>
    </w:p>
    <w:p w14:paraId="1DE640F1" w14:textId="77777777" w:rsidR="00BA1D9E" w:rsidRDefault="00000000">
      <w:pPr>
        <w:rPr>
          <w:rFonts w:ascii="Bodoni" w:eastAsia="Bodoni" w:hAnsi="Bodoni" w:cs="Bodoni"/>
          <w:sz w:val="28"/>
          <w:szCs w:val="28"/>
        </w:rPr>
      </w:pPr>
      <w:r>
        <w:rPr>
          <w:rFonts w:ascii="Bodoni" w:eastAsia="Bodoni" w:hAnsi="Bodoni" w:cs="Bodoni"/>
          <w:b/>
          <w:sz w:val="28"/>
          <w:szCs w:val="28"/>
        </w:rPr>
        <w:t>Federalism is a system</w:t>
      </w:r>
      <w:r>
        <w:rPr>
          <w:rFonts w:ascii="Bodoni" w:eastAsia="Bodoni" w:hAnsi="Bodoni" w:cs="Bodoni"/>
          <w:sz w:val="28"/>
          <w:szCs w:val="28"/>
        </w:rPr>
        <w:t xml:space="preserve"> where power is shared between national and regional governments. There are over 90,000 governments in the USA because of all the layers!</w:t>
      </w:r>
    </w:p>
    <w:p w14:paraId="25562C61" w14:textId="77777777" w:rsidR="00BA1D9E" w:rsidRDefault="00000000">
      <w:pPr>
        <w:jc w:val="center"/>
        <w:rPr>
          <w:rFonts w:ascii="Bodoni" w:eastAsia="Bodoni" w:hAnsi="Bodoni" w:cs="Bodoni"/>
          <w:b/>
        </w:rPr>
      </w:pPr>
      <w:r>
        <w:rPr>
          <w:rFonts w:ascii="Bodoni" w:eastAsia="Bodoni" w:hAnsi="Bodoni" w:cs="Bodoni"/>
          <w:b/>
          <w:noProof/>
        </w:rPr>
        <w:drawing>
          <wp:inline distT="114300" distB="114300" distL="114300" distR="114300" wp14:anchorId="010ED289" wp14:editId="30AF8F10">
            <wp:extent cx="6675120" cy="3759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675120" cy="3759200"/>
                    </a:xfrm>
                    <a:prstGeom prst="rect">
                      <a:avLst/>
                    </a:prstGeom>
                    <a:ln/>
                  </pic:spPr>
                </pic:pic>
              </a:graphicData>
            </a:graphic>
          </wp:inline>
        </w:drawing>
      </w:r>
    </w:p>
    <w:p w14:paraId="75F13C02" w14:textId="77777777" w:rsidR="00BA1D9E" w:rsidRDefault="00BA1D9E">
      <w:pPr>
        <w:ind w:left="720"/>
        <w:rPr>
          <w:rFonts w:ascii="Bodoni" w:eastAsia="Bodoni" w:hAnsi="Bodoni" w:cs="Bodoni"/>
          <w:b/>
          <w:sz w:val="30"/>
          <w:szCs w:val="30"/>
        </w:rPr>
      </w:pPr>
    </w:p>
    <w:p w14:paraId="42981076" w14:textId="77777777" w:rsidR="00BA1D9E" w:rsidRDefault="00000000">
      <w:pPr>
        <w:rPr>
          <w:rFonts w:ascii="Bodoni" w:eastAsia="Bodoni" w:hAnsi="Bodoni" w:cs="Bodoni"/>
          <w:sz w:val="18"/>
          <w:szCs w:val="18"/>
        </w:rPr>
      </w:pPr>
      <w:r>
        <w:rPr>
          <w:rFonts w:ascii="Bodoni" w:eastAsia="Bodoni" w:hAnsi="Bodoni" w:cs="Bodoni"/>
          <w:b/>
        </w:rPr>
        <w:t xml:space="preserve">When it comes to regulating water use, there are many </w:t>
      </w:r>
      <w:proofErr w:type="spellStart"/>
      <w:r>
        <w:rPr>
          <w:rFonts w:ascii="Bodoni" w:eastAsia="Bodoni" w:hAnsi="Bodoni" w:cs="Bodoni"/>
          <w:b/>
        </w:rPr>
        <w:t>many</w:t>
      </w:r>
      <w:proofErr w:type="spellEnd"/>
      <w:r>
        <w:rPr>
          <w:rFonts w:ascii="Bodoni" w:eastAsia="Bodoni" w:hAnsi="Bodoni" w:cs="Bodoni"/>
          <w:b/>
        </w:rPr>
        <w:t xml:space="preserve"> agencies involved. Here are some:</w:t>
      </w:r>
    </w:p>
    <w:p w14:paraId="5EBC62BF" w14:textId="77777777" w:rsidR="00BA1D9E" w:rsidRDefault="00BA1D9E">
      <w:pPr>
        <w:ind w:left="720"/>
        <w:rPr>
          <w:rFonts w:ascii="Bodoni" w:eastAsia="Bodoni" w:hAnsi="Bodoni" w:cs="Bodoni"/>
        </w:rPr>
      </w:pPr>
    </w:p>
    <w:p w14:paraId="7C251818" w14:textId="77777777" w:rsidR="00BA1D9E" w:rsidRDefault="00000000">
      <w:pPr>
        <w:rPr>
          <w:rFonts w:ascii="Bodoni" w:eastAsia="Bodoni" w:hAnsi="Bodoni" w:cs="Bodoni"/>
          <w:b/>
        </w:rPr>
      </w:pPr>
      <w:r>
        <w:rPr>
          <w:rFonts w:ascii="Bodoni" w:eastAsia="Bodoni" w:hAnsi="Bodoni" w:cs="Bodoni"/>
          <w:b/>
        </w:rPr>
        <w:t>Country Level: USA’s Federal/National Agencies</w:t>
      </w:r>
    </w:p>
    <w:p w14:paraId="361A4156" w14:textId="77777777" w:rsidR="00BA1D9E" w:rsidRDefault="00BA1D9E">
      <w:pPr>
        <w:ind w:left="720"/>
        <w:rPr>
          <w:rFonts w:ascii="Bodoni" w:eastAsia="Bodoni" w:hAnsi="Bodoni" w:cs="Bodoni"/>
          <w:b/>
        </w:rPr>
      </w:pPr>
    </w:p>
    <w:p w14:paraId="28495A62" w14:textId="77777777" w:rsidR="00BA1D9E" w:rsidRDefault="00000000">
      <w:pPr>
        <w:rPr>
          <w:rFonts w:ascii="Bodoni" w:eastAsia="Bodoni" w:hAnsi="Bodoni" w:cs="Bodoni"/>
        </w:rPr>
      </w:pPr>
      <w:r>
        <w:rPr>
          <w:rFonts w:ascii="Bodoni" w:eastAsia="Bodoni" w:hAnsi="Bodoni" w:cs="Bodoni"/>
          <w:u w:val="single"/>
        </w:rPr>
        <w:t>US Bureau of Land Management:</w:t>
      </w:r>
      <w:r>
        <w:rPr>
          <w:rFonts w:ascii="Bodoni" w:eastAsia="Bodoni" w:hAnsi="Bodoni" w:cs="Bodoni"/>
        </w:rPr>
        <w:t xml:space="preserve"> The Bureau of Land Management's mission is to sustain the health, diversity, and productivity of public lands for the use and enjoyment of present and future generations.</w:t>
      </w:r>
    </w:p>
    <w:p w14:paraId="211D28C9" w14:textId="77777777" w:rsidR="00BA1D9E" w:rsidRDefault="00000000">
      <w:pPr>
        <w:rPr>
          <w:rFonts w:ascii="Bodoni" w:eastAsia="Bodoni" w:hAnsi="Bodoni" w:cs="Bodoni"/>
        </w:rPr>
      </w:pPr>
      <w:r>
        <w:rPr>
          <w:rFonts w:ascii="Bodoni" w:eastAsia="Bodoni" w:hAnsi="Bodoni" w:cs="Bodoni"/>
          <w:u w:val="single"/>
        </w:rPr>
        <w:t>Bureau of Reclamation:</w:t>
      </w:r>
      <w:r>
        <w:rPr>
          <w:rFonts w:ascii="Bodoni" w:eastAsia="Bodoni" w:hAnsi="Bodoni" w:cs="Bodoni"/>
        </w:rPr>
        <w:t xml:space="preserve"> best known for the dams, power plants, and canals it constructed in the 17 western states. The BOR is the largest wholesaler of water in the country and reclamation is also the second largest producer of hydroelectric power in the United States.</w:t>
      </w:r>
    </w:p>
    <w:p w14:paraId="76B26FEC" w14:textId="77777777" w:rsidR="00BA1D9E" w:rsidRDefault="00000000">
      <w:pPr>
        <w:rPr>
          <w:rFonts w:ascii="Bodoni" w:eastAsia="Bodoni" w:hAnsi="Bodoni" w:cs="Bodoni"/>
        </w:rPr>
      </w:pPr>
      <w:r>
        <w:rPr>
          <w:rFonts w:ascii="Bodoni" w:eastAsia="Bodoni" w:hAnsi="Bodoni" w:cs="Bodoni"/>
          <w:u w:val="single"/>
        </w:rPr>
        <w:t>U.S. Fish &amp; Wildlife:</w:t>
      </w:r>
      <w:r>
        <w:rPr>
          <w:rFonts w:ascii="Bodoni" w:eastAsia="Bodoni" w:hAnsi="Bodoni" w:cs="Bodoni"/>
        </w:rPr>
        <w:t xml:space="preserve"> Working with others to conserve, protect and enhance fish, wildlife, plants and their habitats for the continuing benefit of the American people.</w:t>
      </w:r>
    </w:p>
    <w:p w14:paraId="367CA6D3" w14:textId="77777777" w:rsidR="00BA1D9E" w:rsidRDefault="00000000">
      <w:pPr>
        <w:rPr>
          <w:rFonts w:ascii="Bodoni" w:eastAsia="Bodoni" w:hAnsi="Bodoni" w:cs="Bodoni"/>
        </w:rPr>
      </w:pPr>
      <w:r>
        <w:rPr>
          <w:rFonts w:ascii="Bodoni" w:eastAsia="Bodoni" w:hAnsi="Bodoni" w:cs="Bodoni"/>
          <w:u w:val="single"/>
        </w:rPr>
        <w:t>US Department of Agriculture Farm Services Agency:</w:t>
      </w:r>
      <w:r>
        <w:rPr>
          <w:rFonts w:ascii="Bodoni" w:eastAsia="Bodoni" w:hAnsi="Bodoni" w:cs="Bodoni"/>
        </w:rPr>
        <w:t xml:space="preserve"> Is equitably serving all farmers, ranchers, and agricultural partners through the delivery of effective, efficient agricultural programs for all Americans.</w:t>
      </w:r>
    </w:p>
    <w:p w14:paraId="6718AA51" w14:textId="77777777" w:rsidR="00BA1D9E" w:rsidRDefault="00000000">
      <w:pPr>
        <w:rPr>
          <w:rFonts w:ascii="Bodoni" w:eastAsia="Bodoni" w:hAnsi="Bodoni" w:cs="Bodoni"/>
        </w:rPr>
      </w:pPr>
      <w:r>
        <w:rPr>
          <w:rFonts w:ascii="Bodoni" w:eastAsia="Bodoni" w:hAnsi="Bodoni" w:cs="Bodoni"/>
          <w:u w:val="single"/>
        </w:rPr>
        <w:t>US Forest Service</w:t>
      </w:r>
      <w:r>
        <w:rPr>
          <w:rFonts w:ascii="Bodoni" w:eastAsia="Bodoni" w:hAnsi="Bodoni" w:cs="Bodoni"/>
        </w:rPr>
        <w:t xml:space="preserve"> (under the USDA): manages the nation's 154 national forests and 20 national grasslands covering 193 million acres of land.</w:t>
      </w:r>
    </w:p>
    <w:p w14:paraId="384AD213" w14:textId="77777777" w:rsidR="00BA1D9E" w:rsidRDefault="00000000">
      <w:pPr>
        <w:rPr>
          <w:rFonts w:ascii="Bodoni" w:eastAsia="Bodoni" w:hAnsi="Bodoni" w:cs="Bodoni"/>
        </w:rPr>
      </w:pPr>
      <w:r>
        <w:rPr>
          <w:rFonts w:ascii="Bodoni" w:eastAsia="Bodoni" w:hAnsi="Bodoni" w:cs="Bodoni"/>
          <w:u w:val="single"/>
        </w:rPr>
        <w:t>US Geological Survey:</w:t>
      </w:r>
      <w:r>
        <w:rPr>
          <w:rFonts w:ascii="Bodoni" w:eastAsia="Bodoni" w:hAnsi="Bodoni" w:cs="Bodoni"/>
        </w:rPr>
        <w:t xml:space="preserve"> The science arm of the Department of the Interior. The USGS brings an array of earth, water, biological, and mapping data and expertise to bear in support of decision-making on environmental, resource, and public safety issues.</w:t>
      </w:r>
    </w:p>
    <w:p w14:paraId="2969E4EA" w14:textId="77777777" w:rsidR="00BA1D9E" w:rsidRDefault="00000000">
      <w:pPr>
        <w:rPr>
          <w:rFonts w:ascii="Bodoni" w:eastAsia="Bodoni" w:hAnsi="Bodoni" w:cs="Bodoni"/>
        </w:rPr>
      </w:pPr>
      <w:r>
        <w:rPr>
          <w:rFonts w:ascii="Bodoni" w:eastAsia="Bodoni" w:hAnsi="Bodoni" w:cs="Bodoni"/>
          <w:u w:val="single"/>
        </w:rPr>
        <w:t>Environmental Protection Agency:</w:t>
      </w:r>
      <w:r>
        <w:rPr>
          <w:rFonts w:ascii="Bodoni" w:eastAsia="Bodoni" w:hAnsi="Bodoni" w:cs="Bodoni"/>
        </w:rPr>
        <w:t xml:space="preserve"> Established to protect human health and the environment.</w:t>
      </w:r>
    </w:p>
    <w:p w14:paraId="5E7FBFD2" w14:textId="77777777" w:rsidR="00BA1D9E" w:rsidRDefault="00BA1D9E">
      <w:pPr>
        <w:ind w:left="720"/>
        <w:rPr>
          <w:rFonts w:ascii="Bodoni" w:eastAsia="Bodoni" w:hAnsi="Bodoni" w:cs="Bodoni"/>
        </w:rPr>
      </w:pPr>
    </w:p>
    <w:p w14:paraId="25ABB18A" w14:textId="77777777" w:rsidR="00672F5A" w:rsidRDefault="00672F5A">
      <w:pPr>
        <w:rPr>
          <w:rFonts w:ascii="Bodoni" w:eastAsia="Bodoni" w:hAnsi="Bodoni" w:cs="Bodoni"/>
          <w:b/>
        </w:rPr>
      </w:pPr>
    </w:p>
    <w:p w14:paraId="65EEBAD2" w14:textId="0846F82E" w:rsidR="00BA1D9E" w:rsidRDefault="00000000">
      <w:pPr>
        <w:rPr>
          <w:rFonts w:ascii="Bodoni" w:eastAsia="Bodoni" w:hAnsi="Bodoni" w:cs="Bodoni"/>
          <w:b/>
        </w:rPr>
      </w:pPr>
      <w:r>
        <w:rPr>
          <w:rFonts w:ascii="Bodoni" w:eastAsia="Bodoni" w:hAnsi="Bodoni" w:cs="Bodoni"/>
          <w:b/>
        </w:rPr>
        <w:lastRenderedPageBreak/>
        <w:t>State Level: Oregon’s State Agencies</w:t>
      </w:r>
    </w:p>
    <w:p w14:paraId="1281FAD6" w14:textId="77777777" w:rsidR="00BA1D9E" w:rsidRDefault="00BA1D9E">
      <w:pPr>
        <w:ind w:left="720"/>
        <w:rPr>
          <w:rFonts w:ascii="Bodoni" w:eastAsia="Bodoni" w:hAnsi="Bodoni" w:cs="Bodoni"/>
          <w:b/>
        </w:rPr>
      </w:pPr>
    </w:p>
    <w:p w14:paraId="1F80907A" w14:textId="77777777" w:rsidR="00BA1D9E" w:rsidRDefault="00000000">
      <w:pPr>
        <w:rPr>
          <w:rFonts w:ascii="Bodoni" w:eastAsia="Bodoni" w:hAnsi="Bodoni" w:cs="Bodoni"/>
        </w:rPr>
      </w:pPr>
      <w:r>
        <w:rPr>
          <w:rFonts w:ascii="Bodoni" w:eastAsia="Bodoni" w:hAnsi="Bodoni" w:cs="Bodoni"/>
          <w:u w:val="single"/>
        </w:rPr>
        <w:t>Oregon Water Resources Department:</w:t>
      </w:r>
      <w:r>
        <w:rPr>
          <w:rFonts w:ascii="Bodoni" w:eastAsia="Bodoni" w:hAnsi="Bodoni" w:cs="Bodoni"/>
          <w:b/>
        </w:rPr>
        <w:t xml:space="preserve"> </w:t>
      </w:r>
      <w:r>
        <w:rPr>
          <w:rFonts w:ascii="Bodoni" w:eastAsia="Bodoni" w:hAnsi="Bodoni" w:cs="Bodoni"/>
        </w:rPr>
        <w:t>The Department's mission is to serve the public by practicing and promoting responsible water management through two key goals:</w:t>
      </w:r>
    </w:p>
    <w:p w14:paraId="22335CA8" w14:textId="77777777" w:rsidR="00BA1D9E" w:rsidRDefault="00000000">
      <w:pPr>
        <w:numPr>
          <w:ilvl w:val="0"/>
          <w:numId w:val="5"/>
        </w:numPr>
        <w:ind w:left="720"/>
        <w:rPr>
          <w:rFonts w:ascii="Bodoni" w:eastAsia="Bodoni" w:hAnsi="Bodoni" w:cs="Bodoni"/>
        </w:rPr>
      </w:pPr>
      <w:r>
        <w:rPr>
          <w:rFonts w:ascii="Bodoni" w:eastAsia="Bodoni" w:hAnsi="Bodoni" w:cs="Bodoni"/>
        </w:rPr>
        <w:t>To directly address Oregon's water supply needs</w:t>
      </w:r>
    </w:p>
    <w:p w14:paraId="277665AF" w14:textId="77777777" w:rsidR="00BA1D9E" w:rsidRDefault="00000000">
      <w:pPr>
        <w:numPr>
          <w:ilvl w:val="0"/>
          <w:numId w:val="5"/>
        </w:numPr>
        <w:ind w:left="720"/>
        <w:rPr>
          <w:rFonts w:ascii="Bodoni" w:eastAsia="Bodoni" w:hAnsi="Bodoni" w:cs="Bodoni"/>
        </w:rPr>
      </w:pPr>
      <w:r>
        <w:rPr>
          <w:rFonts w:ascii="Bodoni" w:eastAsia="Bodoni" w:hAnsi="Bodoni" w:cs="Bodoni"/>
        </w:rPr>
        <w:t xml:space="preserve">To restore and protect </w:t>
      </w:r>
      <w:proofErr w:type="spellStart"/>
      <w:r>
        <w:rPr>
          <w:rFonts w:ascii="Bodoni" w:eastAsia="Bodoni" w:hAnsi="Bodoni" w:cs="Bodoni"/>
        </w:rPr>
        <w:t>streamflows</w:t>
      </w:r>
      <w:proofErr w:type="spellEnd"/>
      <w:r>
        <w:rPr>
          <w:rFonts w:ascii="Bodoni" w:eastAsia="Bodoni" w:hAnsi="Bodoni" w:cs="Bodoni"/>
        </w:rPr>
        <w:t xml:space="preserve"> and watersheds in order to ensure the long-term sustainability of Oregon's ecosystems, economy, and quality of life</w:t>
      </w:r>
    </w:p>
    <w:p w14:paraId="0427BD73" w14:textId="28A22115" w:rsidR="00BA1D9E" w:rsidRDefault="00000000">
      <w:pPr>
        <w:rPr>
          <w:rFonts w:ascii="Bodoni" w:eastAsia="Bodoni" w:hAnsi="Bodoni" w:cs="Bodoni"/>
          <w:b/>
        </w:rPr>
      </w:pPr>
      <w:r>
        <w:rPr>
          <w:rFonts w:ascii="Bodoni" w:eastAsia="Bodoni" w:hAnsi="Bodoni" w:cs="Bodoni"/>
          <w:u w:val="single"/>
        </w:rPr>
        <w:t xml:space="preserve">Oregon State Police Fish and Wildlife Division: </w:t>
      </w:r>
      <w:r>
        <w:rPr>
          <w:rFonts w:ascii="Bodoni" w:eastAsia="Bodoni" w:hAnsi="Bodoni" w:cs="Bodoni"/>
        </w:rPr>
        <w:t xml:space="preserve">Ensures compliance with the laws and regulations that protect and enhance the </w:t>
      </w:r>
      <w:r w:rsidR="00672F5A">
        <w:rPr>
          <w:rFonts w:ascii="Bodoni" w:eastAsia="Bodoni" w:hAnsi="Bodoni" w:cs="Bodoni"/>
        </w:rPr>
        <w:t>long-term</w:t>
      </w:r>
      <w:r>
        <w:rPr>
          <w:rFonts w:ascii="Bodoni" w:eastAsia="Bodoni" w:hAnsi="Bodoni" w:cs="Bodoni"/>
        </w:rPr>
        <w:t xml:space="preserve"> health and equitable use of Oregon's fish and wildlife resources and the habitats upon which they depend. </w:t>
      </w:r>
    </w:p>
    <w:p w14:paraId="039B9436" w14:textId="77777777" w:rsidR="00BA1D9E" w:rsidRDefault="00000000">
      <w:pPr>
        <w:rPr>
          <w:rFonts w:ascii="Bodoni" w:eastAsia="Bodoni" w:hAnsi="Bodoni" w:cs="Bodoni"/>
          <w:b/>
        </w:rPr>
      </w:pPr>
      <w:r>
        <w:rPr>
          <w:rFonts w:ascii="Bodoni" w:eastAsia="Bodoni" w:hAnsi="Bodoni" w:cs="Bodoni"/>
          <w:u w:val="single"/>
        </w:rPr>
        <w:t>Oregon Department of Fish and Wildlife:</w:t>
      </w:r>
      <w:r>
        <w:rPr>
          <w:rFonts w:ascii="Bodoni" w:eastAsia="Bodoni" w:hAnsi="Bodoni" w:cs="Bodoni"/>
          <w:b/>
        </w:rPr>
        <w:t xml:space="preserve"> </w:t>
      </w:r>
      <w:r>
        <w:rPr>
          <w:rFonts w:ascii="Bodoni" w:eastAsia="Bodoni" w:hAnsi="Bodoni" w:cs="Bodoni"/>
        </w:rPr>
        <w:t>Protecting and enhancing Oregon’s fish and wildlife, and the habitats they use, for the use and enjoyment of present and future generations</w:t>
      </w:r>
    </w:p>
    <w:p w14:paraId="02918E46" w14:textId="77777777" w:rsidR="00BA1D9E" w:rsidRDefault="00000000">
      <w:pPr>
        <w:rPr>
          <w:rFonts w:ascii="Bodoni" w:eastAsia="Bodoni" w:hAnsi="Bodoni" w:cs="Bodoni"/>
        </w:rPr>
      </w:pPr>
      <w:r>
        <w:rPr>
          <w:rFonts w:ascii="Bodoni" w:eastAsia="Bodoni" w:hAnsi="Bodoni" w:cs="Bodoni"/>
          <w:u w:val="single"/>
        </w:rPr>
        <w:t xml:space="preserve">Oregon Dept. of Environmental Quality: </w:t>
      </w:r>
      <w:r>
        <w:rPr>
          <w:rFonts w:ascii="Bodoni" w:eastAsia="Bodoni" w:hAnsi="Bodoni" w:cs="Bodoni"/>
        </w:rPr>
        <w:t>DEQ's mission is to be a leader in restoring, maintaining and enhancing the quality of Oregon's air, land and water.</w:t>
      </w:r>
    </w:p>
    <w:p w14:paraId="250BBED1" w14:textId="77777777" w:rsidR="00BA1D9E" w:rsidRDefault="00BA1D9E">
      <w:pPr>
        <w:ind w:left="720"/>
        <w:rPr>
          <w:rFonts w:ascii="Bodoni" w:eastAsia="Bodoni" w:hAnsi="Bodoni" w:cs="Bodoni"/>
          <w:b/>
        </w:rPr>
      </w:pPr>
    </w:p>
    <w:p w14:paraId="4EA411EC" w14:textId="77777777" w:rsidR="00BA1D9E" w:rsidRDefault="00000000">
      <w:pPr>
        <w:rPr>
          <w:rFonts w:ascii="Bodoni" w:eastAsia="Bodoni" w:hAnsi="Bodoni" w:cs="Bodoni"/>
          <w:b/>
        </w:rPr>
      </w:pPr>
      <w:r>
        <w:rPr>
          <w:rFonts w:ascii="Bodoni" w:eastAsia="Bodoni" w:hAnsi="Bodoni" w:cs="Bodoni"/>
          <w:b/>
        </w:rPr>
        <w:t>Tribal Governments:</w:t>
      </w:r>
    </w:p>
    <w:p w14:paraId="07506BD8" w14:textId="77777777" w:rsidR="00BA1D9E" w:rsidRDefault="00BA1D9E">
      <w:pPr>
        <w:ind w:left="720"/>
        <w:rPr>
          <w:rFonts w:ascii="Bodoni" w:eastAsia="Bodoni" w:hAnsi="Bodoni" w:cs="Bodoni"/>
          <w:b/>
        </w:rPr>
      </w:pPr>
    </w:p>
    <w:p w14:paraId="33460088" w14:textId="77777777" w:rsidR="00BA1D9E" w:rsidRDefault="00000000">
      <w:pPr>
        <w:rPr>
          <w:rFonts w:ascii="Bodoni" w:eastAsia="Bodoni" w:hAnsi="Bodoni" w:cs="Bodoni"/>
        </w:rPr>
      </w:pPr>
      <w:r>
        <w:rPr>
          <w:rFonts w:ascii="Bodoni" w:eastAsia="Bodoni" w:hAnsi="Bodoni" w:cs="Bodoni"/>
          <w:u w:val="single"/>
        </w:rPr>
        <w:t>Confederated Tribes of Warm Springs Water and Soil Department:</w:t>
      </w:r>
      <w:r>
        <w:rPr>
          <w:rFonts w:ascii="Bodoni" w:eastAsia="Bodoni" w:hAnsi="Bodoni" w:cs="Bodoni"/>
        </w:rPr>
        <w:t xml:space="preserve"> monitors water, soil and air to protect human health and safety and maintain a healthy ecosystem for terrestrial and aquatic life</w:t>
      </w:r>
    </w:p>
    <w:p w14:paraId="1F8F2AB0" w14:textId="77777777" w:rsidR="00BA1D9E" w:rsidRDefault="00BA1D9E">
      <w:pPr>
        <w:ind w:left="720"/>
        <w:rPr>
          <w:rFonts w:ascii="Bodoni" w:eastAsia="Bodoni" w:hAnsi="Bodoni" w:cs="Bodoni"/>
          <w:b/>
        </w:rPr>
      </w:pPr>
    </w:p>
    <w:p w14:paraId="52656E24" w14:textId="77777777" w:rsidR="00BA1D9E" w:rsidRDefault="00000000">
      <w:pPr>
        <w:rPr>
          <w:rFonts w:ascii="Bodoni" w:eastAsia="Bodoni" w:hAnsi="Bodoni" w:cs="Bodoni"/>
          <w:b/>
        </w:rPr>
      </w:pPr>
      <w:r>
        <w:rPr>
          <w:rFonts w:ascii="Bodoni" w:eastAsia="Bodoni" w:hAnsi="Bodoni" w:cs="Bodoni"/>
          <w:b/>
        </w:rPr>
        <w:t xml:space="preserve">Regional Level: </w:t>
      </w:r>
    </w:p>
    <w:p w14:paraId="183F2A81" w14:textId="77777777" w:rsidR="00BA1D9E" w:rsidRDefault="00BA1D9E">
      <w:pPr>
        <w:ind w:left="720"/>
        <w:rPr>
          <w:rFonts w:ascii="Bodoni" w:eastAsia="Bodoni" w:hAnsi="Bodoni" w:cs="Bodoni"/>
          <w:b/>
        </w:rPr>
      </w:pPr>
    </w:p>
    <w:p w14:paraId="4A4E5F05" w14:textId="77777777" w:rsidR="00BA1D9E" w:rsidRDefault="00000000">
      <w:pPr>
        <w:rPr>
          <w:rFonts w:ascii="Bodoni" w:eastAsia="Bodoni" w:hAnsi="Bodoni" w:cs="Bodoni"/>
        </w:rPr>
      </w:pPr>
      <w:r>
        <w:rPr>
          <w:rFonts w:ascii="Bodoni" w:eastAsia="Bodoni" w:hAnsi="Bodoni" w:cs="Bodoni"/>
        </w:rPr>
        <w:t xml:space="preserve">Irrigation Districts: </w:t>
      </w:r>
    </w:p>
    <w:p w14:paraId="3BA01995" w14:textId="77777777" w:rsidR="00BA1D9E" w:rsidRDefault="00000000">
      <w:pPr>
        <w:rPr>
          <w:rFonts w:ascii="Bodoni" w:eastAsia="Bodoni" w:hAnsi="Bodoni" w:cs="Bodoni"/>
          <w:u w:val="single"/>
        </w:rPr>
      </w:pPr>
      <w:r>
        <w:rPr>
          <w:rFonts w:ascii="Bodoni" w:eastAsia="Bodoni" w:hAnsi="Bodoni" w:cs="Bodoni"/>
          <w:u w:val="single"/>
        </w:rPr>
        <w:t>Arnold Irrigation District; Central Oregon Irrigation District; Deschutes Soil &amp; Water Conservation District; Lone Pine Irrigation District; North Unit Irrigation District; Ochoco Irrigation District</w:t>
      </w:r>
    </w:p>
    <w:p w14:paraId="08025002" w14:textId="06F5EA57" w:rsidR="00BA1D9E" w:rsidRDefault="00000000">
      <w:pPr>
        <w:rPr>
          <w:rFonts w:ascii="Bodoni" w:eastAsia="Bodoni" w:hAnsi="Bodoni" w:cs="Bodoni"/>
        </w:rPr>
      </w:pPr>
      <w:r>
        <w:rPr>
          <w:rFonts w:ascii="Bodoni" w:eastAsia="Bodoni" w:hAnsi="Bodoni" w:cs="Bodoni"/>
        </w:rPr>
        <w:t xml:space="preserve">Soil and </w:t>
      </w:r>
      <w:r w:rsidR="00672F5A">
        <w:rPr>
          <w:rFonts w:ascii="Bodoni" w:eastAsia="Bodoni" w:hAnsi="Bodoni" w:cs="Bodoni"/>
        </w:rPr>
        <w:t>Water Conservation</w:t>
      </w:r>
      <w:r>
        <w:rPr>
          <w:rFonts w:ascii="Bodoni" w:eastAsia="Bodoni" w:hAnsi="Bodoni" w:cs="Bodoni"/>
        </w:rPr>
        <w:t xml:space="preserve"> Districts:</w:t>
      </w:r>
    </w:p>
    <w:p w14:paraId="5BC41F43" w14:textId="77777777" w:rsidR="00BA1D9E" w:rsidRDefault="00000000">
      <w:pPr>
        <w:rPr>
          <w:rFonts w:ascii="Bodoni" w:eastAsia="Bodoni" w:hAnsi="Bodoni" w:cs="Bodoni"/>
          <w:u w:val="single"/>
        </w:rPr>
      </w:pPr>
      <w:r>
        <w:rPr>
          <w:rFonts w:ascii="Bodoni" w:eastAsia="Bodoni" w:hAnsi="Bodoni" w:cs="Bodoni"/>
          <w:u w:val="single"/>
        </w:rPr>
        <w:t>Deschutes Soil &amp; Water Conservation, Jefferson Soil &amp; Water Conservation District</w:t>
      </w:r>
    </w:p>
    <w:p w14:paraId="0DF03292" w14:textId="77777777" w:rsidR="00BA1D9E" w:rsidRDefault="00BA1D9E">
      <w:pPr>
        <w:ind w:left="720"/>
        <w:rPr>
          <w:rFonts w:ascii="Bodoni" w:eastAsia="Bodoni" w:hAnsi="Bodoni" w:cs="Bodoni"/>
          <w:b/>
        </w:rPr>
      </w:pPr>
    </w:p>
    <w:p w14:paraId="52D0CDB9" w14:textId="77777777" w:rsidR="00BA1D9E" w:rsidRDefault="00000000">
      <w:pPr>
        <w:rPr>
          <w:rFonts w:ascii="Bodoni" w:eastAsia="Bodoni" w:hAnsi="Bodoni" w:cs="Bodoni"/>
          <w:b/>
        </w:rPr>
      </w:pPr>
      <w:r>
        <w:rPr>
          <w:rFonts w:ascii="Bodoni" w:eastAsia="Bodoni" w:hAnsi="Bodoni" w:cs="Bodoni"/>
          <w:b/>
        </w:rPr>
        <w:t xml:space="preserve">County Level:  </w:t>
      </w:r>
    </w:p>
    <w:p w14:paraId="2F712560" w14:textId="77777777" w:rsidR="00BA1D9E" w:rsidRDefault="00000000">
      <w:pPr>
        <w:rPr>
          <w:rFonts w:ascii="Bodoni" w:eastAsia="Bodoni" w:hAnsi="Bodoni" w:cs="Bodoni"/>
          <w:u w:val="single"/>
        </w:rPr>
      </w:pPr>
      <w:r>
        <w:rPr>
          <w:rFonts w:ascii="Bodoni" w:eastAsia="Bodoni" w:hAnsi="Bodoni" w:cs="Bodoni"/>
          <w:u w:val="single"/>
        </w:rPr>
        <w:t>Crook County, Jefferson County, Deschutes County, Wasco County</w:t>
      </w:r>
    </w:p>
    <w:p w14:paraId="22B38E52" w14:textId="77777777" w:rsidR="00BA1D9E" w:rsidRDefault="00BA1D9E">
      <w:pPr>
        <w:rPr>
          <w:rFonts w:ascii="Bodoni" w:eastAsia="Bodoni" w:hAnsi="Bodoni" w:cs="Bodoni"/>
          <w:b/>
        </w:rPr>
      </w:pPr>
    </w:p>
    <w:p w14:paraId="5D67AD57" w14:textId="77777777" w:rsidR="00BA1D9E" w:rsidRDefault="00000000">
      <w:pPr>
        <w:rPr>
          <w:rFonts w:ascii="Bodoni" w:eastAsia="Bodoni" w:hAnsi="Bodoni" w:cs="Bodoni"/>
          <w:b/>
        </w:rPr>
      </w:pPr>
      <w:r>
        <w:rPr>
          <w:rFonts w:ascii="Bodoni" w:eastAsia="Bodoni" w:hAnsi="Bodoni" w:cs="Bodoni"/>
          <w:b/>
        </w:rPr>
        <w:t>City Level:</w:t>
      </w:r>
    </w:p>
    <w:p w14:paraId="6D71BC5E" w14:textId="77777777" w:rsidR="00BA1D9E" w:rsidRDefault="00000000">
      <w:pPr>
        <w:rPr>
          <w:rFonts w:ascii="Bodoni" w:eastAsia="Bodoni" w:hAnsi="Bodoni" w:cs="Bodoni"/>
        </w:rPr>
      </w:pPr>
      <w:r>
        <w:rPr>
          <w:rFonts w:ascii="Bodoni" w:eastAsia="Bodoni" w:hAnsi="Bodoni" w:cs="Bodoni"/>
          <w:u w:val="single"/>
        </w:rPr>
        <w:t>City of Bend, City of La Pine, City of Prineville, City of Redmond, City of Madras, City of Maupin</w:t>
      </w:r>
      <w:r>
        <w:br w:type="page"/>
      </w:r>
    </w:p>
    <w:p w14:paraId="3F545337" w14:textId="77777777" w:rsidR="00BA1D9E" w:rsidRDefault="00BA1D9E">
      <w:pPr>
        <w:ind w:left="720"/>
        <w:rPr>
          <w:rFonts w:ascii="Bodoni" w:eastAsia="Bodoni" w:hAnsi="Bodoni" w:cs="Bodoni"/>
        </w:rPr>
      </w:pPr>
    </w:p>
    <w:p w14:paraId="21094291" w14:textId="77777777" w:rsidR="00BA1D9E" w:rsidRDefault="00000000">
      <w:pPr>
        <w:rPr>
          <w:rFonts w:ascii="Bodoni" w:eastAsia="Bodoni" w:hAnsi="Bodoni" w:cs="Bodoni"/>
          <w:b/>
        </w:rPr>
      </w:pPr>
      <w:r>
        <w:rPr>
          <w:rFonts w:ascii="Bodoni" w:eastAsia="Bodoni" w:hAnsi="Bodoni" w:cs="Bodoni"/>
          <w:b/>
        </w:rPr>
        <w:t>Teacher Resource 2: Claim Evidence Reasoning for Testimony Drafting</w:t>
      </w:r>
    </w:p>
    <w:p w14:paraId="7B4B897E" w14:textId="77777777" w:rsidR="00BA1D9E" w:rsidRDefault="00BA1D9E">
      <w:pPr>
        <w:rPr>
          <w:rFonts w:ascii="Bodoni" w:eastAsia="Bodoni" w:hAnsi="Bodoni" w:cs="Bodoni"/>
          <w:b/>
        </w:rPr>
      </w:pPr>
    </w:p>
    <w:p w14:paraId="1BE6984B" w14:textId="77777777" w:rsidR="00BA1D9E" w:rsidRDefault="00BA1D9E">
      <w:pPr>
        <w:rPr>
          <w:rFonts w:ascii="Bodoni" w:eastAsia="Bodoni" w:hAnsi="Bodoni" w:cs="Bodoni"/>
          <w:b/>
        </w:rPr>
      </w:pPr>
    </w:p>
    <w:p w14:paraId="786D2FE9" w14:textId="77777777" w:rsidR="00BA1D9E" w:rsidRDefault="00BA1D9E">
      <w:pPr>
        <w:rPr>
          <w:rFonts w:ascii="Bodoni" w:eastAsia="Bodoni" w:hAnsi="Bodoni" w:cs="Bodoni"/>
          <w:b/>
        </w:rPr>
      </w:pPr>
    </w:p>
    <w:p w14:paraId="0FD40678" w14:textId="77777777" w:rsidR="00BA1D9E" w:rsidRDefault="00000000">
      <w:pPr>
        <w:spacing w:line="276" w:lineRule="auto"/>
        <w:jc w:val="center"/>
        <w:rPr>
          <w:rFonts w:ascii="Bodoni" w:eastAsia="Bodoni" w:hAnsi="Bodoni" w:cs="Bodoni"/>
          <w:b/>
        </w:rPr>
      </w:pPr>
      <w:r>
        <w:rPr>
          <w:b/>
          <w:noProof/>
          <w:sz w:val="28"/>
          <w:szCs w:val="28"/>
        </w:rPr>
        <w:drawing>
          <wp:inline distT="114300" distB="114300" distL="114300" distR="114300" wp14:anchorId="5A10229E" wp14:editId="380CE985">
            <wp:extent cx="5486400" cy="66960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86400" cy="6696075"/>
                    </a:xfrm>
                    <a:prstGeom prst="rect">
                      <a:avLst/>
                    </a:prstGeom>
                    <a:ln/>
                  </pic:spPr>
                </pic:pic>
              </a:graphicData>
            </a:graphic>
          </wp:inline>
        </w:drawing>
      </w:r>
    </w:p>
    <w:p w14:paraId="5408D0A1" w14:textId="77777777" w:rsidR="00BA1D9E" w:rsidRDefault="00BA1D9E">
      <w:pPr>
        <w:rPr>
          <w:rFonts w:ascii="Bodoni" w:eastAsia="Bodoni" w:hAnsi="Bodoni" w:cs="Bodoni"/>
          <w:b/>
        </w:rPr>
      </w:pPr>
    </w:p>
    <w:p w14:paraId="7138A2AD" w14:textId="77777777" w:rsidR="00BA1D9E" w:rsidRDefault="00BA1D9E">
      <w:pPr>
        <w:rPr>
          <w:rFonts w:ascii="Bodoni" w:eastAsia="Bodoni" w:hAnsi="Bodoni" w:cs="Bodoni"/>
          <w:b/>
        </w:rPr>
      </w:pPr>
    </w:p>
    <w:p w14:paraId="24C5C029" w14:textId="77777777" w:rsidR="00BA1D9E" w:rsidRDefault="00BA1D9E">
      <w:pPr>
        <w:rPr>
          <w:rFonts w:ascii="Bodoni" w:eastAsia="Bodoni" w:hAnsi="Bodoni" w:cs="Bodoni"/>
          <w:b/>
        </w:rPr>
      </w:pPr>
    </w:p>
    <w:p w14:paraId="51699B5E" w14:textId="77777777" w:rsidR="00BA1D9E" w:rsidRDefault="00BA1D9E">
      <w:pPr>
        <w:rPr>
          <w:rFonts w:ascii="Bodoni" w:eastAsia="Bodoni" w:hAnsi="Bodoni" w:cs="Bodoni"/>
          <w:b/>
        </w:rPr>
      </w:pPr>
    </w:p>
    <w:p w14:paraId="5B7A4102" w14:textId="77777777" w:rsidR="00BA1D9E" w:rsidRDefault="00000000">
      <w:pPr>
        <w:rPr>
          <w:rFonts w:ascii="Bodoni" w:eastAsia="Bodoni" w:hAnsi="Bodoni" w:cs="Bodoni"/>
        </w:rPr>
      </w:pPr>
      <w:r>
        <w:br w:type="page"/>
      </w:r>
      <w:r>
        <w:rPr>
          <w:rFonts w:ascii="Bodoni" w:eastAsia="Bodoni" w:hAnsi="Bodoni" w:cs="Bodoni"/>
          <w:b/>
        </w:rPr>
        <w:lastRenderedPageBreak/>
        <w:t>Teacher Resource 3: Sources for Inquiry</w:t>
      </w:r>
    </w:p>
    <w:p w14:paraId="7C1CDE16" w14:textId="77777777" w:rsidR="00BA1D9E" w:rsidRDefault="00BA1D9E">
      <w:pPr>
        <w:ind w:left="720"/>
        <w:rPr>
          <w:rFonts w:ascii="Bodoni" w:eastAsia="Bodoni" w:hAnsi="Bodoni" w:cs="Bodoni"/>
          <w:i/>
          <w:sz w:val="28"/>
          <w:szCs w:val="28"/>
        </w:rPr>
      </w:pPr>
    </w:p>
    <w:p w14:paraId="7A80F590" w14:textId="77777777" w:rsidR="00BA1D9E" w:rsidRDefault="00000000">
      <w:pPr>
        <w:numPr>
          <w:ilvl w:val="0"/>
          <w:numId w:val="4"/>
        </w:numPr>
        <w:spacing w:line="276" w:lineRule="auto"/>
        <w:rPr>
          <w:rFonts w:ascii="Bodoni" w:eastAsia="Bodoni" w:hAnsi="Bodoni" w:cs="Bodoni"/>
          <w:sz w:val="20"/>
          <w:szCs w:val="20"/>
        </w:rPr>
      </w:pPr>
      <w:r>
        <w:rPr>
          <w:rFonts w:ascii="Bodoni" w:eastAsia="Bodoni" w:hAnsi="Bodoni" w:cs="Bodoni"/>
        </w:rPr>
        <w:t>Video:</w:t>
      </w:r>
      <w:r>
        <w:rPr>
          <w:rFonts w:ascii="Bodoni" w:eastAsia="Bodoni" w:hAnsi="Bodoni" w:cs="Bodoni"/>
          <w:i/>
        </w:rPr>
        <w:t xml:space="preserve"> </w:t>
      </w:r>
      <w:hyperlink r:id="rId12">
        <w:r>
          <w:rPr>
            <w:rFonts w:ascii="Bodoni" w:eastAsia="Bodoni" w:hAnsi="Bodoni" w:cs="Bodoni"/>
            <w:i/>
            <w:color w:val="1155CC"/>
            <w:u w:val="single"/>
          </w:rPr>
          <w:t>Water is Everything</w:t>
        </w:r>
      </w:hyperlink>
      <w:r>
        <w:rPr>
          <w:rFonts w:ascii="Bodoni" w:eastAsia="Bodoni" w:hAnsi="Bodoni" w:cs="Bodoni"/>
          <w:i/>
        </w:rPr>
        <w:t>,</w:t>
      </w:r>
      <w:r>
        <w:rPr>
          <w:rFonts w:ascii="Bodoni" w:eastAsia="Bodoni" w:hAnsi="Bodoni" w:cs="Bodoni"/>
        </w:rPr>
        <w:t xml:space="preserve"> Deschutes Soil and Water Conservation District</w:t>
      </w:r>
    </w:p>
    <w:p w14:paraId="40599404" w14:textId="77777777" w:rsidR="00BA1D9E" w:rsidRDefault="00000000">
      <w:pPr>
        <w:numPr>
          <w:ilvl w:val="0"/>
          <w:numId w:val="4"/>
        </w:numPr>
        <w:spacing w:line="276" w:lineRule="auto"/>
        <w:rPr>
          <w:rFonts w:ascii="Bodoni" w:eastAsia="Bodoni" w:hAnsi="Bodoni" w:cs="Bodoni"/>
        </w:rPr>
      </w:pPr>
      <w:hyperlink r:id="rId13">
        <w:r>
          <w:rPr>
            <w:rFonts w:ascii="Bodoni" w:eastAsia="Bodoni" w:hAnsi="Bodoni" w:cs="Bodoni"/>
            <w:color w:val="1155CC"/>
            <w:u w:val="single"/>
          </w:rPr>
          <w:t>U.S. Drought Monitor</w:t>
        </w:r>
      </w:hyperlink>
      <w:r>
        <w:rPr>
          <w:rFonts w:ascii="Bodoni" w:eastAsia="Bodoni" w:hAnsi="Bodoni" w:cs="Bodoni"/>
        </w:rPr>
        <w:t xml:space="preserve"> and </w:t>
      </w:r>
      <w:hyperlink r:id="rId14">
        <w:r>
          <w:rPr>
            <w:rFonts w:ascii="Bodoni" w:eastAsia="Bodoni" w:hAnsi="Bodoni" w:cs="Bodoni"/>
            <w:color w:val="1155CC"/>
            <w:u w:val="single"/>
          </w:rPr>
          <w:t>NOAA Monthly Drought Outlook Map</w:t>
        </w:r>
      </w:hyperlink>
    </w:p>
    <w:p w14:paraId="47903D49" w14:textId="77777777" w:rsidR="00BA1D9E" w:rsidRDefault="00000000">
      <w:pPr>
        <w:numPr>
          <w:ilvl w:val="0"/>
          <w:numId w:val="4"/>
        </w:numPr>
        <w:spacing w:line="276" w:lineRule="auto"/>
        <w:rPr>
          <w:rFonts w:ascii="Bodoni" w:eastAsia="Bodoni" w:hAnsi="Bodoni" w:cs="Bodoni"/>
          <w:sz w:val="26"/>
          <w:szCs w:val="26"/>
        </w:rPr>
      </w:pPr>
      <w:hyperlink r:id="rId15">
        <w:r>
          <w:rPr>
            <w:rFonts w:ascii="Bodoni" w:eastAsia="Bodoni" w:hAnsi="Bodoni" w:cs="Bodoni"/>
            <w:color w:val="1155CC"/>
            <w:u w:val="single"/>
          </w:rPr>
          <w:t>Water Rights: State of Oregon</w:t>
        </w:r>
      </w:hyperlink>
    </w:p>
    <w:p w14:paraId="038BFF93" w14:textId="77777777" w:rsidR="00BA1D9E" w:rsidRDefault="00000000">
      <w:pPr>
        <w:numPr>
          <w:ilvl w:val="0"/>
          <w:numId w:val="4"/>
        </w:numPr>
        <w:spacing w:line="276" w:lineRule="auto"/>
        <w:rPr>
          <w:rFonts w:ascii="Bodoni" w:eastAsia="Bodoni" w:hAnsi="Bodoni" w:cs="Bodoni"/>
        </w:rPr>
      </w:pPr>
      <w:hyperlink r:id="rId16">
        <w:r>
          <w:rPr>
            <w:rFonts w:ascii="Bodoni" w:eastAsia="Bodoni" w:hAnsi="Bodoni" w:cs="Bodoni"/>
            <w:color w:val="1155CC"/>
            <w:u w:val="single"/>
          </w:rPr>
          <w:t>Maps | Central Oregon Irrigation District</w:t>
        </w:r>
      </w:hyperlink>
    </w:p>
    <w:p w14:paraId="2CD86D04" w14:textId="77777777" w:rsidR="00BA1D9E" w:rsidRDefault="00000000">
      <w:pPr>
        <w:numPr>
          <w:ilvl w:val="0"/>
          <w:numId w:val="4"/>
        </w:numPr>
        <w:spacing w:line="276" w:lineRule="auto"/>
        <w:rPr>
          <w:rFonts w:ascii="Bodoni" w:eastAsia="Bodoni" w:hAnsi="Bodoni" w:cs="Bodoni"/>
        </w:rPr>
      </w:pPr>
      <w:hyperlink r:id="rId17">
        <w:r>
          <w:rPr>
            <w:rFonts w:ascii="Bodoni" w:eastAsia="Bodoni" w:hAnsi="Bodoni" w:cs="Bodoni"/>
            <w:color w:val="1155CC"/>
            <w:u w:val="single"/>
          </w:rPr>
          <w:t>Deschutes River Conservancy</w:t>
        </w:r>
      </w:hyperlink>
      <w:r>
        <w:rPr>
          <w:rFonts w:ascii="Bodoni" w:eastAsia="Bodoni" w:hAnsi="Bodoni" w:cs="Bodoni"/>
        </w:rPr>
        <w:t xml:space="preserve"> Graphics</w:t>
      </w:r>
    </w:p>
    <w:p w14:paraId="05DAF84A" w14:textId="77777777" w:rsidR="00BA1D9E" w:rsidRDefault="00000000">
      <w:pPr>
        <w:numPr>
          <w:ilvl w:val="0"/>
          <w:numId w:val="4"/>
        </w:numPr>
        <w:spacing w:line="276" w:lineRule="auto"/>
        <w:rPr>
          <w:rFonts w:ascii="Bodoni" w:eastAsia="Bodoni" w:hAnsi="Bodoni" w:cs="Bodoni"/>
        </w:rPr>
      </w:pPr>
      <w:hyperlink r:id="rId18">
        <w:r>
          <w:rPr>
            <w:rFonts w:ascii="Bodoni" w:eastAsia="Bodoni" w:hAnsi="Bodoni" w:cs="Bodoni"/>
            <w:color w:val="1155CC"/>
            <w:u w:val="single"/>
          </w:rPr>
          <w:t>Memo on relationship between ground and surface water, Water Resources Department</w:t>
        </w:r>
      </w:hyperlink>
    </w:p>
    <w:p w14:paraId="3C73ED73" w14:textId="77777777" w:rsidR="00BA1D9E" w:rsidRDefault="00000000">
      <w:pPr>
        <w:numPr>
          <w:ilvl w:val="0"/>
          <w:numId w:val="4"/>
        </w:numPr>
        <w:spacing w:line="276" w:lineRule="auto"/>
        <w:rPr>
          <w:rFonts w:ascii="Bodoni" w:eastAsia="Bodoni" w:hAnsi="Bodoni" w:cs="Bodoni"/>
        </w:rPr>
      </w:pPr>
      <w:hyperlink r:id="rId19">
        <w:r>
          <w:rPr>
            <w:rFonts w:ascii="Bodoni" w:eastAsia="Bodoni" w:hAnsi="Bodoni" w:cs="Bodoni"/>
            <w:color w:val="1155CC"/>
            <w:u w:val="single"/>
          </w:rPr>
          <w:t>Solutions to Oregon’s drought could be found in the Deschutes Basin</w:t>
        </w:r>
      </w:hyperlink>
      <w:r>
        <w:rPr>
          <w:rFonts w:ascii="Bodoni" w:eastAsia="Bodoni" w:hAnsi="Bodoni" w:cs="Bodoni"/>
        </w:rPr>
        <w:t>, OPB</w:t>
      </w:r>
    </w:p>
    <w:p w14:paraId="466921F4" w14:textId="77777777" w:rsidR="00BA1D9E" w:rsidRDefault="00000000">
      <w:pPr>
        <w:numPr>
          <w:ilvl w:val="0"/>
          <w:numId w:val="4"/>
        </w:numPr>
        <w:spacing w:line="276" w:lineRule="auto"/>
        <w:rPr>
          <w:rFonts w:ascii="Bodoni" w:eastAsia="Bodoni" w:hAnsi="Bodoni" w:cs="Bodoni"/>
        </w:rPr>
      </w:pPr>
      <w:hyperlink r:id="rId20">
        <w:r>
          <w:rPr>
            <w:rFonts w:ascii="Bodoni" w:eastAsia="Bodoni" w:hAnsi="Bodoni" w:cs="Bodoni"/>
            <w:color w:val="1155CC"/>
            <w:u w:val="single"/>
          </w:rPr>
          <w:t>City Reduces Water Use by Over 30% at City-Maintained Parks and Facilities</w:t>
        </w:r>
      </w:hyperlink>
      <w:r>
        <w:rPr>
          <w:rFonts w:ascii="Bodoni" w:eastAsia="Bodoni" w:hAnsi="Bodoni" w:cs="Bodoni"/>
        </w:rPr>
        <w:t>, City of Redmond, July 2024</w:t>
      </w:r>
    </w:p>
    <w:p w14:paraId="4A486AED" w14:textId="77777777" w:rsidR="00BA1D9E" w:rsidRDefault="00000000">
      <w:pPr>
        <w:numPr>
          <w:ilvl w:val="0"/>
          <w:numId w:val="4"/>
        </w:numPr>
        <w:rPr>
          <w:rFonts w:ascii="Bodoni" w:eastAsia="Bodoni" w:hAnsi="Bodoni" w:cs="Bodoni"/>
        </w:rPr>
      </w:pPr>
      <w:hyperlink r:id="rId21">
        <w:r>
          <w:rPr>
            <w:rFonts w:ascii="Bodoni" w:eastAsia="Bodoni" w:hAnsi="Bodoni" w:cs="Bodoni"/>
            <w:color w:val="1155CC"/>
            <w:u w:val="single"/>
          </w:rPr>
          <w:t>Updated collection of articles related to water and the Deschutes Basin</w:t>
        </w:r>
      </w:hyperlink>
    </w:p>
    <w:p w14:paraId="573AE568" w14:textId="77777777" w:rsidR="00BA1D9E" w:rsidRDefault="00000000">
      <w:pPr>
        <w:numPr>
          <w:ilvl w:val="0"/>
          <w:numId w:val="4"/>
        </w:numPr>
        <w:rPr>
          <w:rFonts w:ascii="Bodoni" w:eastAsia="Bodoni" w:hAnsi="Bodoni" w:cs="Bodoni"/>
        </w:rPr>
      </w:pPr>
      <w:r>
        <w:rPr>
          <w:rFonts w:ascii="Bodoni" w:eastAsia="Bodoni" w:hAnsi="Bodoni" w:cs="Bodoni"/>
        </w:rPr>
        <w:t>Bend Bulletin news stories</w:t>
      </w:r>
    </w:p>
    <w:p w14:paraId="097FA26C" w14:textId="77777777" w:rsidR="00BA1D9E" w:rsidRDefault="00000000">
      <w:pPr>
        <w:numPr>
          <w:ilvl w:val="1"/>
          <w:numId w:val="4"/>
        </w:numPr>
        <w:rPr>
          <w:rFonts w:ascii="Bodoni" w:eastAsia="Bodoni" w:hAnsi="Bodoni" w:cs="Bodoni"/>
        </w:rPr>
      </w:pPr>
      <w:hyperlink r:id="rId22">
        <w:r>
          <w:rPr>
            <w:rFonts w:ascii="Bodoni" w:eastAsia="Bodoni" w:hAnsi="Bodoni" w:cs="Bodoni"/>
            <w:color w:val="1155CC"/>
            <w:u w:val="single"/>
          </w:rPr>
          <w:t>Deschutes Basin water users scramble to make ends meet in century-old system</w:t>
        </w:r>
      </w:hyperlink>
      <w:r>
        <w:rPr>
          <w:rFonts w:ascii="Bodoni" w:eastAsia="Bodoni" w:hAnsi="Bodoni" w:cs="Bodoni"/>
        </w:rPr>
        <w:t>, Aug 14, 2022</w:t>
      </w:r>
    </w:p>
    <w:p w14:paraId="0086C255" w14:textId="77777777" w:rsidR="00BA1D9E" w:rsidRDefault="00000000">
      <w:pPr>
        <w:numPr>
          <w:ilvl w:val="1"/>
          <w:numId w:val="4"/>
        </w:numPr>
        <w:rPr>
          <w:rFonts w:ascii="Bodoni" w:eastAsia="Bodoni" w:hAnsi="Bodoni" w:cs="Bodoni"/>
        </w:rPr>
      </w:pPr>
      <w:hyperlink r:id="rId23">
        <w:r>
          <w:rPr>
            <w:rFonts w:ascii="Bodoni" w:eastAsia="Bodoni" w:hAnsi="Bodoni" w:cs="Bodoni"/>
            <w:color w:val="1155CC"/>
            <w:u w:val="single"/>
          </w:rPr>
          <w:t>Five years of drought behind them, Central Oregon reservoirs making a comeback</w:t>
        </w:r>
      </w:hyperlink>
      <w:r>
        <w:rPr>
          <w:rFonts w:ascii="Bodoni" w:eastAsia="Bodoni" w:hAnsi="Bodoni" w:cs="Bodoni"/>
        </w:rPr>
        <w:t>, Feb 15, 2024</w:t>
      </w:r>
    </w:p>
    <w:p w14:paraId="4CD9FA17" w14:textId="77777777" w:rsidR="00BA1D9E" w:rsidRDefault="00000000">
      <w:pPr>
        <w:numPr>
          <w:ilvl w:val="1"/>
          <w:numId w:val="4"/>
        </w:numPr>
        <w:pBdr>
          <w:right w:val="none" w:sz="0" w:space="3" w:color="auto"/>
        </w:pBdr>
        <w:shd w:val="clear" w:color="auto" w:fill="FFFFFF"/>
        <w:rPr>
          <w:rFonts w:ascii="Bodoni" w:eastAsia="Bodoni" w:hAnsi="Bodoni" w:cs="Bodoni"/>
          <w:color w:val="333333"/>
        </w:rPr>
      </w:pPr>
      <w:hyperlink r:id="rId24">
        <w:r>
          <w:rPr>
            <w:rFonts w:ascii="Bodoni" w:eastAsia="Bodoni" w:hAnsi="Bodoni" w:cs="Bodoni"/>
            <w:color w:val="1155CC"/>
            <w:u w:val="single"/>
          </w:rPr>
          <w:t>Lake Billy Chinook pumping project moves forward as North Unit tries to overcome water shortage,</w:t>
        </w:r>
      </w:hyperlink>
      <w:r>
        <w:rPr>
          <w:rFonts w:ascii="Bodoni" w:eastAsia="Bodoni" w:hAnsi="Bodoni" w:cs="Bodoni"/>
        </w:rPr>
        <w:t xml:space="preserve"> Feb 18, 2024</w:t>
      </w:r>
    </w:p>
    <w:p w14:paraId="615C1B92" w14:textId="77777777" w:rsidR="00BA1D9E" w:rsidRDefault="00000000">
      <w:pPr>
        <w:numPr>
          <w:ilvl w:val="1"/>
          <w:numId w:val="4"/>
        </w:numPr>
        <w:pBdr>
          <w:right w:val="none" w:sz="0" w:space="3" w:color="auto"/>
        </w:pBdr>
        <w:shd w:val="clear" w:color="auto" w:fill="FFFFFF"/>
        <w:rPr>
          <w:rFonts w:ascii="Bodoni" w:eastAsia="Bodoni" w:hAnsi="Bodoni" w:cs="Bodoni"/>
        </w:rPr>
      </w:pPr>
      <w:hyperlink r:id="rId25">
        <w:r>
          <w:rPr>
            <w:rFonts w:ascii="Bodoni" w:eastAsia="Bodoni" w:hAnsi="Bodoni" w:cs="Bodoni"/>
            <w:color w:val="1155CC"/>
            <w:u w:val="single"/>
          </w:rPr>
          <w:t>Declining aquifer levels raise alarm among hydrologists, officials</w:t>
        </w:r>
      </w:hyperlink>
      <w:r>
        <w:rPr>
          <w:rFonts w:ascii="Bodoni" w:eastAsia="Bodoni" w:hAnsi="Bodoni" w:cs="Bodoni"/>
        </w:rPr>
        <w:t>, April 22, 2024</w:t>
      </w:r>
    </w:p>
    <w:p w14:paraId="259AA5D4" w14:textId="77777777" w:rsidR="00BA1D9E" w:rsidRDefault="00000000">
      <w:pPr>
        <w:numPr>
          <w:ilvl w:val="1"/>
          <w:numId w:val="4"/>
        </w:numPr>
        <w:pBdr>
          <w:right w:val="none" w:sz="0" w:space="3" w:color="auto"/>
        </w:pBdr>
        <w:shd w:val="clear" w:color="auto" w:fill="FFFFFF"/>
        <w:rPr>
          <w:rFonts w:ascii="Bodoni" w:eastAsia="Bodoni" w:hAnsi="Bodoni" w:cs="Bodoni"/>
        </w:rPr>
      </w:pPr>
      <w:hyperlink r:id="rId26">
        <w:r>
          <w:rPr>
            <w:rFonts w:ascii="Bodoni" w:eastAsia="Bodoni" w:hAnsi="Bodoni" w:cs="Bodoni"/>
            <w:color w:val="1155CC"/>
            <w:u w:val="single"/>
          </w:rPr>
          <w:t>Jefferson County declares drought for record fifth straight year</w:t>
        </w:r>
      </w:hyperlink>
      <w:r>
        <w:rPr>
          <w:rFonts w:ascii="Bodoni" w:eastAsia="Bodoni" w:hAnsi="Bodoni" w:cs="Bodoni"/>
        </w:rPr>
        <w:t>, June 27, 2024</w:t>
      </w:r>
    </w:p>
    <w:p w14:paraId="38D87E2C" w14:textId="77777777" w:rsidR="00BA1D9E" w:rsidRDefault="00000000">
      <w:pPr>
        <w:numPr>
          <w:ilvl w:val="0"/>
          <w:numId w:val="4"/>
        </w:numPr>
        <w:rPr>
          <w:rFonts w:ascii="Bodoni" w:eastAsia="Bodoni" w:hAnsi="Bodoni" w:cs="Bodoni"/>
        </w:rPr>
      </w:pPr>
      <w:r>
        <w:rPr>
          <w:rFonts w:ascii="Bodoni" w:eastAsia="Bodoni" w:hAnsi="Bodoni" w:cs="Bodoni"/>
        </w:rPr>
        <w:t xml:space="preserve">Editorial: </w:t>
      </w:r>
      <w:hyperlink r:id="rId27">
        <w:r>
          <w:rPr>
            <w:rFonts w:ascii="Bodoni" w:eastAsia="Bodoni" w:hAnsi="Bodoni" w:cs="Bodoni"/>
            <w:color w:val="1155CC"/>
            <w:u w:val="single"/>
          </w:rPr>
          <w:t>A Change in Groundwater Allocation Rules is Long Overdue</w:t>
        </w:r>
      </w:hyperlink>
      <w:r>
        <w:rPr>
          <w:rFonts w:ascii="Bodoni" w:eastAsia="Bodoni" w:hAnsi="Bodoni" w:cs="Bodoni"/>
        </w:rPr>
        <w:t>, The Source</w:t>
      </w:r>
    </w:p>
    <w:p w14:paraId="646D34C0" w14:textId="77777777" w:rsidR="00BA1D9E" w:rsidRDefault="00000000">
      <w:pPr>
        <w:numPr>
          <w:ilvl w:val="0"/>
          <w:numId w:val="4"/>
        </w:numPr>
        <w:rPr>
          <w:rFonts w:ascii="Bodoni" w:eastAsia="Bodoni" w:hAnsi="Bodoni" w:cs="Bodoni"/>
        </w:rPr>
      </w:pPr>
      <w:r>
        <w:rPr>
          <w:rFonts w:ascii="Bodoni" w:eastAsia="Bodoni" w:hAnsi="Bodoni" w:cs="Bodoni"/>
        </w:rPr>
        <w:t xml:space="preserve">Videos </w:t>
      </w:r>
    </w:p>
    <w:p w14:paraId="4C8D90A0" w14:textId="77777777" w:rsidR="00BA1D9E" w:rsidRDefault="00000000">
      <w:pPr>
        <w:numPr>
          <w:ilvl w:val="1"/>
          <w:numId w:val="4"/>
        </w:numPr>
        <w:rPr>
          <w:rFonts w:ascii="Bodoni" w:eastAsia="Bodoni" w:hAnsi="Bodoni" w:cs="Bodoni"/>
        </w:rPr>
      </w:pPr>
      <w:hyperlink r:id="rId28">
        <w:r>
          <w:rPr>
            <w:rFonts w:ascii="Bodoni" w:eastAsia="Bodoni" w:hAnsi="Bodoni" w:cs="Bodoni"/>
            <w:color w:val="1155CC"/>
            <w:u w:val="single"/>
          </w:rPr>
          <w:t>Deschutes Water Bank Farmer Video</w:t>
        </w:r>
      </w:hyperlink>
    </w:p>
    <w:p w14:paraId="6DF23306" w14:textId="77777777" w:rsidR="00BA1D9E" w:rsidRDefault="00000000">
      <w:pPr>
        <w:numPr>
          <w:ilvl w:val="1"/>
          <w:numId w:val="4"/>
        </w:numPr>
        <w:rPr>
          <w:rFonts w:ascii="Bodoni" w:eastAsia="Bodoni" w:hAnsi="Bodoni" w:cs="Bodoni"/>
        </w:rPr>
      </w:pPr>
      <w:hyperlink r:id="rId29">
        <w:r>
          <w:rPr>
            <w:rFonts w:ascii="Bodoni" w:eastAsia="Bodoni" w:hAnsi="Bodoni" w:cs="Bodoni"/>
            <w:color w:val="1155CC"/>
            <w:u w:val="single"/>
          </w:rPr>
          <w:t>New Deschutes River ‘water bank’ pilot program aims to ease shortages for junior irrigator</w:t>
        </w:r>
      </w:hyperlink>
    </w:p>
    <w:p w14:paraId="7F9C5267" w14:textId="77777777" w:rsidR="00BA1D9E" w:rsidRDefault="00BA1D9E">
      <w:pPr>
        <w:ind w:left="720"/>
        <w:rPr>
          <w:rFonts w:ascii="Bodoni" w:eastAsia="Bodoni" w:hAnsi="Bodoni" w:cs="Bodoni"/>
          <w:sz w:val="28"/>
          <w:szCs w:val="28"/>
        </w:rPr>
      </w:pPr>
    </w:p>
    <w:p w14:paraId="2B1248E8" w14:textId="77777777" w:rsidR="00BA1D9E" w:rsidRDefault="00BA1D9E">
      <w:pPr>
        <w:rPr>
          <w:rFonts w:ascii="Bodoni" w:eastAsia="Bodoni" w:hAnsi="Bodoni" w:cs="Bodoni"/>
        </w:rPr>
      </w:pPr>
    </w:p>
    <w:p w14:paraId="7783C01F" w14:textId="77777777" w:rsidR="00BA1D9E" w:rsidRDefault="00BA1D9E">
      <w:pPr>
        <w:rPr>
          <w:rFonts w:ascii="Bodoni" w:eastAsia="Bodoni" w:hAnsi="Bodoni" w:cs="Bodoni"/>
        </w:rPr>
      </w:pPr>
    </w:p>
    <w:p w14:paraId="146E6F48" w14:textId="77777777" w:rsidR="00BA1D9E" w:rsidRDefault="00BA1D9E">
      <w:pPr>
        <w:rPr>
          <w:rFonts w:ascii="Bodoni" w:eastAsia="Bodoni" w:hAnsi="Bodoni" w:cs="Bodoni"/>
        </w:rPr>
      </w:pPr>
    </w:p>
    <w:p w14:paraId="6BAFE6F5" w14:textId="77777777" w:rsidR="00BA1D9E" w:rsidRDefault="00BA1D9E">
      <w:pPr>
        <w:rPr>
          <w:rFonts w:ascii="Bodoni" w:eastAsia="Bodoni" w:hAnsi="Bodoni" w:cs="Bodoni"/>
        </w:rPr>
      </w:pPr>
    </w:p>
    <w:p w14:paraId="563C41FC" w14:textId="77777777" w:rsidR="00BA1D9E" w:rsidRDefault="00BA1D9E">
      <w:pPr>
        <w:rPr>
          <w:rFonts w:ascii="Bodoni" w:eastAsia="Bodoni" w:hAnsi="Bodoni" w:cs="Bodoni"/>
        </w:rPr>
      </w:pPr>
    </w:p>
    <w:p w14:paraId="60BC397C" w14:textId="77777777" w:rsidR="00BA1D9E" w:rsidRDefault="00BA1D9E">
      <w:pPr>
        <w:rPr>
          <w:rFonts w:ascii="Bodoni" w:eastAsia="Bodoni" w:hAnsi="Bodoni" w:cs="Bodoni"/>
        </w:rPr>
      </w:pPr>
    </w:p>
    <w:p w14:paraId="2FF63B31" w14:textId="77777777" w:rsidR="00BA1D9E" w:rsidRDefault="00BA1D9E">
      <w:pPr>
        <w:rPr>
          <w:rFonts w:ascii="Bodoni" w:eastAsia="Bodoni" w:hAnsi="Bodoni" w:cs="Bodoni"/>
        </w:rPr>
      </w:pPr>
    </w:p>
    <w:p w14:paraId="144984EB" w14:textId="77777777" w:rsidR="00BA1D9E" w:rsidRDefault="00BA1D9E">
      <w:pPr>
        <w:rPr>
          <w:rFonts w:ascii="Bodoni" w:eastAsia="Bodoni" w:hAnsi="Bodoni" w:cs="Bodoni"/>
        </w:rPr>
      </w:pPr>
    </w:p>
    <w:p w14:paraId="637CF519" w14:textId="77777777" w:rsidR="00BA1D9E" w:rsidRDefault="00BA1D9E">
      <w:pPr>
        <w:rPr>
          <w:rFonts w:ascii="Bodoni" w:eastAsia="Bodoni" w:hAnsi="Bodoni" w:cs="Bodoni"/>
        </w:rPr>
      </w:pPr>
    </w:p>
    <w:p w14:paraId="4BD3B618" w14:textId="77777777" w:rsidR="00BA1D9E" w:rsidRDefault="00BA1D9E">
      <w:pPr>
        <w:rPr>
          <w:rFonts w:ascii="Bodoni" w:eastAsia="Bodoni" w:hAnsi="Bodoni" w:cs="Bodoni"/>
        </w:rPr>
      </w:pPr>
    </w:p>
    <w:p w14:paraId="13FD93C8" w14:textId="77777777" w:rsidR="00BA1D9E" w:rsidRDefault="00BA1D9E">
      <w:pPr>
        <w:rPr>
          <w:rFonts w:ascii="Bodoni" w:eastAsia="Bodoni" w:hAnsi="Bodoni" w:cs="Bodoni"/>
        </w:rPr>
      </w:pPr>
    </w:p>
    <w:p w14:paraId="021B2A10" w14:textId="77777777" w:rsidR="00BA1D9E" w:rsidRDefault="00BA1D9E">
      <w:pPr>
        <w:rPr>
          <w:rFonts w:ascii="Bodoni" w:eastAsia="Bodoni" w:hAnsi="Bodoni" w:cs="Bodoni"/>
        </w:rPr>
      </w:pPr>
    </w:p>
    <w:p w14:paraId="67296973" w14:textId="77777777" w:rsidR="00BA1D9E" w:rsidRDefault="00BA1D9E">
      <w:pPr>
        <w:rPr>
          <w:rFonts w:ascii="Bodoni" w:eastAsia="Bodoni" w:hAnsi="Bodoni" w:cs="Bodoni"/>
        </w:rPr>
      </w:pPr>
    </w:p>
    <w:p w14:paraId="3ABF3F1D" w14:textId="77777777" w:rsidR="00BA1D9E" w:rsidRDefault="00BA1D9E">
      <w:pPr>
        <w:rPr>
          <w:rFonts w:ascii="Bodoni" w:eastAsia="Bodoni" w:hAnsi="Bodoni" w:cs="Bodoni"/>
        </w:rPr>
      </w:pPr>
    </w:p>
    <w:p w14:paraId="55E52050" w14:textId="77777777" w:rsidR="00BA1D9E" w:rsidRDefault="00BA1D9E">
      <w:pPr>
        <w:rPr>
          <w:rFonts w:ascii="Bodoni" w:eastAsia="Bodoni" w:hAnsi="Bodoni" w:cs="Bodoni"/>
        </w:rPr>
      </w:pPr>
    </w:p>
    <w:p w14:paraId="521582AA" w14:textId="77777777" w:rsidR="00BA1D9E" w:rsidRDefault="00BA1D9E">
      <w:pPr>
        <w:rPr>
          <w:rFonts w:ascii="Bodoni" w:eastAsia="Bodoni" w:hAnsi="Bodoni" w:cs="Bodoni"/>
        </w:rPr>
      </w:pPr>
    </w:p>
    <w:p w14:paraId="1E42994A" w14:textId="77777777" w:rsidR="00BA1D9E" w:rsidRDefault="00BA1D9E">
      <w:pPr>
        <w:rPr>
          <w:rFonts w:ascii="Bodoni" w:eastAsia="Bodoni" w:hAnsi="Bodoni" w:cs="Bodoni"/>
        </w:rPr>
      </w:pPr>
    </w:p>
    <w:p w14:paraId="7BFF6413" w14:textId="77777777" w:rsidR="00BA1D9E" w:rsidRDefault="00BA1D9E">
      <w:pPr>
        <w:rPr>
          <w:rFonts w:ascii="Bodoni" w:eastAsia="Bodoni" w:hAnsi="Bodoni" w:cs="Bodoni"/>
        </w:rPr>
      </w:pPr>
    </w:p>
    <w:p w14:paraId="0FAF35F3" w14:textId="77777777" w:rsidR="00BA1D9E" w:rsidRDefault="00BA1D9E">
      <w:pPr>
        <w:rPr>
          <w:rFonts w:ascii="Bodoni" w:eastAsia="Bodoni" w:hAnsi="Bodoni" w:cs="Bodoni"/>
        </w:rPr>
      </w:pPr>
    </w:p>
    <w:p w14:paraId="4FB5674B" w14:textId="77777777" w:rsidR="00BA1D9E" w:rsidRDefault="00BA1D9E">
      <w:pPr>
        <w:rPr>
          <w:rFonts w:ascii="Bodoni" w:eastAsia="Bodoni" w:hAnsi="Bodoni" w:cs="Bodoni"/>
        </w:rPr>
      </w:pPr>
    </w:p>
    <w:p w14:paraId="7D48950A" w14:textId="77777777" w:rsidR="00BA1D9E" w:rsidRDefault="00BA1D9E">
      <w:pPr>
        <w:rPr>
          <w:rFonts w:ascii="Bodoni" w:eastAsia="Bodoni" w:hAnsi="Bodoni" w:cs="Bodoni"/>
        </w:rPr>
      </w:pPr>
    </w:p>
    <w:p w14:paraId="61458F2D" w14:textId="77777777" w:rsidR="00672F5A" w:rsidRDefault="00672F5A">
      <w:pPr>
        <w:rPr>
          <w:rFonts w:ascii="Bodoni" w:eastAsia="Bodoni" w:hAnsi="Bodoni" w:cs="Bodoni"/>
          <w:b/>
        </w:rPr>
      </w:pPr>
    </w:p>
    <w:p w14:paraId="648A96F1" w14:textId="232BC587" w:rsidR="00BA1D9E" w:rsidRDefault="00000000">
      <w:pPr>
        <w:rPr>
          <w:rFonts w:ascii="Bodoni" w:eastAsia="Bodoni" w:hAnsi="Bodoni" w:cs="Bodoni"/>
          <w:b/>
        </w:rPr>
      </w:pPr>
      <w:r>
        <w:rPr>
          <w:rFonts w:ascii="Bodoni" w:eastAsia="Bodoni" w:hAnsi="Bodoni" w:cs="Bodoni"/>
          <w:b/>
        </w:rPr>
        <w:lastRenderedPageBreak/>
        <w:t>Teacher Resource 4: Rubric for Evaluation of Testimony</w:t>
      </w:r>
    </w:p>
    <w:p w14:paraId="33CD9490" w14:textId="77777777" w:rsidR="00BA1D9E" w:rsidRDefault="00BA1D9E">
      <w:pPr>
        <w:rPr>
          <w:rFonts w:ascii="Bodoni" w:eastAsia="Bodoni" w:hAnsi="Bodoni" w:cs="Bodoni"/>
        </w:rPr>
      </w:pPr>
    </w:p>
    <w:p w14:paraId="70C91933" w14:textId="77777777" w:rsidR="00BA1D9E" w:rsidRDefault="00000000">
      <w:pPr>
        <w:rPr>
          <w:rFonts w:ascii="Bodoni" w:eastAsia="Bodoni" w:hAnsi="Bodoni" w:cs="Bodoni"/>
        </w:rPr>
      </w:pPr>
      <w:r>
        <w:rPr>
          <w:rFonts w:ascii="Bodoni" w:eastAsia="Bodoni" w:hAnsi="Bodoni" w:cs="Bodoni"/>
        </w:rPr>
        <w:t>Group:</w:t>
      </w:r>
    </w:p>
    <w:p w14:paraId="6DD89EE7" w14:textId="77777777" w:rsidR="00BA1D9E" w:rsidRDefault="00BA1D9E">
      <w:pPr>
        <w:rPr>
          <w:rFonts w:ascii="Bodoni" w:eastAsia="Bodoni" w:hAnsi="Bodoni" w:cs="Bodoni"/>
        </w:rPr>
      </w:pPr>
    </w:p>
    <w:tbl>
      <w:tblPr>
        <w:tblStyle w:val="a"/>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BA1D9E" w14:paraId="3A6AD244" w14:textId="77777777">
        <w:tc>
          <w:tcPr>
            <w:tcW w:w="2628" w:type="dxa"/>
            <w:shd w:val="clear" w:color="auto" w:fill="EFEFEF"/>
            <w:tcMar>
              <w:top w:w="100" w:type="dxa"/>
              <w:left w:w="100" w:type="dxa"/>
              <w:bottom w:w="100" w:type="dxa"/>
              <w:right w:w="100" w:type="dxa"/>
            </w:tcMar>
          </w:tcPr>
          <w:p w14:paraId="2A54FAFB" w14:textId="77777777" w:rsidR="00BA1D9E" w:rsidRDefault="00000000">
            <w:pPr>
              <w:widowControl w:val="0"/>
              <w:jc w:val="center"/>
              <w:rPr>
                <w:rFonts w:ascii="Bodoni" w:eastAsia="Bodoni" w:hAnsi="Bodoni" w:cs="Bodoni"/>
              </w:rPr>
            </w:pPr>
            <w:r>
              <w:rPr>
                <w:rFonts w:ascii="Bodoni" w:eastAsia="Bodoni" w:hAnsi="Bodoni" w:cs="Bodoni"/>
              </w:rPr>
              <w:t>Exemplary</w:t>
            </w:r>
          </w:p>
        </w:tc>
        <w:tc>
          <w:tcPr>
            <w:tcW w:w="2628" w:type="dxa"/>
            <w:shd w:val="clear" w:color="auto" w:fill="EFEFEF"/>
            <w:tcMar>
              <w:top w:w="100" w:type="dxa"/>
              <w:left w:w="100" w:type="dxa"/>
              <w:bottom w:w="100" w:type="dxa"/>
              <w:right w:w="100" w:type="dxa"/>
            </w:tcMar>
          </w:tcPr>
          <w:p w14:paraId="192D3ACA" w14:textId="77777777" w:rsidR="00BA1D9E" w:rsidRDefault="00000000">
            <w:pPr>
              <w:widowControl w:val="0"/>
              <w:jc w:val="center"/>
              <w:rPr>
                <w:rFonts w:ascii="Bodoni" w:eastAsia="Bodoni" w:hAnsi="Bodoni" w:cs="Bodoni"/>
              </w:rPr>
            </w:pPr>
            <w:r>
              <w:rPr>
                <w:rFonts w:ascii="Bodoni" w:eastAsia="Bodoni" w:hAnsi="Bodoni" w:cs="Bodoni"/>
              </w:rPr>
              <w:t>Proficient</w:t>
            </w:r>
          </w:p>
        </w:tc>
        <w:tc>
          <w:tcPr>
            <w:tcW w:w="2628" w:type="dxa"/>
            <w:shd w:val="clear" w:color="auto" w:fill="EFEFEF"/>
            <w:tcMar>
              <w:top w:w="100" w:type="dxa"/>
              <w:left w:w="100" w:type="dxa"/>
              <w:bottom w:w="100" w:type="dxa"/>
              <w:right w:w="100" w:type="dxa"/>
            </w:tcMar>
          </w:tcPr>
          <w:p w14:paraId="7735156C" w14:textId="77777777" w:rsidR="00BA1D9E" w:rsidRDefault="00000000">
            <w:pPr>
              <w:widowControl w:val="0"/>
              <w:jc w:val="center"/>
              <w:rPr>
                <w:rFonts w:ascii="Bodoni" w:eastAsia="Bodoni" w:hAnsi="Bodoni" w:cs="Bodoni"/>
              </w:rPr>
            </w:pPr>
            <w:r>
              <w:rPr>
                <w:rFonts w:ascii="Bodoni" w:eastAsia="Bodoni" w:hAnsi="Bodoni" w:cs="Bodoni"/>
              </w:rPr>
              <w:t>Approaching</w:t>
            </w:r>
          </w:p>
        </w:tc>
        <w:tc>
          <w:tcPr>
            <w:tcW w:w="2628" w:type="dxa"/>
            <w:shd w:val="clear" w:color="auto" w:fill="EFEFEF"/>
            <w:tcMar>
              <w:top w:w="100" w:type="dxa"/>
              <w:left w:w="100" w:type="dxa"/>
              <w:bottom w:w="100" w:type="dxa"/>
              <w:right w:w="100" w:type="dxa"/>
            </w:tcMar>
          </w:tcPr>
          <w:p w14:paraId="4A83B95C" w14:textId="77777777" w:rsidR="00BA1D9E" w:rsidRDefault="00000000">
            <w:pPr>
              <w:widowControl w:val="0"/>
              <w:jc w:val="center"/>
              <w:rPr>
                <w:rFonts w:ascii="Bodoni" w:eastAsia="Bodoni" w:hAnsi="Bodoni" w:cs="Bodoni"/>
              </w:rPr>
            </w:pPr>
            <w:r>
              <w:rPr>
                <w:rFonts w:ascii="Bodoni" w:eastAsia="Bodoni" w:hAnsi="Bodoni" w:cs="Bodoni"/>
              </w:rPr>
              <w:t>Does not Meet</w:t>
            </w:r>
          </w:p>
        </w:tc>
      </w:tr>
      <w:tr w:rsidR="00BA1D9E" w14:paraId="49AC7684" w14:textId="77777777">
        <w:tc>
          <w:tcPr>
            <w:tcW w:w="2628" w:type="dxa"/>
            <w:shd w:val="clear" w:color="auto" w:fill="auto"/>
            <w:tcMar>
              <w:top w:w="100" w:type="dxa"/>
              <w:left w:w="100" w:type="dxa"/>
              <w:bottom w:w="100" w:type="dxa"/>
              <w:right w:w="100" w:type="dxa"/>
            </w:tcMar>
          </w:tcPr>
          <w:p w14:paraId="2F115E5C" w14:textId="77777777" w:rsidR="00BA1D9E" w:rsidRDefault="00000000">
            <w:pPr>
              <w:widowControl w:val="0"/>
              <w:rPr>
                <w:rFonts w:ascii="Bodoni" w:eastAsia="Bodoni" w:hAnsi="Bodoni" w:cs="Bodoni"/>
              </w:rPr>
            </w:pPr>
            <w:r>
              <w:rPr>
                <w:rFonts w:ascii="Bodoni" w:eastAsia="Bodoni" w:hAnsi="Bodoni" w:cs="Bodoni"/>
              </w:rPr>
              <w:t>Testimony is full of details such as statistics and quotes that illuminate the point of view accurately</w:t>
            </w:r>
          </w:p>
        </w:tc>
        <w:tc>
          <w:tcPr>
            <w:tcW w:w="2628" w:type="dxa"/>
            <w:shd w:val="clear" w:color="auto" w:fill="auto"/>
            <w:tcMar>
              <w:top w:w="100" w:type="dxa"/>
              <w:left w:w="100" w:type="dxa"/>
              <w:bottom w:w="100" w:type="dxa"/>
              <w:right w:w="100" w:type="dxa"/>
            </w:tcMar>
          </w:tcPr>
          <w:p w14:paraId="485DB93A" w14:textId="77777777" w:rsidR="00BA1D9E" w:rsidRDefault="00000000">
            <w:pPr>
              <w:widowControl w:val="0"/>
              <w:rPr>
                <w:rFonts w:ascii="Bodoni" w:eastAsia="Bodoni" w:hAnsi="Bodoni" w:cs="Bodoni"/>
              </w:rPr>
            </w:pPr>
            <w:r>
              <w:rPr>
                <w:rFonts w:ascii="Bodoni" w:eastAsia="Bodoni" w:hAnsi="Bodoni" w:cs="Bodoni"/>
              </w:rPr>
              <w:t>Testimony had enough details to represent the point of view accurately</w:t>
            </w:r>
          </w:p>
        </w:tc>
        <w:tc>
          <w:tcPr>
            <w:tcW w:w="2628" w:type="dxa"/>
            <w:shd w:val="clear" w:color="auto" w:fill="auto"/>
            <w:tcMar>
              <w:top w:w="100" w:type="dxa"/>
              <w:left w:w="100" w:type="dxa"/>
              <w:bottom w:w="100" w:type="dxa"/>
              <w:right w:w="100" w:type="dxa"/>
            </w:tcMar>
          </w:tcPr>
          <w:p w14:paraId="4E97BCB0" w14:textId="10151B94" w:rsidR="00BA1D9E" w:rsidRDefault="00000000">
            <w:pPr>
              <w:widowControl w:val="0"/>
              <w:rPr>
                <w:rFonts w:ascii="Bodoni" w:eastAsia="Bodoni" w:hAnsi="Bodoni" w:cs="Bodoni"/>
              </w:rPr>
            </w:pPr>
            <w:r>
              <w:rPr>
                <w:rFonts w:ascii="Bodoni" w:eastAsia="Bodoni" w:hAnsi="Bodoni" w:cs="Bodoni"/>
              </w:rPr>
              <w:t xml:space="preserve">Testimony had some </w:t>
            </w:r>
            <w:r w:rsidR="00672F5A">
              <w:rPr>
                <w:rFonts w:ascii="Bodoni" w:eastAsia="Bodoni" w:hAnsi="Bodoni" w:cs="Bodoni"/>
              </w:rPr>
              <w:t>information,</w:t>
            </w:r>
            <w:r>
              <w:rPr>
                <w:rFonts w:ascii="Bodoni" w:eastAsia="Bodoni" w:hAnsi="Bodoni" w:cs="Bodoni"/>
              </w:rPr>
              <w:t xml:space="preserve"> but it was general or not tied to this role’s perspective</w:t>
            </w:r>
          </w:p>
        </w:tc>
        <w:tc>
          <w:tcPr>
            <w:tcW w:w="2628" w:type="dxa"/>
            <w:shd w:val="clear" w:color="auto" w:fill="auto"/>
            <w:tcMar>
              <w:top w:w="100" w:type="dxa"/>
              <w:left w:w="100" w:type="dxa"/>
              <w:bottom w:w="100" w:type="dxa"/>
              <w:right w:w="100" w:type="dxa"/>
            </w:tcMar>
          </w:tcPr>
          <w:p w14:paraId="2E2E84E1" w14:textId="77777777" w:rsidR="00BA1D9E" w:rsidRDefault="00000000">
            <w:pPr>
              <w:widowControl w:val="0"/>
              <w:rPr>
                <w:rFonts w:ascii="Bodoni" w:eastAsia="Bodoni" w:hAnsi="Bodoni" w:cs="Bodoni"/>
              </w:rPr>
            </w:pPr>
            <w:r>
              <w:rPr>
                <w:rFonts w:ascii="Bodoni" w:eastAsia="Bodoni" w:hAnsi="Bodoni" w:cs="Bodoni"/>
              </w:rPr>
              <w:t>Lacked details or information did not match the role</w:t>
            </w:r>
          </w:p>
        </w:tc>
      </w:tr>
      <w:tr w:rsidR="00BA1D9E" w14:paraId="4A79C6D4" w14:textId="77777777">
        <w:tc>
          <w:tcPr>
            <w:tcW w:w="2628" w:type="dxa"/>
            <w:shd w:val="clear" w:color="auto" w:fill="auto"/>
            <w:tcMar>
              <w:top w:w="100" w:type="dxa"/>
              <w:left w:w="100" w:type="dxa"/>
              <w:bottom w:w="100" w:type="dxa"/>
              <w:right w:w="100" w:type="dxa"/>
            </w:tcMar>
          </w:tcPr>
          <w:p w14:paraId="784B8A6E" w14:textId="77777777" w:rsidR="00BA1D9E" w:rsidRDefault="00000000">
            <w:pPr>
              <w:widowControl w:val="0"/>
              <w:rPr>
                <w:rFonts w:ascii="Bodoni" w:eastAsia="Bodoni" w:hAnsi="Bodoni" w:cs="Bodoni"/>
              </w:rPr>
            </w:pPr>
            <w:r>
              <w:rPr>
                <w:rFonts w:ascii="Bodoni" w:eastAsia="Bodoni" w:hAnsi="Bodoni" w:cs="Bodoni"/>
              </w:rPr>
              <w:t xml:space="preserve">Evidence is well chosen, up-to-date, and supports the specific role </w:t>
            </w:r>
          </w:p>
        </w:tc>
        <w:tc>
          <w:tcPr>
            <w:tcW w:w="2628" w:type="dxa"/>
            <w:shd w:val="clear" w:color="auto" w:fill="auto"/>
            <w:tcMar>
              <w:top w:w="100" w:type="dxa"/>
              <w:left w:w="100" w:type="dxa"/>
              <w:bottom w:w="100" w:type="dxa"/>
              <w:right w:w="100" w:type="dxa"/>
            </w:tcMar>
          </w:tcPr>
          <w:p w14:paraId="050A8E0F" w14:textId="77777777" w:rsidR="00BA1D9E" w:rsidRDefault="00000000">
            <w:pPr>
              <w:widowControl w:val="0"/>
              <w:rPr>
                <w:rFonts w:ascii="Bodoni" w:eastAsia="Bodoni" w:hAnsi="Bodoni" w:cs="Bodoni"/>
              </w:rPr>
            </w:pPr>
            <w:r>
              <w:rPr>
                <w:rFonts w:ascii="Bodoni" w:eastAsia="Bodoni" w:hAnsi="Bodoni" w:cs="Bodoni"/>
              </w:rPr>
              <w:t>Evidence supports the point of view and was accurate</w:t>
            </w:r>
          </w:p>
        </w:tc>
        <w:tc>
          <w:tcPr>
            <w:tcW w:w="2628" w:type="dxa"/>
            <w:shd w:val="clear" w:color="auto" w:fill="auto"/>
            <w:tcMar>
              <w:top w:w="100" w:type="dxa"/>
              <w:left w:w="100" w:type="dxa"/>
              <w:bottom w:w="100" w:type="dxa"/>
              <w:right w:w="100" w:type="dxa"/>
            </w:tcMar>
          </w:tcPr>
          <w:p w14:paraId="00F87EBD" w14:textId="77777777" w:rsidR="00BA1D9E" w:rsidRDefault="00000000">
            <w:pPr>
              <w:widowControl w:val="0"/>
              <w:rPr>
                <w:rFonts w:ascii="Bodoni" w:eastAsia="Bodoni" w:hAnsi="Bodoni" w:cs="Bodoni"/>
              </w:rPr>
            </w:pPr>
            <w:r>
              <w:rPr>
                <w:rFonts w:ascii="Bodoni" w:eastAsia="Bodoni" w:hAnsi="Bodoni" w:cs="Bodoni"/>
              </w:rPr>
              <w:t>Evidence was mismatched to the role or wasn’t recent or accurate enough</w:t>
            </w:r>
          </w:p>
        </w:tc>
        <w:tc>
          <w:tcPr>
            <w:tcW w:w="2628" w:type="dxa"/>
            <w:shd w:val="clear" w:color="auto" w:fill="auto"/>
            <w:tcMar>
              <w:top w:w="100" w:type="dxa"/>
              <w:left w:w="100" w:type="dxa"/>
              <w:bottom w:w="100" w:type="dxa"/>
              <w:right w:w="100" w:type="dxa"/>
            </w:tcMar>
          </w:tcPr>
          <w:p w14:paraId="5822CF5B" w14:textId="77777777" w:rsidR="00BA1D9E" w:rsidRDefault="00000000">
            <w:pPr>
              <w:widowControl w:val="0"/>
              <w:rPr>
                <w:rFonts w:ascii="Bodoni" w:eastAsia="Bodoni" w:hAnsi="Bodoni" w:cs="Bodoni"/>
              </w:rPr>
            </w:pPr>
            <w:r>
              <w:rPr>
                <w:rFonts w:ascii="Bodoni" w:eastAsia="Bodoni" w:hAnsi="Bodoni" w:cs="Bodoni"/>
              </w:rPr>
              <w:t>Testimony lacked research evidence or contained erroneous information</w:t>
            </w:r>
          </w:p>
        </w:tc>
      </w:tr>
      <w:tr w:rsidR="00BA1D9E" w14:paraId="21E165C4" w14:textId="77777777">
        <w:tc>
          <w:tcPr>
            <w:tcW w:w="2628" w:type="dxa"/>
            <w:shd w:val="clear" w:color="auto" w:fill="auto"/>
            <w:tcMar>
              <w:top w:w="100" w:type="dxa"/>
              <w:left w:w="100" w:type="dxa"/>
              <w:bottom w:w="100" w:type="dxa"/>
              <w:right w:w="100" w:type="dxa"/>
            </w:tcMar>
          </w:tcPr>
          <w:p w14:paraId="3CCD801E" w14:textId="77777777" w:rsidR="00BA1D9E" w:rsidRDefault="00000000">
            <w:pPr>
              <w:widowControl w:val="0"/>
              <w:rPr>
                <w:rFonts w:ascii="Bodoni" w:eastAsia="Bodoni" w:hAnsi="Bodoni" w:cs="Bodoni"/>
              </w:rPr>
            </w:pPr>
            <w:r>
              <w:rPr>
                <w:rFonts w:ascii="Bodoni" w:eastAsia="Bodoni" w:hAnsi="Bodoni" w:cs="Bodoni"/>
              </w:rPr>
              <w:t>Delivery was vibrant, clear, compelling, and realistic</w:t>
            </w:r>
          </w:p>
        </w:tc>
        <w:tc>
          <w:tcPr>
            <w:tcW w:w="2628" w:type="dxa"/>
            <w:shd w:val="clear" w:color="auto" w:fill="auto"/>
            <w:tcMar>
              <w:top w:w="100" w:type="dxa"/>
              <w:left w:w="100" w:type="dxa"/>
              <w:bottom w:w="100" w:type="dxa"/>
              <w:right w:w="100" w:type="dxa"/>
            </w:tcMar>
          </w:tcPr>
          <w:p w14:paraId="32B8D538" w14:textId="77777777" w:rsidR="00BA1D9E" w:rsidRDefault="00000000">
            <w:pPr>
              <w:widowControl w:val="0"/>
              <w:rPr>
                <w:rFonts w:ascii="Bodoni" w:eastAsia="Bodoni" w:hAnsi="Bodoni" w:cs="Bodoni"/>
              </w:rPr>
            </w:pPr>
            <w:r>
              <w:rPr>
                <w:rFonts w:ascii="Bodoni" w:eastAsia="Bodoni" w:hAnsi="Bodoni" w:cs="Bodoni"/>
              </w:rPr>
              <w:t>Delivery was clear and persuasive</w:t>
            </w:r>
          </w:p>
        </w:tc>
        <w:tc>
          <w:tcPr>
            <w:tcW w:w="2628" w:type="dxa"/>
            <w:shd w:val="clear" w:color="auto" w:fill="auto"/>
            <w:tcMar>
              <w:top w:w="100" w:type="dxa"/>
              <w:left w:w="100" w:type="dxa"/>
              <w:bottom w:w="100" w:type="dxa"/>
              <w:right w:w="100" w:type="dxa"/>
            </w:tcMar>
          </w:tcPr>
          <w:p w14:paraId="77D88268" w14:textId="77777777" w:rsidR="00BA1D9E" w:rsidRDefault="00000000">
            <w:pPr>
              <w:widowControl w:val="0"/>
              <w:rPr>
                <w:rFonts w:ascii="Bodoni" w:eastAsia="Bodoni" w:hAnsi="Bodoni" w:cs="Bodoni"/>
              </w:rPr>
            </w:pPr>
            <w:r>
              <w:rPr>
                <w:rFonts w:ascii="Bodoni" w:eastAsia="Bodoni" w:hAnsi="Bodoni" w:cs="Bodoni"/>
              </w:rPr>
              <w:t>Delivery was read, not performed, but was clear and audible.</w:t>
            </w:r>
          </w:p>
        </w:tc>
        <w:tc>
          <w:tcPr>
            <w:tcW w:w="2628" w:type="dxa"/>
            <w:shd w:val="clear" w:color="auto" w:fill="auto"/>
            <w:tcMar>
              <w:top w:w="100" w:type="dxa"/>
              <w:left w:w="100" w:type="dxa"/>
              <w:bottom w:w="100" w:type="dxa"/>
              <w:right w:w="100" w:type="dxa"/>
            </w:tcMar>
          </w:tcPr>
          <w:p w14:paraId="480FD168" w14:textId="77777777" w:rsidR="00BA1D9E" w:rsidRDefault="00000000">
            <w:pPr>
              <w:widowControl w:val="0"/>
              <w:rPr>
                <w:rFonts w:ascii="Bodoni" w:eastAsia="Bodoni" w:hAnsi="Bodoni" w:cs="Bodoni"/>
              </w:rPr>
            </w:pPr>
            <w:r>
              <w:rPr>
                <w:rFonts w:ascii="Bodoni" w:eastAsia="Bodoni" w:hAnsi="Bodoni" w:cs="Bodoni"/>
              </w:rPr>
              <w:t xml:space="preserve">Delivery was not persuasive, clear, or audible. </w:t>
            </w:r>
          </w:p>
        </w:tc>
      </w:tr>
    </w:tbl>
    <w:p w14:paraId="5F09C1A7" w14:textId="77777777" w:rsidR="00BA1D9E" w:rsidRDefault="00000000">
      <w:pPr>
        <w:rPr>
          <w:rFonts w:ascii="Bodoni" w:eastAsia="Bodoni" w:hAnsi="Bodoni" w:cs="Bodoni"/>
        </w:rPr>
      </w:pPr>
      <w:r>
        <w:rPr>
          <w:rFonts w:ascii="Bodoni" w:eastAsia="Bodoni" w:hAnsi="Bodoni" w:cs="Bodoni"/>
        </w:rPr>
        <w:t>Score:</w:t>
      </w:r>
    </w:p>
    <w:p w14:paraId="14571F61" w14:textId="77777777" w:rsidR="00BA1D9E" w:rsidRDefault="00BA1D9E">
      <w:pPr>
        <w:rPr>
          <w:rFonts w:ascii="Bodoni" w:eastAsia="Bodoni" w:hAnsi="Bodoni" w:cs="Bodoni"/>
        </w:rPr>
      </w:pPr>
    </w:p>
    <w:p w14:paraId="6D5B7B71" w14:textId="77777777" w:rsidR="00BA1D9E" w:rsidRDefault="00000000">
      <w:pPr>
        <w:rPr>
          <w:rFonts w:ascii="Bodoni" w:eastAsia="Bodoni" w:hAnsi="Bodoni" w:cs="Bodoni"/>
        </w:rPr>
      </w:pPr>
      <w:r>
        <w:rPr>
          <w:rFonts w:ascii="Bodoni" w:eastAsia="Bodoni" w:hAnsi="Bodoni" w:cs="Bodoni"/>
        </w:rPr>
        <w:t>Strengths:</w:t>
      </w:r>
    </w:p>
    <w:p w14:paraId="699B8886" w14:textId="77777777" w:rsidR="00BA1D9E" w:rsidRDefault="00BA1D9E">
      <w:pPr>
        <w:rPr>
          <w:rFonts w:ascii="Bodoni" w:eastAsia="Bodoni" w:hAnsi="Bodoni" w:cs="Bodoni"/>
        </w:rPr>
      </w:pPr>
    </w:p>
    <w:p w14:paraId="0ED15ADE" w14:textId="77777777" w:rsidR="00BA1D9E" w:rsidRDefault="00BA1D9E">
      <w:pPr>
        <w:rPr>
          <w:rFonts w:ascii="Bodoni" w:eastAsia="Bodoni" w:hAnsi="Bodoni" w:cs="Bodoni"/>
        </w:rPr>
      </w:pPr>
    </w:p>
    <w:p w14:paraId="1097B67E" w14:textId="77777777" w:rsidR="00BA1D9E" w:rsidRDefault="00BA1D9E">
      <w:pPr>
        <w:rPr>
          <w:rFonts w:ascii="Bodoni" w:eastAsia="Bodoni" w:hAnsi="Bodoni" w:cs="Bodoni"/>
        </w:rPr>
      </w:pPr>
    </w:p>
    <w:p w14:paraId="2740A9F6" w14:textId="77777777" w:rsidR="00BA1D9E" w:rsidRDefault="00BA1D9E">
      <w:pPr>
        <w:rPr>
          <w:rFonts w:ascii="Bodoni" w:eastAsia="Bodoni" w:hAnsi="Bodoni" w:cs="Bodoni"/>
        </w:rPr>
      </w:pPr>
    </w:p>
    <w:p w14:paraId="76C4FFF5" w14:textId="77777777" w:rsidR="00BA1D9E" w:rsidRDefault="00BA1D9E">
      <w:pPr>
        <w:rPr>
          <w:rFonts w:ascii="Bodoni" w:eastAsia="Bodoni" w:hAnsi="Bodoni" w:cs="Bodoni"/>
        </w:rPr>
      </w:pPr>
    </w:p>
    <w:p w14:paraId="7E9C3FAE" w14:textId="77777777" w:rsidR="00BA1D9E" w:rsidRDefault="00BA1D9E">
      <w:pPr>
        <w:rPr>
          <w:rFonts w:ascii="Bodoni" w:eastAsia="Bodoni" w:hAnsi="Bodoni" w:cs="Bodoni"/>
        </w:rPr>
      </w:pPr>
    </w:p>
    <w:p w14:paraId="4B43E2C8" w14:textId="77777777" w:rsidR="00BA1D9E" w:rsidRDefault="00BA1D9E">
      <w:pPr>
        <w:rPr>
          <w:rFonts w:ascii="Bodoni" w:eastAsia="Bodoni" w:hAnsi="Bodoni" w:cs="Bodoni"/>
        </w:rPr>
      </w:pPr>
    </w:p>
    <w:p w14:paraId="065FF424" w14:textId="77777777" w:rsidR="00BA1D9E" w:rsidRDefault="00000000">
      <w:pPr>
        <w:rPr>
          <w:rFonts w:ascii="Bodoni" w:eastAsia="Bodoni" w:hAnsi="Bodoni" w:cs="Bodoni"/>
        </w:rPr>
      </w:pPr>
      <w:r>
        <w:rPr>
          <w:rFonts w:ascii="Bodoni" w:eastAsia="Bodoni" w:hAnsi="Bodoni" w:cs="Bodoni"/>
        </w:rPr>
        <w:t>Suggestions:</w:t>
      </w:r>
    </w:p>
    <w:p w14:paraId="2A25C89E" w14:textId="77777777" w:rsidR="00BA1D9E" w:rsidRDefault="00BA1D9E">
      <w:pPr>
        <w:rPr>
          <w:rFonts w:ascii="Bodoni" w:eastAsia="Bodoni" w:hAnsi="Bodoni" w:cs="Bodoni"/>
        </w:rPr>
      </w:pPr>
    </w:p>
    <w:p w14:paraId="068E3071" w14:textId="77777777" w:rsidR="00BA1D9E" w:rsidRDefault="00BA1D9E">
      <w:pPr>
        <w:rPr>
          <w:rFonts w:ascii="Bodoni" w:eastAsia="Bodoni" w:hAnsi="Bodoni" w:cs="Bodoni"/>
        </w:rPr>
      </w:pPr>
    </w:p>
    <w:p w14:paraId="17E506C4" w14:textId="77777777" w:rsidR="00BA1D9E" w:rsidRDefault="00BA1D9E">
      <w:pPr>
        <w:rPr>
          <w:rFonts w:ascii="Bodoni" w:eastAsia="Bodoni" w:hAnsi="Bodoni" w:cs="Bodoni"/>
        </w:rPr>
      </w:pPr>
    </w:p>
    <w:p w14:paraId="48414B05" w14:textId="77777777" w:rsidR="00BA1D9E" w:rsidRDefault="00BA1D9E">
      <w:pPr>
        <w:rPr>
          <w:rFonts w:ascii="Bodoni" w:eastAsia="Bodoni" w:hAnsi="Bodoni" w:cs="Bodoni"/>
        </w:rPr>
      </w:pPr>
    </w:p>
    <w:p w14:paraId="0BE7D30A" w14:textId="77777777" w:rsidR="00BA1D9E" w:rsidRDefault="00BA1D9E">
      <w:pPr>
        <w:rPr>
          <w:rFonts w:ascii="Bodoni" w:eastAsia="Bodoni" w:hAnsi="Bodoni" w:cs="Bodoni"/>
        </w:rPr>
      </w:pPr>
    </w:p>
    <w:p w14:paraId="5797E067" w14:textId="77777777" w:rsidR="00BA1D9E" w:rsidRDefault="00BA1D9E">
      <w:pPr>
        <w:rPr>
          <w:rFonts w:ascii="Bodoni" w:eastAsia="Bodoni" w:hAnsi="Bodoni" w:cs="Bodoni"/>
        </w:rPr>
      </w:pPr>
    </w:p>
    <w:p w14:paraId="7888AAFA" w14:textId="77777777" w:rsidR="00BA1D9E" w:rsidRDefault="00BA1D9E">
      <w:pPr>
        <w:rPr>
          <w:rFonts w:ascii="Bodoni" w:eastAsia="Bodoni" w:hAnsi="Bodoni" w:cs="Bodoni"/>
        </w:rPr>
      </w:pPr>
    </w:p>
    <w:p w14:paraId="2E1437AD" w14:textId="77777777" w:rsidR="00BA1D9E" w:rsidRDefault="00BA1D9E">
      <w:pPr>
        <w:rPr>
          <w:rFonts w:ascii="Bodoni" w:eastAsia="Bodoni" w:hAnsi="Bodoni" w:cs="Bodoni"/>
        </w:rPr>
      </w:pPr>
    </w:p>
    <w:p w14:paraId="58A8AF41" w14:textId="77777777" w:rsidR="00BA1D9E" w:rsidRDefault="00000000">
      <w:pPr>
        <w:rPr>
          <w:rFonts w:ascii="Bodoni" w:eastAsia="Bodoni" w:hAnsi="Bodoni" w:cs="Bodoni"/>
        </w:rPr>
      </w:pPr>
      <w:r>
        <w:rPr>
          <w:rFonts w:ascii="Bodoni" w:eastAsia="Bodoni" w:hAnsi="Bodoni" w:cs="Bodoni"/>
        </w:rPr>
        <w:t>Questions:</w:t>
      </w:r>
    </w:p>
    <w:p w14:paraId="5A582E6C" w14:textId="77777777" w:rsidR="00BA1D9E" w:rsidRDefault="00BA1D9E">
      <w:pPr>
        <w:rPr>
          <w:rFonts w:ascii="Bodoni" w:eastAsia="Bodoni" w:hAnsi="Bodoni" w:cs="Bodoni"/>
        </w:rPr>
      </w:pPr>
    </w:p>
    <w:p w14:paraId="03F9CEF6" w14:textId="77777777" w:rsidR="00BA1D9E" w:rsidRDefault="00BA1D9E">
      <w:pPr>
        <w:rPr>
          <w:rFonts w:ascii="Bodoni" w:eastAsia="Bodoni" w:hAnsi="Bodoni" w:cs="Bodoni"/>
        </w:rPr>
      </w:pPr>
    </w:p>
    <w:p w14:paraId="21857229" w14:textId="77777777" w:rsidR="00BA1D9E" w:rsidRDefault="00BA1D9E">
      <w:pPr>
        <w:rPr>
          <w:rFonts w:ascii="Bodoni" w:eastAsia="Bodoni" w:hAnsi="Bodoni" w:cs="Bodoni"/>
        </w:rPr>
      </w:pPr>
    </w:p>
    <w:p w14:paraId="17794A9D" w14:textId="77777777" w:rsidR="00BA1D9E" w:rsidRDefault="00BA1D9E">
      <w:pPr>
        <w:rPr>
          <w:rFonts w:ascii="Bodoni" w:eastAsia="Bodoni" w:hAnsi="Bodoni" w:cs="Bodoni"/>
        </w:rPr>
      </w:pPr>
    </w:p>
    <w:p w14:paraId="233039F6" w14:textId="77777777" w:rsidR="00BA1D9E" w:rsidRDefault="00BA1D9E">
      <w:pPr>
        <w:rPr>
          <w:rFonts w:ascii="Bodoni" w:eastAsia="Bodoni" w:hAnsi="Bodoni" w:cs="Bodoni"/>
        </w:rPr>
      </w:pPr>
    </w:p>
    <w:p w14:paraId="0C2C4C71" w14:textId="77777777" w:rsidR="00BA1D9E" w:rsidRDefault="00BA1D9E">
      <w:pPr>
        <w:rPr>
          <w:rFonts w:ascii="Bodoni" w:eastAsia="Bodoni" w:hAnsi="Bodoni" w:cs="Bodoni"/>
        </w:rPr>
      </w:pPr>
    </w:p>
    <w:p w14:paraId="1A7D35C3" w14:textId="77777777" w:rsidR="00BA1D9E" w:rsidRDefault="00BA1D9E">
      <w:pPr>
        <w:rPr>
          <w:rFonts w:ascii="Bodoni" w:eastAsia="Bodoni" w:hAnsi="Bodoni" w:cs="Bodoni"/>
          <w:b/>
        </w:rPr>
      </w:pPr>
    </w:p>
    <w:p w14:paraId="508441D8" w14:textId="77777777" w:rsidR="00BA1D9E" w:rsidRDefault="00000000">
      <w:pPr>
        <w:rPr>
          <w:rFonts w:ascii="Bodoni" w:eastAsia="Bodoni" w:hAnsi="Bodoni" w:cs="Bodoni"/>
          <w:b/>
        </w:rPr>
      </w:pPr>
      <w:r>
        <w:rPr>
          <w:rFonts w:ascii="Bodoni" w:eastAsia="Bodoni" w:hAnsi="Bodoni" w:cs="Bodoni"/>
          <w:b/>
        </w:rPr>
        <w:lastRenderedPageBreak/>
        <w:t>Teacher Resource 5: Consensus Building Fist to Five Method</w:t>
      </w:r>
    </w:p>
    <w:p w14:paraId="7CDEEAA9" w14:textId="77777777" w:rsidR="00BA1D9E" w:rsidRDefault="00BA1D9E">
      <w:pPr>
        <w:rPr>
          <w:rFonts w:ascii="Bodoni" w:eastAsia="Bodoni" w:hAnsi="Bodoni" w:cs="Bodoni"/>
        </w:rPr>
      </w:pPr>
    </w:p>
    <w:p w14:paraId="0EDD4484" w14:textId="77777777" w:rsidR="00BA1D9E" w:rsidRDefault="00000000">
      <w:pPr>
        <w:jc w:val="center"/>
        <w:rPr>
          <w:rFonts w:ascii="Bodoni" w:eastAsia="Bodoni" w:hAnsi="Bodoni" w:cs="Bodoni"/>
          <w:b/>
        </w:rPr>
      </w:pPr>
      <w:r>
        <w:rPr>
          <w:rFonts w:ascii="Bodoni" w:eastAsia="Bodoni" w:hAnsi="Bodoni" w:cs="Bodoni"/>
          <w:b/>
          <w:noProof/>
        </w:rPr>
        <w:drawing>
          <wp:inline distT="114300" distB="114300" distL="114300" distR="114300" wp14:anchorId="62675494" wp14:editId="312493A0">
            <wp:extent cx="5934075" cy="76771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934075" cy="7677150"/>
                    </a:xfrm>
                    <a:prstGeom prst="rect">
                      <a:avLst/>
                    </a:prstGeom>
                    <a:ln/>
                  </pic:spPr>
                </pic:pic>
              </a:graphicData>
            </a:graphic>
          </wp:inline>
        </w:drawing>
      </w:r>
    </w:p>
    <w:p w14:paraId="599A3DD0" w14:textId="77777777" w:rsidR="00BA1D9E" w:rsidRDefault="00BA1D9E">
      <w:pPr>
        <w:rPr>
          <w:rFonts w:ascii="Bodoni" w:eastAsia="Bodoni" w:hAnsi="Bodoni" w:cs="Bodoni"/>
        </w:rPr>
      </w:pPr>
    </w:p>
    <w:p w14:paraId="0D4247CE" w14:textId="77777777" w:rsidR="00BA1D9E" w:rsidRDefault="00BA1D9E">
      <w:pPr>
        <w:rPr>
          <w:rFonts w:ascii="Bodoni" w:eastAsia="Bodoni" w:hAnsi="Bodoni" w:cs="Bodoni"/>
        </w:rPr>
      </w:pPr>
    </w:p>
    <w:p w14:paraId="42C96B40" w14:textId="77777777" w:rsidR="00BA1D9E" w:rsidRDefault="00BA1D9E">
      <w:pPr>
        <w:rPr>
          <w:rFonts w:ascii="Bodoni" w:eastAsia="Bodoni" w:hAnsi="Bodoni" w:cs="Bodoni"/>
        </w:rPr>
      </w:pPr>
    </w:p>
    <w:p w14:paraId="44243FAE" w14:textId="77777777" w:rsidR="00BA1D9E" w:rsidRDefault="00BA1D9E">
      <w:pPr>
        <w:rPr>
          <w:rFonts w:ascii="Bodoni" w:eastAsia="Bodoni" w:hAnsi="Bodoni" w:cs="Bodoni"/>
        </w:rPr>
      </w:pPr>
    </w:p>
    <w:p w14:paraId="3DABD05A" w14:textId="77777777" w:rsidR="00BA1D9E" w:rsidRDefault="00000000">
      <w:pPr>
        <w:rPr>
          <w:rFonts w:ascii="Bodoni" w:eastAsia="Bodoni" w:hAnsi="Bodoni" w:cs="Bodoni"/>
          <w:b/>
        </w:rPr>
      </w:pPr>
      <w:r>
        <w:rPr>
          <w:rFonts w:ascii="Bodoni" w:eastAsia="Bodoni" w:hAnsi="Bodoni" w:cs="Bodoni"/>
          <w:b/>
        </w:rPr>
        <w:t>Student Handout 1: Ranking Water Uses</w:t>
      </w:r>
    </w:p>
    <w:p w14:paraId="0364D3E2" w14:textId="77777777" w:rsidR="00BA1D9E" w:rsidRDefault="00BA1D9E">
      <w:pPr>
        <w:rPr>
          <w:rFonts w:ascii="Bodoni" w:eastAsia="Bodoni" w:hAnsi="Bodoni" w:cs="Bodoni"/>
        </w:rPr>
      </w:pPr>
    </w:p>
    <w:p w14:paraId="4E2127A5" w14:textId="77777777" w:rsidR="00BA1D9E" w:rsidRDefault="00000000">
      <w:pPr>
        <w:spacing w:line="480" w:lineRule="auto"/>
        <w:rPr>
          <w:rFonts w:ascii="Bodoni" w:eastAsia="Bodoni" w:hAnsi="Bodoni" w:cs="Bodoni"/>
        </w:rPr>
      </w:pPr>
      <w:r>
        <w:rPr>
          <w:rFonts w:ascii="Bodoni" w:eastAsia="Bodoni" w:hAnsi="Bodoni" w:cs="Bodoni"/>
        </w:rPr>
        <w:t>Irrigating for food crops</w:t>
      </w:r>
    </w:p>
    <w:p w14:paraId="68FAB4AA" w14:textId="77777777" w:rsidR="00BA1D9E" w:rsidRDefault="00000000">
      <w:pPr>
        <w:spacing w:line="480" w:lineRule="auto"/>
        <w:rPr>
          <w:rFonts w:ascii="Bodoni" w:eastAsia="Bodoni" w:hAnsi="Bodoni" w:cs="Bodoni"/>
        </w:rPr>
      </w:pPr>
      <w:r>
        <w:rPr>
          <w:rFonts w:ascii="Bodoni" w:eastAsia="Bodoni" w:hAnsi="Bodoni" w:cs="Bodoni"/>
        </w:rPr>
        <w:t>Human drinking water</w:t>
      </w:r>
    </w:p>
    <w:p w14:paraId="74F1C1C9" w14:textId="77777777" w:rsidR="00BA1D9E" w:rsidRDefault="00000000">
      <w:pPr>
        <w:spacing w:line="480" w:lineRule="auto"/>
        <w:rPr>
          <w:rFonts w:ascii="Bodoni" w:eastAsia="Bodoni" w:hAnsi="Bodoni" w:cs="Bodoni"/>
        </w:rPr>
      </w:pPr>
      <w:r>
        <w:rPr>
          <w:rFonts w:ascii="Bodoni" w:eastAsia="Bodoni" w:hAnsi="Bodoni" w:cs="Bodoni"/>
        </w:rPr>
        <w:t>Watering residential lawns</w:t>
      </w:r>
    </w:p>
    <w:p w14:paraId="79A428AA" w14:textId="77777777" w:rsidR="00BA1D9E" w:rsidRDefault="00000000">
      <w:pPr>
        <w:spacing w:line="480" w:lineRule="auto"/>
        <w:rPr>
          <w:rFonts w:ascii="Bodoni" w:eastAsia="Bodoni" w:hAnsi="Bodoni" w:cs="Bodoni"/>
        </w:rPr>
      </w:pPr>
      <w:r>
        <w:rPr>
          <w:rFonts w:ascii="Bodoni" w:eastAsia="Bodoni" w:hAnsi="Bodoni" w:cs="Bodoni"/>
        </w:rPr>
        <w:t>Watering golf courses</w:t>
      </w:r>
    </w:p>
    <w:p w14:paraId="29B8EA22" w14:textId="77777777" w:rsidR="00BA1D9E" w:rsidRDefault="00000000">
      <w:pPr>
        <w:spacing w:line="480" w:lineRule="auto"/>
        <w:rPr>
          <w:rFonts w:ascii="Bodoni" w:eastAsia="Bodoni" w:hAnsi="Bodoni" w:cs="Bodoni"/>
        </w:rPr>
      </w:pPr>
      <w:r>
        <w:rPr>
          <w:rFonts w:ascii="Bodoni" w:eastAsia="Bodoni" w:hAnsi="Bodoni" w:cs="Bodoni"/>
        </w:rPr>
        <w:t>Watering business landscaping</w:t>
      </w:r>
    </w:p>
    <w:p w14:paraId="35FAF53E" w14:textId="77777777" w:rsidR="00BA1D9E" w:rsidRDefault="00000000">
      <w:pPr>
        <w:spacing w:line="480" w:lineRule="auto"/>
        <w:rPr>
          <w:rFonts w:ascii="Bodoni" w:eastAsia="Bodoni" w:hAnsi="Bodoni" w:cs="Bodoni"/>
        </w:rPr>
      </w:pPr>
      <w:r>
        <w:rPr>
          <w:rFonts w:ascii="Bodoni" w:eastAsia="Bodoni" w:hAnsi="Bodoni" w:cs="Bodoni"/>
        </w:rPr>
        <w:t>Irrigating pastures</w:t>
      </w:r>
    </w:p>
    <w:p w14:paraId="779F0BA9" w14:textId="77777777" w:rsidR="00BA1D9E" w:rsidRDefault="00000000">
      <w:pPr>
        <w:spacing w:line="480" w:lineRule="auto"/>
        <w:rPr>
          <w:rFonts w:ascii="Bodoni" w:eastAsia="Bodoni" w:hAnsi="Bodoni" w:cs="Bodoni"/>
        </w:rPr>
      </w:pPr>
      <w:r>
        <w:rPr>
          <w:rFonts w:ascii="Bodoni" w:eastAsia="Bodoni" w:hAnsi="Bodoni" w:cs="Bodoni"/>
        </w:rPr>
        <w:t>Irrigating for livestock feed (hay)</w:t>
      </w:r>
    </w:p>
    <w:p w14:paraId="2B8F3ED1" w14:textId="77777777" w:rsidR="00BA1D9E" w:rsidRDefault="00000000">
      <w:pPr>
        <w:spacing w:line="480" w:lineRule="auto"/>
        <w:rPr>
          <w:rFonts w:ascii="Bodoni" w:eastAsia="Bodoni" w:hAnsi="Bodoni" w:cs="Bodoni"/>
        </w:rPr>
      </w:pPr>
      <w:r>
        <w:rPr>
          <w:rFonts w:ascii="Bodoni" w:eastAsia="Bodoni" w:hAnsi="Bodoni" w:cs="Bodoni"/>
        </w:rPr>
        <w:t>Maintaining river water levels for fish and wildlife</w:t>
      </w:r>
    </w:p>
    <w:p w14:paraId="3169AB79" w14:textId="77777777" w:rsidR="00BA1D9E" w:rsidRDefault="00000000">
      <w:pPr>
        <w:spacing w:line="480" w:lineRule="auto"/>
        <w:rPr>
          <w:rFonts w:ascii="Bodoni" w:eastAsia="Bodoni" w:hAnsi="Bodoni" w:cs="Bodoni"/>
        </w:rPr>
      </w:pPr>
      <w:r>
        <w:rPr>
          <w:rFonts w:ascii="Bodoni" w:eastAsia="Bodoni" w:hAnsi="Bodoni" w:cs="Bodoni"/>
        </w:rPr>
        <w:t>Maintaining river water levels for watersports</w:t>
      </w:r>
    </w:p>
    <w:p w14:paraId="3DE408BD" w14:textId="77777777" w:rsidR="00BA1D9E" w:rsidRDefault="00000000">
      <w:pPr>
        <w:spacing w:line="480" w:lineRule="auto"/>
        <w:rPr>
          <w:rFonts w:ascii="Bodoni" w:eastAsia="Bodoni" w:hAnsi="Bodoni" w:cs="Bodoni"/>
        </w:rPr>
      </w:pPr>
      <w:r>
        <w:rPr>
          <w:rFonts w:ascii="Bodoni" w:eastAsia="Bodoni" w:hAnsi="Bodoni" w:cs="Bodoni"/>
        </w:rPr>
        <w:t>Maintaining reservoir levels for watersports</w:t>
      </w:r>
    </w:p>
    <w:p w14:paraId="703014F2" w14:textId="77777777" w:rsidR="00BA1D9E" w:rsidRDefault="00BA1D9E">
      <w:pPr>
        <w:rPr>
          <w:rFonts w:ascii="Bodoni" w:eastAsia="Bodoni" w:hAnsi="Bodoni" w:cs="Bodoni"/>
        </w:rPr>
      </w:pPr>
    </w:p>
    <w:p w14:paraId="7FA08364" w14:textId="77777777" w:rsidR="00BA1D9E" w:rsidRDefault="00000000">
      <w:pPr>
        <w:rPr>
          <w:rFonts w:ascii="Bodoni" w:eastAsia="Bodoni" w:hAnsi="Bodoni" w:cs="Bodoni"/>
          <w:b/>
          <w:sz w:val="28"/>
          <w:szCs w:val="28"/>
        </w:rPr>
      </w:pPr>
      <w:r>
        <w:br w:type="page"/>
      </w:r>
    </w:p>
    <w:p w14:paraId="4BDDA0B8" w14:textId="77777777" w:rsidR="00BA1D9E" w:rsidRDefault="00000000">
      <w:pPr>
        <w:rPr>
          <w:rFonts w:ascii="Bodoni" w:eastAsia="Bodoni" w:hAnsi="Bodoni" w:cs="Bodoni"/>
          <w:b/>
        </w:rPr>
      </w:pPr>
      <w:r>
        <w:rPr>
          <w:rFonts w:ascii="Bodoni" w:eastAsia="Bodoni" w:hAnsi="Bodoni" w:cs="Bodoni"/>
          <w:b/>
        </w:rPr>
        <w:lastRenderedPageBreak/>
        <w:t>Student Handout 2: Town Hall Simulation Roles</w:t>
      </w:r>
    </w:p>
    <w:p w14:paraId="106B8365" w14:textId="77777777" w:rsidR="00BA1D9E" w:rsidRDefault="00BA1D9E">
      <w:pPr>
        <w:rPr>
          <w:rFonts w:ascii="Bodoni" w:eastAsia="Bodoni" w:hAnsi="Bodoni" w:cs="Bodoni"/>
          <w:b/>
        </w:rPr>
      </w:pPr>
    </w:p>
    <w:p w14:paraId="079C7749" w14:textId="77777777" w:rsidR="00BA1D9E" w:rsidRDefault="00000000">
      <w:pPr>
        <w:rPr>
          <w:rFonts w:ascii="Bodoni" w:eastAsia="Bodoni" w:hAnsi="Bodoni" w:cs="Bodoni"/>
          <w:b/>
        </w:rPr>
      </w:pPr>
      <w:r>
        <w:rPr>
          <w:rFonts w:ascii="Bodoni" w:eastAsia="Bodoni" w:hAnsi="Bodoni" w:cs="Bodoni"/>
          <w:b/>
        </w:rPr>
        <w:t xml:space="preserve">Scenario: </w:t>
      </w:r>
    </w:p>
    <w:p w14:paraId="1898EAD6" w14:textId="77777777" w:rsidR="00BA1D9E" w:rsidRDefault="00000000">
      <w:pPr>
        <w:rPr>
          <w:rFonts w:ascii="Bodoni" w:eastAsia="Bodoni" w:hAnsi="Bodoni" w:cs="Bodoni"/>
        </w:rPr>
      </w:pPr>
      <w:r>
        <w:rPr>
          <w:rFonts w:ascii="Bodoni" w:eastAsia="Bodoni" w:hAnsi="Bodoni" w:cs="Bodoni"/>
        </w:rPr>
        <w:t xml:space="preserve">The Central Oregon Intergovernmental Council helps regional governments coordinate responses to needs that go beyond city or county boundaries. One of the more recent projects is the Deschutes Basin Water Collaborative, a diverse group of stakeholders dedicated to working together “to achieve balance of water use in the Deschutes Basin.” They are holding a town hall hearing for all stakeholders to answer the following question: </w:t>
      </w:r>
    </w:p>
    <w:p w14:paraId="3D75D9E0" w14:textId="77777777" w:rsidR="00BA1D9E" w:rsidRDefault="00BA1D9E">
      <w:pPr>
        <w:rPr>
          <w:rFonts w:ascii="Bodoni" w:eastAsia="Bodoni" w:hAnsi="Bodoni" w:cs="Bodoni"/>
        </w:rPr>
      </w:pPr>
    </w:p>
    <w:p w14:paraId="6D3440D0" w14:textId="77777777" w:rsidR="00BA1D9E" w:rsidRDefault="00000000">
      <w:pPr>
        <w:rPr>
          <w:rFonts w:ascii="Bodoni" w:eastAsia="Bodoni" w:hAnsi="Bodoni" w:cs="Bodoni"/>
          <w:i/>
        </w:rPr>
      </w:pPr>
      <w:r>
        <w:rPr>
          <w:rFonts w:ascii="Bodoni" w:eastAsia="Bodoni" w:hAnsi="Bodoni" w:cs="Bodoni"/>
          <w:i/>
        </w:rPr>
        <w:t>How do we plan for climate resiliency with scarce water resources in the Deschutes River Watershed?</w:t>
      </w:r>
    </w:p>
    <w:p w14:paraId="08A74E9F" w14:textId="77777777" w:rsidR="00BA1D9E" w:rsidRDefault="00BA1D9E">
      <w:pPr>
        <w:rPr>
          <w:rFonts w:ascii="Bodoni" w:eastAsia="Bodoni" w:hAnsi="Bodoni" w:cs="Bodoni"/>
        </w:rPr>
      </w:pPr>
    </w:p>
    <w:p w14:paraId="157FE230" w14:textId="77777777" w:rsidR="00BA1D9E" w:rsidRDefault="00000000">
      <w:pPr>
        <w:rPr>
          <w:rFonts w:ascii="Bodoni" w:eastAsia="Bodoni" w:hAnsi="Bodoni" w:cs="Bodoni"/>
          <w:b/>
        </w:rPr>
      </w:pPr>
      <w:r>
        <w:rPr>
          <w:rFonts w:ascii="Bodoni" w:eastAsia="Bodoni" w:hAnsi="Bodoni" w:cs="Bodoni"/>
          <w:b/>
        </w:rPr>
        <w:t>Roles:</w:t>
      </w:r>
    </w:p>
    <w:p w14:paraId="6614F64B" w14:textId="77777777" w:rsidR="00BA1D9E" w:rsidRDefault="00000000">
      <w:pPr>
        <w:numPr>
          <w:ilvl w:val="0"/>
          <w:numId w:val="10"/>
        </w:numPr>
        <w:rPr>
          <w:rFonts w:ascii="Bodoni" w:eastAsia="Bodoni" w:hAnsi="Bodoni" w:cs="Bodoni"/>
        </w:rPr>
      </w:pPr>
      <w:r>
        <w:rPr>
          <w:rFonts w:ascii="Bodoni" w:eastAsia="Bodoni" w:hAnsi="Bodoni" w:cs="Bodoni"/>
        </w:rPr>
        <w:t xml:space="preserve">Mr. Freddy Drake, City Manager for Bend </w:t>
      </w:r>
    </w:p>
    <w:p w14:paraId="4D39978D" w14:textId="77777777" w:rsidR="00BA1D9E" w:rsidRDefault="00000000">
      <w:pPr>
        <w:numPr>
          <w:ilvl w:val="0"/>
          <w:numId w:val="10"/>
        </w:numPr>
        <w:rPr>
          <w:rFonts w:ascii="Bodoni" w:eastAsia="Bodoni" w:hAnsi="Bodoni" w:cs="Bodoni"/>
        </w:rPr>
      </w:pPr>
      <w:r>
        <w:rPr>
          <w:rFonts w:ascii="Bodoni" w:eastAsia="Bodoni" w:hAnsi="Bodoni" w:cs="Bodoni"/>
        </w:rPr>
        <w:t>Sally Mustang, Horse stable owner in Tumalo</w:t>
      </w:r>
    </w:p>
    <w:p w14:paraId="3577E32D" w14:textId="77777777" w:rsidR="00BA1D9E" w:rsidRDefault="00000000">
      <w:pPr>
        <w:numPr>
          <w:ilvl w:val="0"/>
          <w:numId w:val="10"/>
        </w:numPr>
        <w:rPr>
          <w:rFonts w:ascii="Bodoni" w:eastAsia="Bodoni" w:hAnsi="Bodoni" w:cs="Bodoni"/>
        </w:rPr>
      </w:pPr>
      <w:r>
        <w:rPr>
          <w:rFonts w:ascii="Bodoni" w:eastAsia="Bodoni" w:hAnsi="Bodoni" w:cs="Bodoni"/>
        </w:rPr>
        <w:t>Dan Driver, Golf Tournament Organizer, Redmond</w:t>
      </w:r>
    </w:p>
    <w:p w14:paraId="5352FEDA" w14:textId="77777777" w:rsidR="00BA1D9E" w:rsidRDefault="00000000">
      <w:pPr>
        <w:numPr>
          <w:ilvl w:val="0"/>
          <w:numId w:val="10"/>
        </w:numPr>
        <w:rPr>
          <w:rFonts w:ascii="Bodoni" w:eastAsia="Bodoni" w:hAnsi="Bodoni" w:cs="Bodoni"/>
        </w:rPr>
      </w:pPr>
      <w:r>
        <w:rPr>
          <w:rFonts w:ascii="Bodoni" w:eastAsia="Bodoni" w:hAnsi="Bodoni" w:cs="Bodoni"/>
        </w:rPr>
        <w:t>Heather Wildflower, Warm Springs Tribal Council</w:t>
      </w:r>
    </w:p>
    <w:p w14:paraId="3207D24E" w14:textId="77777777" w:rsidR="00BA1D9E" w:rsidRDefault="00000000">
      <w:pPr>
        <w:numPr>
          <w:ilvl w:val="0"/>
          <w:numId w:val="10"/>
        </w:numPr>
        <w:rPr>
          <w:rFonts w:ascii="Bodoni" w:eastAsia="Bodoni" w:hAnsi="Bodoni" w:cs="Bodoni"/>
        </w:rPr>
      </w:pPr>
      <w:r>
        <w:rPr>
          <w:rFonts w:ascii="Bodoni" w:eastAsia="Bodoni" w:hAnsi="Bodoni" w:cs="Bodoni"/>
        </w:rPr>
        <w:t>Jonathan Deere, hay farmer in Madras</w:t>
      </w:r>
    </w:p>
    <w:p w14:paraId="711BBD65" w14:textId="77777777" w:rsidR="00BA1D9E" w:rsidRDefault="00000000">
      <w:pPr>
        <w:numPr>
          <w:ilvl w:val="0"/>
          <w:numId w:val="10"/>
        </w:numPr>
        <w:rPr>
          <w:rFonts w:ascii="Bodoni" w:eastAsia="Bodoni" w:hAnsi="Bodoni" w:cs="Bodoni"/>
        </w:rPr>
      </w:pPr>
      <w:r>
        <w:rPr>
          <w:rFonts w:ascii="Bodoni" w:eastAsia="Bodoni" w:hAnsi="Bodoni" w:cs="Bodoni"/>
        </w:rPr>
        <w:t>Kristen Troutdale, fly fishing guide based out of Sisters</w:t>
      </w:r>
    </w:p>
    <w:p w14:paraId="503DBB55" w14:textId="77777777" w:rsidR="00BA1D9E" w:rsidRDefault="00000000">
      <w:pPr>
        <w:numPr>
          <w:ilvl w:val="0"/>
          <w:numId w:val="10"/>
        </w:numPr>
        <w:rPr>
          <w:rFonts w:ascii="Bodoni" w:eastAsia="Bodoni" w:hAnsi="Bodoni" w:cs="Bodoni"/>
        </w:rPr>
      </w:pPr>
      <w:r>
        <w:rPr>
          <w:rFonts w:ascii="Bodoni" w:eastAsia="Bodoni" w:hAnsi="Bodoni" w:cs="Bodoni"/>
        </w:rPr>
        <w:t xml:space="preserve">Pat Powderly, Powder Corporation, owner of Mt. Bachelor Resort </w:t>
      </w:r>
    </w:p>
    <w:p w14:paraId="6B489E71" w14:textId="77777777" w:rsidR="00BA1D9E" w:rsidRDefault="00000000">
      <w:pPr>
        <w:numPr>
          <w:ilvl w:val="0"/>
          <w:numId w:val="10"/>
        </w:numPr>
        <w:rPr>
          <w:rFonts w:ascii="Bodoni" w:eastAsia="Bodoni" w:hAnsi="Bodoni" w:cs="Bodoni"/>
        </w:rPr>
      </w:pPr>
      <w:r>
        <w:rPr>
          <w:rFonts w:ascii="Bodoni" w:eastAsia="Bodoni" w:hAnsi="Bodoni" w:cs="Bodoni"/>
        </w:rPr>
        <w:t>Jesse Cattleman, Rancher in Prineville</w:t>
      </w:r>
    </w:p>
    <w:p w14:paraId="5BF34AD6" w14:textId="77777777" w:rsidR="00BA1D9E" w:rsidRDefault="00000000">
      <w:pPr>
        <w:numPr>
          <w:ilvl w:val="0"/>
          <w:numId w:val="10"/>
        </w:numPr>
        <w:rPr>
          <w:rFonts w:ascii="Bodoni" w:eastAsia="Bodoni" w:hAnsi="Bodoni" w:cs="Bodoni"/>
        </w:rPr>
      </w:pPr>
      <w:r>
        <w:rPr>
          <w:rFonts w:ascii="Bodoni" w:eastAsia="Bodoni" w:hAnsi="Bodoni" w:cs="Bodoni"/>
        </w:rPr>
        <w:t>Deschutes Basin Water Collaborative Panel</w:t>
      </w:r>
    </w:p>
    <w:p w14:paraId="1F8AE244" w14:textId="77777777" w:rsidR="00BA1D9E" w:rsidRDefault="00BA1D9E">
      <w:pPr>
        <w:rPr>
          <w:rFonts w:ascii="Bodoni" w:eastAsia="Bodoni" w:hAnsi="Bodoni" w:cs="Bodoni"/>
          <w:b/>
        </w:rPr>
      </w:pPr>
    </w:p>
    <w:p w14:paraId="2E16FB1C" w14:textId="77777777" w:rsidR="00BA1D9E" w:rsidRDefault="00BA1D9E">
      <w:pPr>
        <w:rPr>
          <w:rFonts w:ascii="Bodoni" w:eastAsia="Bodoni" w:hAnsi="Bodoni" w:cs="Bodoni"/>
          <w:b/>
        </w:rPr>
      </w:pPr>
    </w:p>
    <w:p w14:paraId="42AC21AF" w14:textId="77777777" w:rsidR="00BA1D9E" w:rsidRDefault="00000000">
      <w:pPr>
        <w:rPr>
          <w:rFonts w:ascii="Bodoni" w:eastAsia="Bodoni" w:hAnsi="Bodoni" w:cs="Bodoni"/>
          <w:b/>
        </w:rPr>
      </w:pPr>
      <w:r>
        <w:rPr>
          <w:rFonts w:ascii="Bodoni" w:eastAsia="Bodoni" w:hAnsi="Bodoni" w:cs="Bodoni"/>
          <w:b/>
        </w:rPr>
        <w:t>Student Directions:</w:t>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p>
    <w:p w14:paraId="60951F79" w14:textId="77777777" w:rsidR="00BA1D9E" w:rsidRDefault="00000000">
      <w:pPr>
        <w:rPr>
          <w:rFonts w:ascii="Bodoni" w:eastAsia="Bodoni" w:hAnsi="Bodoni" w:cs="Bodoni"/>
          <w:sz w:val="22"/>
          <w:szCs w:val="22"/>
        </w:rPr>
      </w:pPr>
      <w:r>
        <w:rPr>
          <w:rFonts w:ascii="Bodoni" w:eastAsia="Bodoni" w:hAnsi="Bodoni" w:cs="Bodoni"/>
        </w:rPr>
        <w:t xml:space="preserve">Once you have been assigned your role, read the handout that gives an overview of your character’s point of view. Brainstorm what type of data could make your testimony strong in the town hall. Spend some time gathering evidence and then write up a one-page testimony that you will deliver at the town hall. </w:t>
      </w:r>
    </w:p>
    <w:p w14:paraId="53E54A2F" w14:textId="77777777" w:rsidR="00BA1D9E" w:rsidRDefault="00000000">
      <w:pPr>
        <w:rPr>
          <w:rFonts w:ascii="Bodoni" w:eastAsia="Bodoni" w:hAnsi="Bodoni" w:cs="Bodoni"/>
          <w:sz w:val="22"/>
          <w:szCs w:val="22"/>
        </w:rPr>
      </w:pPr>
      <w:r>
        <w:rPr>
          <w:rFonts w:ascii="Bodoni" w:eastAsia="Bodoni" w:hAnsi="Bodoni" w:cs="Bodoni"/>
          <w:sz w:val="22"/>
          <w:szCs w:val="22"/>
        </w:rPr>
        <w:t>1.</w:t>
      </w:r>
      <w:r>
        <w:rPr>
          <w:rFonts w:ascii="Bodoni" w:eastAsia="Bodoni" w:hAnsi="Bodoni" w:cs="Bodoni"/>
          <w:sz w:val="22"/>
          <w:szCs w:val="22"/>
        </w:rPr>
        <w:tab/>
        <w:t>Read your role overview</w:t>
      </w:r>
    </w:p>
    <w:p w14:paraId="1E5BD620" w14:textId="77777777" w:rsidR="00BA1D9E" w:rsidRDefault="00000000">
      <w:pPr>
        <w:rPr>
          <w:rFonts w:ascii="Bodoni" w:eastAsia="Bodoni" w:hAnsi="Bodoni" w:cs="Bodoni"/>
          <w:sz w:val="22"/>
          <w:szCs w:val="22"/>
        </w:rPr>
      </w:pPr>
      <w:r>
        <w:rPr>
          <w:rFonts w:ascii="Bodoni" w:eastAsia="Bodoni" w:hAnsi="Bodoni" w:cs="Bodoni"/>
          <w:sz w:val="22"/>
          <w:szCs w:val="22"/>
        </w:rPr>
        <w:t>2.</w:t>
      </w:r>
      <w:r>
        <w:rPr>
          <w:rFonts w:ascii="Bodoni" w:eastAsia="Bodoni" w:hAnsi="Bodoni" w:cs="Bodoni"/>
          <w:sz w:val="22"/>
          <w:szCs w:val="22"/>
        </w:rPr>
        <w:tab/>
        <w:t>Brainstorm what type of data you would want to support this point of view with the prep worksheet</w:t>
      </w:r>
    </w:p>
    <w:p w14:paraId="4432566D" w14:textId="77777777" w:rsidR="00BA1D9E" w:rsidRDefault="00000000">
      <w:pPr>
        <w:rPr>
          <w:rFonts w:ascii="Bodoni" w:eastAsia="Bodoni" w:hAnsi="Bodoni" w:cs="Bodoni"/>
          <w:sz w:val="22"/>
          <w:szCs w:val="22"/>
        </w:rPr>
      </w:pPr>
      <w:r>
        <w:rPr>
          <w:rFonts w:ascii="Bodoni" w:eastAsia="Bodoni" w:hAnsi="Bodoni" w:cs="Bodoni"/>
          <w:sz w:val="22"/>
          <w:szCs w:val="22"/>
        </w:rPr>
        <w:t>3.</w:t>
      </w:r>
      <w:r>
        <w:rPr>
          <w:rFonts w:ascii="Bodoni" w:eastAsia="Bodoni" w:hAnsi="Bodoni" w:cs="Bodoni"/>
          <w:sz w:val="22"/>
          <w:szCs w:val="22"/>
        </w:rPr>
        <w:tab/>
        <w:t xml:space="preserve">Gather evidence that supports your character’s point of view </w:t>
      </w:r>
    </w:p>
    <w:p w14:paraId="5A2A7467" w14:textId="77777777" w:rsidR="00BA1D9E" w:rsidRDefault="00000000">
      <w:pPr>
        <w:rPr>
          <w:rFonts w:ascii="Bodoni" w:eastAsia="Bodoni" w:hAnsi="Bodoni" w:cs="Bodoni"/>
          <w:sz w:val="22"/>
          <w:szCs w:val="22"/>
        </w:rPr>
      </w:pPr>
      <w:r>
        <w:rPr>
          <w:rFonts w:ascii="Bodoni" w:eastAsia="Bodoni" w:hAnsi="Bodoni" w:cs="Bodoni"/>
          <w:sz w:val="22"/>
          <w:szCs w:val="22"/>
        </w:rPr>
        <w:t>4.</w:t>
      </w:r>
      <w:r>
        <w:rPr>
          <w:rFonts w:ascii="Bodoni" w:eastAsia="Bodoni" w:hAnsi="Bodoni" w:cs="Bodoni"/>
          <w:sz w:val="22"/>
          <w:szCs w:val="22"/>
        </w:rPr>
        <w:tab/>
        <w:t xml:space="preserve">Write a 2 min testimony (about 300 words) </w:t>
      </w:r>
    </w:p>
    <w:p w14:paraId="29C08755" w14:textId="77777777" w:rsidR="00BA1D9E" w:rsidRDefault="00000000">
      <w:pPr>
        <w:rPr>
          <w:rFonts w:ascii="Bodoni" w:eastAsia="Bodoni" w:hAnsi="Bodoni" w:cs="Bodoni"/>
          <w:b/>
        </w:rPr>
      </w:pPr>
      <w:r>
        <w:rPr>
          <w:rFonts w:ascii="Bodoni" w:eastAsia="Bodoni" w:hAnsi="Bodoni" w:cs="Bodoni"/>
          <w:sz w:val="22"/>
          <w:szCs w:val="22"/>
        </w:rPr>
        <w:t>5.</w:t>
      </w:r>
      <w:r>
        <w:rPr>
          <w:rFonts w:ascii="Bodoni" w:eastAsia="Bodoni" w:hAnsi="Bodoni" w:cs="Bodoni"/>
          <w:sz w:val="22"/>
          <w:szCs w:val="22"/>
        </w:rPr>
        <w:tab/>
        <w:t>Deliver testimony orally in town hall simulation</w:t>
      </w:r>
    </w:p>
    <w:p w14:paraId="5A14A1A4" w14:textId="77777777" w:rsidR="00BA1D9E" w:rsidRDefault="00BA1D9E">
      <w:pPr>
        <w:rPr>
          <w:rFonts w:ascii="Bodoni" w:eastAsia="Bodoni" w:hAnsi="Bodoni" w:cs="Bodoni"/>
          <w:b/>
        </w:rPr>
      </w:pPr>
    </w:p>
    <w:p w14:paraId="648A01A5" w14:textId="77777777" w:rsidR="00BA1D9E" w:rsidRDefault="00BA1D9E">
      <w:pPr>
        <w:rPr>
          <w:rFonts w:ascii="Bodoni" w:eastAsia="Bodoni" w:hAnsi="Bodoni" w:cs="Bodoni"/>
          <w:b/>
        </w:rPr>
      </w:pPr>
    </w:p>
    <w:p w14:paraId="1D6DF474" w14:textId="77777777" w:rsidR="00BA1D9E" w:rsidRDefault="00BA1D9E">
      <w:pPr>
        <w:rPr>
          <w:rFonts w:ascii="Bodoni" w:eastAsia="Bodoni" w:hAnsi="Bodoni" w:cs="Bodoni"/>
          <w:b/>
        </w:rPr>
      </w:pPr>
    </w:p>
    <w:p w14:paraId="1E47D3FE" w14:textId="77777777" w:rsidR="00BA1D9E" w:rsidRDefault="00BA1D9E">
      <w:pPr>
        <w:rPr>
          <w:rFonts w:ascii="Bodoni" w:eastAsia="Bodoni" w:hAnsi="Bodoni" w:cs="Bodoni"/>
          <w:b/>
        </w:rPr>
      </w:pPr>
    </w:p>
    <w:p w14:paraId="449C868C" w14:textId="77777777" w:rsidR="00BA1D9E" w:rsidRDefault="00BA1D9E">
      <w:pPr>
        <w:rPr>
          <w:rFonts w:ascii="Bodoni" w:eastAsia="Bodoni" w:hAnsi="Bodoni" w:cs="Bodoni"/>
          <w:b/>
        </w:rPr>
      </w:pPr>
    </w:p>
    <w:p w14:paraId="43E28971" w14:textId="77777777" w:rsidR="00BA1D9E" w:rsidRDefault="00BA1D9E">
      <w:pPr>
        <w:rPr>
          <w:rFonts w:ascii="Bodoni" w:eastAsia="Bodoni" w:hAnsi="Bodoni" w:cs="Bodoni"/>
          <w:b/>
        </w:rPr>
      </w:pPr>
    </w:p>
    <w:p w14:paraId="64BF930F" w14:textId="77777777" w:rsidR="00BA1D9E" w:rsidRDefault="00BA1D9E">
      <w:pPr>
        <w:rPr>
          <w:rFonts w:ascii="Bodoni" w:eastAsia="Bodoni" w:hAnsi="Bodoni" w:cs="Bodoni"/>
          <w:b/>
        </w:rPr>
      </w:pPr>
    </w:p>
    <w:p w14:paraId="24798C94" w14:textId="77777777" w:rsidR="00BA1D9E" w:rsidRDefault="00BA1D9E">
      <w:pPr>
        <w:rPr>
          <w:rFonts w:ascii="Bodoni" w:eastAsia="Bodoni" w:hAnsi="Bodoni" w:cs="Bodoni"/>
          <w:b/>
        </w:rPr>
      </w:pPr>
    </w:p>
    <w:p w14:paraId="6612D358" w14:textId="77777777" w:rsidR="00BA1D9E" w:rsidRDefault="00BA1D9E">
      <w:pPr>
        <w:rPr>
          <w:rFonts w:ascii="Bodoni" w:eastAsia="Bodoni" w:hAnsi="Bodoni" w:cs="Bodoni"/>
          <w:b/>
        </w:rPr>
      </w:pPr>
    </w:p>
    <w:p w14:paraId="7B42BF0A" w14:textId="77777777" w:rsidR="00BA1D9E" w:rsidRDefault="00BA1D9E">
      <w:pPr>
        <w:rPr>
          <w:rFonts w:ascii="Bodoni" w:eastAsia="Bodoni" w:hAnsi="Bodoni" w:cs="Bodoni"/>
          <w:b/>
        </w:rPr>
      </w:pPr>
    </w:p>
    <w:p w14:paraId="4AA7EE4C" w14:textId="77777777" w:rsidR="00BA1D9E" w:rsidRDefault="00BA1D9E">
      <w:pPr>
        <w:rPr>
          <w:rFonts w:ascii="Bodoni" w:eastAsia="Bodoni" w:hAnsi="Bodoni" w:cs="Bodoni"/>
          <w:b/>
        </w:rPr>
      </w:pPr>
    </w:p>
    <w:p w14:paraId="276DC9A1" w14:textId="77777777" w:rsidR="00BA1D9E" w:rsidRDefault="00BA1D9E">
      <w:pPr>
        <w:rPr>
          <w:rFonts w:ascii="Bodoni" w:eastAsia="Bodoni" w:hAnsi="Bodoni" w:cs="Bodoni"/>
          <w:b/>
        </w:rPr>
      </w:pPr>
    </w:p>
    <w:p w14:paraId="39DCEE2B" w14:textId="77777777" w:rsidR="00BA1D9E" w:rsidRDefault="00BA1D9E">
      <w:pPr>
        <w:rPr>
          <w:rFonts w:ascii="Bodoni" w:eastAsia="Bodoni" w:hAnsi="Bodoni" w:cs="Bodoni"/>
          <w:b/>
        </w:rPr>
      </w:pPr>
    </w:p>
    <w:p w14:paraId="6BA9C8CD" w14:textId="77777777" w:rsidR="00BA1D9E" w:rsidRDefault="00BA1D9E">
      <w:pPr>
        <w:rPr>
          <w:rFonts w:ascii="Bodoni" w:eastAsia="Bodoni" w:hAnsi="Bodoni" w:cs="Bodoni"/>
        </w:rPr>
      </w:pPr>
    </w:p>
    <w:p w14:paraId="6B8950DD" w14:textId="77777777" w:rsidR="00BA1D9E" w:rsidRDefault="00BA1D9E">
      <w:pPr>
        <w:rPr>
          <w:rFonts w:ascii="Bodoni" w:eastAsia="Bodoni" w:hAnsi="Bodoni" w:cs="Bodoni"/>
        </w:rPr>
      </w:pPr>
    </w:p>
    <w:p w14:paraId="0DF019D0" w14:textId="77777777" w:rsidR="00BA1D9E" w:rsidRDefault="00BA1D9E">
      <w:pPr>
        <w:rPr>
          <w:rFonts w:ascii="Bodoni" w:eastAsia="Bodoni" w:hAnsi="Bodoni" w:cs="Bodoni"/>
        </w:rPr>
      </w:pPr>
    </w:p>
    <w:p w14:paraId="4F1AE6DA" w14:textId="77777777" w:rsidR="00BA1D9E" w:rsidRDefault="00BA1D9E">
      <w:pPr>
        <w:rPr>
          <w:rFonts w:ascii="Bodoni" w:eastAsia="Bodoni" w:hAnsi="Bodoni" w:cs="Bodoni"/>
        </w:rPr>
      </w:pPr>
    </w:p>
    <w:p w14:paraId="56170C11" w14:textId="77777777" w:rsidR="00BA1D9E" w:rsidRDefault="00BA1D9E">
      <w:pPr>
        <w:rPr>
          <w:rFonts w:ascii="Bodoni" w:eastAsia="Bodoni" w:hAnsi="Bodoni" w:cs="Bodoni"/>
        </w:rPr>
      </w:pPr>
    </w:p>
    <w:tbl>
      <w:tblPr>
        <w:tblStyle w:val="a0"/>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7995"/>
      </w:tblGrid>
      <w:tr w:rsidR="00BA1D9E" w14:paraId="4822AC1C" w14:textId="77777777">
        <w:trPr>
          <w:trHeight w:val="440"/>
        </w:trPr>
        <w:tc>
          <w:tcPr>
            <w:tcW w:w="10470" w:type="dxa"/>
            <w:gridSpan w:val="2"/>
            <w:shd w:val="clear" w:color="auto" w:fill="auto"/>
            <w:tcMar>
              <w:top w:w="100" w:type="dxa"/>
              <w:left w:w="100" w:type="dxa"/>
              <w:bottom w:w="100" w:type="dxa"/>
              <w:right w:w="100" w:type="dxa"/>
            </w:tcMar>
          </w:tcPr>
          <w:p w14:paraId="4D36BDF8" w14:textId="77777777" w:rsidR="00BA1D9E" w:rsidRDefault="00000000">
            <w:pPr>
              <w:widowControl w:val="0"/>
              <w:pBdr>
                <w:top w:val="nil"/>
                <w:left w:val="nil"/>
                <w:bottom w:val="nil"/>
                <w:right w:val="nil"/>
                <w:between w:val="nil"/>
              </w:pBdr>
              <w:jc w:val="center"/>
              <w:rPr>
                <w:rFonts w:ascii="Bodoni" w:eastAsia="Bodoni" w:hAnsi="Bodoni" w:cs="Bodoni"/>
                <w:b/>
              </w:rPr>
            </w:pPr>
            <w:r>
              <w:rPr>
                <w:rFonts w:ascii="Bodoni" w:eastAsia="Bodoni" w:hAnsi="Bodoni" w:cs="Bodoni"/>
                <w:b/>
              </w:rPr>
              <w:t>Research Notes</w:t>
            </w:r>
          </w:p>
        </w:tc>
      </w:tr>
      <w:tr w:rsidR="00BA1D9E" w14:paraId="6EAAE209" w14:textId="77777777">
        <w:tc>
          <w:tcPr>
            <w:tcW w:w="2475" w:type="dxa"/>
            <w:shd w:val="clear" w:color="auto" w:fill="auto"/>
            <w:tcMar>
              <w:top w:w="100" w:type="dxa"/>
              <w:left w:w="100" w:type="dxa"/>
              <w:bottom w:w="100" w:type="dxa"/>
              <w:right w:w="100" w:type="dxa"/>
            </w:tcMar>
          </w:tcPr>
          <w:p w14:paraId="75317FEA" w14:textId="77777777" w:rsidR="00BA1D9E"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Source</w:t>
            </w:r>
          </w:p>
        </w:tc>
        <w:tc>
          <w:tcPr>
            <w:tcW w:w="7995" w:type="dxa"/>
            <w:shd w:val="clear" w:color="auto" w:fill="auto"/>
            <w:tcMar>
              <w:top w:w="100" w:type="dxa"/>
              <w:left w:w="100" w:type="dxa"/>
              <w:bottom w:w="100" w:type="dxa"/>
              <w:right w:w="100" w:type="dxa"/>
            </w:tcMar>
          </w:tcPr>
          <w:p w14:paraId="07053ABC" w14:textId="77777777" w:rsidR="00BA1D9E"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Evidence</w:t>
            </w:r>
          </w:p>
        </w:tc>
      </w:tr>
      <w:tr w:rsidR="00BA1D9E" w14:paraId="63112072" w14:textId="77777777">
        <w:tc>
          <w:tcPr>
            <w:tcW w:w="2475" w:type="dxa"/>
            <w:shd w:val="clear" w:color="auto" w:fill="auto"/>
            <w:tcMar>
              <w:top w:w="100" w:type="dxa"/>
              <w:left w:w="100" w:type="dxa"/>
              <w:bottom w:w="100" w:type="dxa"/>
              <w:right w:w="100" w:type="dxa"/>
            </w:tcMar>
          </w:tcPr>
          <w:p w14:paraId="2CAE65C3" w14:textId="77777777" w:rsidR="00BA1D9E" w:rsidRDefault="00BA1D9E">
            <w:pPr>
              <w:widowControl w:val="0"/>
              <w:pBdr>
                <w:top w:val="nil"/>
                <w:left w:val="nil"/>
                <w:bottom w:val="nil"/>
                <w:right w:val="nil"/>
                <w:between w:val="nil"/>
              </w:pBdr>
              <w:rPr>
                <w:rFonts w:ascii="Bodoni" w:eastAsia="Bodoni" w:hAnsi="Bodoni" w:cs="Bodoni"/>
              </w:rPr>
            </w:pPr>
          </w:p>
        </w:tc>
        <w:tc>
          <w:tcPr>
            <w:tcW w:w="7995" w:type="dxa"/>
            <w:shd w:val="clear" w:color="auto" w:fill="auto"/>
            <w:tcMar>
              <w:top w:w="100" w:type="dxa"/>
              <w:left w:w="100" w:type="dxa"/>
              <w:bottom w:w="100" w:type="dxa"/>
              <w:right w:w="100" w:type="dxa"/>
            </w:tcMar>
          </w:tcPr>
          <w:p w14:paraId="3982B24C" w14:textId="77777777" w:rsidR="00BA1D9E" w:rsidRDefault="00BA1D9E">
            <w:pPr>
              <w:widowControl w:val="0"/>
              <w:pBdr>
                <w:top w:val="nil"/>
                <w:left w:val="nil"/>
                <w:bottom w:val="nil"/>
                <w:right w:val="nil"/>
                <w:between w:val="nil"/>
              </w:pBdr>
              <w:rPr>
                <w:rFonts w:ascii="Bodoni" w:eastAsia="Bodoni" w:hAnsi="Bodoni" w:cs="Bodoni"/>
              </w:rPr>
            </w:pPr>
          </w:p>
          <w:p w14:paraId="65FED9E2" w14:textId="77777777" w:rsidR="00BA1D9E" w:rsidRDefault="00BA1D9E">
            <w:pPr>
              <w:widowControl w:val="0"/>
              <w:pBdr>
                <w:top w:val="nil"/>
                <w:left w:val="nil"/>
                <w:bottom w:val="nil"/>
                <w:right w:val="nil"/>
                <w:between w:val="nil"/>
              </w:pBdr>
              <w:rPr>
                <w:rFonts w:ascii="Bodoni" w:eastAsia="Bodoni" w:hAnsi="Bodoni" w:cs="Bodoni"/>
              </w:rPr>
            </w:pPr>
          </w:p>
          <w:p w14:paraId="7CF9AFDB" w14:textId="77777777" w:rsidR="00BA1D9E" w:rsidRDefault="00BA1D9E">
            <w:pPr>
              <w:widowControl w:val="0"/>
              <w:pBdr>
                <w:top w:val="nil"/>
                <w:left w:val="nil"/>
                <w:bottom w:val="nil"/>
                <w:right w:val="nil"/>
                <w:between w:val="nil"/>
              </w:pBdr>
              <w:rPr>
                <w:rFonts w:ascii="Bodoni" w:eastAsia="Bodoni" w:hAnsi="Bodoni" w:cs="Bodoni"/>
              </w:rPr>
            </w:pPr>
          </w:p>
          <w:p w14:paraId="11DC4EF6" w14:textId="77777777" w:rsidR="00BA1D9E" w:rsidRDefault="00BA1D9E">
            <w:pPr>
              <w:widowControl w:val="0"/>
              <w:pBdr>
                <w:top w:val="nil"/>
                <w:left w:val="nil"/>
                <w:bottom w:val="nil"/>
                <w:right w:val="nil"/>
                <w:between w:val="nil"/>
              </w:pBdr>
              <w:rPr>
                <w:rFonts w:ascii="Bodoni" w:eastAsia="Bodoni" w:hAnsi="Bodoni" w:cs="Bodoni"/>
              </w:rPr>
            </w:pPr>
          </w:p>
          <w:p w14:paraId="4BCDE425" w14:textId="77777777" w:rsidR="00BA1D9E" w:rsidRDefault="00BA1D9E">
            <w:pPr>
              <w:widowControl w:val="0"/>
              <w:pBdr>
                <w:top w:val="nil"/>
                <w:left w:val="nil"/>
                <w:bottom w:val="nil"/>
                <w:right w:val="nil"/>
                <w:between w:val="nil"/>
              </w:pBdr>
              <w:rPr>
                <w:rFonts w:ascii="Bodoni" w:eastAsia="Bodoni" w:hAnsi="Bodoni" w:cs="Bodoni"/>
              </w:rPr>
            </w:pPr>
          </w:p>
          <w:p w14:paraId="34B642CC" w14:textId="77777777" w:rsidR="00BA1D9E" w:rsidRDefault="00BA1D9E">
            <w:pPr>
              <w:widowControl w:val="0"/>
              <w:pBdr>
                <w:top w:val="nil"/>
                <w:left w:val="nil"/>
                <w:bottom w:val="nil"/>
                <w:right w:val="nil"/>
                <w:between w:val="nil"/>
              </w:pBdr>
              <w:rPr>
                <w:rFonts w:ascii="Bodoni" w:eastAsia="Bodoni" w:hAnsi="Bodoni" w:cs="Bodoni"/>
              </w:rPr>
            </w:pPr>
          </w:p>
          <w:p w14:paraId="4F2D6067" w14:textId="77777777" w:rsidR="00BA1D9E" w:rsidRDefault="00BA1D9E">
            <w:pPr>
              <w:widowControl w:val="0"/>
              <w:pBdr>
                <w:top w:val="nil"/>
                <w:left w:val="nil"/>
                <w:bottom w:val="nil"/>
                <w:right w:val="nil"/>
                <w:between w:val="nil"/>
              </w:pBdr>
              <w:rPr>
                <w:rFonts w:ascii="Bodoni" w:eastAsia="Bodoni" w:hAnsi="Bodoni" w:cs="Bodoni"/>
              </w:rPr>
            </w:pPr>
          </w:p>
          <w:p w14:paraId="1AD83686" w14:textId="77777777" w:rsidR="00BA1D9E" w:rsidRDefault="00BA1D9E">
            <w:pPr>
              <w:widowControl w:val="0"/>
              <w:pBdr>
                <w:top w:val="nil"/>
                <w:left w:val="nil"/>
                <w:bottom w:val="nil"/>
                <w:right w:val="nil"/>
                <w:between w:val="nil"/>
              </w:pBdr>
              <w:rPr>
                <w:rFonts w:ascii="Bodoni" w:eastAsia="Bodoni" w:hAnsi="Bodoni" w:cs="Bodoni"/>
              </w:rPr>
            </w:pPr>
          </w:p>
          <w:p w14:paraId="73B063C1" w14:textId="77777777" w:rsidR="00BA1D9E" w:rsidRDefault="00BA1D9E">
            <w:pPr>
              <w:widowControl w:val="0"/>
              <w:pBdr>
                <w:top w:val="nil"/>
                <w:left w:val="nil"/>
                <w:bottom w:val="nil"/>
                <w:right w:val="nil"/>
                <w:between w:val="nil"/>
              </w:pBdr>
              <w:rPr>
                <w:rFonts w:ascii="Bodoni" w:eastAsia="Bodoni" w:hAnsi="Bodoni" w:cs="Bodoni"/>
              </w:rPr>
            </w:pPr>
          </w:p>
          <w:p w14:paraId="50EFE257" w14:textId="77777777" w:rsidR="00BA1D9E" w:rsidRDefault="00BA1D9E">
            <w:pPr>
              <w:widowControl w:val="0"/>
              <w:pBdr>
                <w:top w:val="nil"/>
                <w:left w:val="nil"/>
                <w:bottom w:val="nil"/>
                <w:right w:val="nil"/>
                <w:between w:val="nil"/>
              </w:pBdr>
              <w:rPr>
                <w:rFonts w:ascii="Bodoni" w:eastAsia="Bodoni" w:hAnsi="Bodoni" w:cs="Bodoni"/>
              </w:rPr>
            </w:pPr>
          </w:p>
          <w:p w14:paraId="1DCB0DC8" w14:textId="77777777" w:rsidR="00BA1D9E" w:rsidRDefault="00BA1D9E">
            <w:pPr>
              <w:widowControl w:val="0"/>
              <w:pBdr>
                <w:top w:val="nil"/>
                <w:left w:val="nil"/>
                <w:bottom w:val="nil"/>
                <w:right w:val="nil"/>
                <w:between w:val="nil"/>
              </w:pBdr>
              <w:rPr>
                <w:rFonts w:ascii="Bodoni" w:eastAsia="Bodoni" w:hAnsi="Bodoni" w:cs="Bodoni"/>
              </w:rPr>
            </w:pPr>
          </w:p>
          <w:p w14:paraId="11DC73E5" w14:textId="77777777" w:rsidR="00BA1D9E" w:rsidRDefault="00BA1D9E">
            <w:pPr>
              <w:widowControl w:val="0"/>
              <w:pBdr>
                <w:top w:val="nil"/>
                <w:left w:val="nil"/>
                <w:bottom w:val="nil"/>
                <w:right w:val="nil"/>
                <w:between w:val="nil"/>
              </w:pBdr>
              <w:rPr>
                <w:rFonts w:ascii="Bodoni" w:eastAsia="Bodoni" w:hAnsi="Bodoni" w:cs="Bodoni"/>
              </w:rPr>
            </w:pPr>
          </w:p>
          <w:p w14:paraId="5156E18C" w14:textId="77777777" w:rsidR="00BA1D9E" w:rsidRDefault="00BA1D9E">
            <w:pPr>
              <w:widowControl w:val="0"/>
              <w:pBdr>
                <w:top w:val="nil"/>
                <w:left w:val="nil"/>
                <w:bottom w:val="nil"/>
                <w:right w:val="nil"/>
                <w:between w:val="nil"/>
              </w:pBdr>
              <w:rPr>
                <w:rFonts w:ascii="Bodoni" w:eastAsia="Bodoni" w:hAnsi="Bodoni" w:cs="Bodoni"/>
              </w:rPr>
            </w:pPr>
          </w:p>
          <w:p w14:paraId="0D178B09" w14:textId="77777777" w:rsidR="00BA1D9E" w:rsidRDefault="00BA1D9E">
            <w:pPr>
              <w:widowControl w:val="0"/>
              <w:pBdr>
                <w:top w:val="nil"/>
                <w:left w:val="nil"/>
                <w:bottom w:val="nil"/>
                <w:right w:val="nil"/>
                <w:between w:val="nil"/>
              </w:pBdr>
              <w:rPr>
                <w:rFonts w:ascii="Bodoni" w:eastAsia="Bodoni" w:hAnsi="Bodoni" w:cs="Bodoni"/>
              </w:rPr>
            </w:pPr>
          </w:p>
          <w:p w14:paraId="5B3D7D35" w14:textId="77777777" w:rsidR="00BA1D9E" w:rsidRDefault="00BA1D9E">
            <w:pPr>
              <w:widowControl w:val="0"/>
              <w:pBdr>
                <w:top w:val="nil"/>
                <w:left w:val="nil"/>
                <w:bottom w:val="nil"/>
                <w:right w:val="nil"/>
                <w:between w:val="nil"/>
              </w:pBdr>
              <w:rPr>
                <w:rFonts w:ascii="Bodoni" w:eastAsia="Bodoni" w:hAnsi="Bodoni" w:cs="Bodoni"/>
              </w:rPr>
            </w:pPr>
          </w:p>
          <w:p w14:paraId="60F94925" w14:textId="77777777" w:rsidR="00BA1D9E" w:rsidRDefault="00BA1D9E">
            <w:pPr>
              <w:widowControl w:val="0"/>
              <w:pBdr>
                <w:top w:val="nil"/>
                <w:left w:val="nil"/>
                <w:bottom w:val="nil"/>
                <w:right w:val="nil"/>
                <w:between w:val="nil"/>
              </w:pBdr>
              <w:rPr>
                <w:rFonts w:ascii="Bodoni" w:eastAsia="Bodoni" w:hAnsi="Bodoni" w:cs="Bodoni"/>
              </w:rPr>
            </w:pPr>
          </w:p>
          <w:p w14:paraId="56780A0D" w14:textId="77777777" w:rsidR="00BA1D9E" w:rsidRDefault="00BA1D9E">
            <w:pPr>
              <w:widowControl w:val="0"/>
              <w:pBdr>
                <w:top w:val="nil"/>
                <w:left w:val="nil"/>
                <w:bottom w:val="nil"/>
                <w:right w:val="nil"/>
                <w:between w:val="nil"/>
              </w:pBdr>
              <w:rPr>
                <w:rFonts w:ascii="Bodoni" w:eastAsia="Bodoni" w:hAnsi="Bodoni" w:cs="Bodoni"/>
              </w:rPr>
            </w:pPr>
          </w:p>
          <w:p w14:paraId="562666FE" w14:textId="77777777" w:rsidR="00BA1D9E" w:rsidRDefault="00BA1D9E">
            <w:pPr>
              <w:widowControl w:val="0"/>
              <w:pBdr>
                <w:top w:val="nil"/>
                <w:left w:val="nil"/>
                <w:bottom w:val="nil"/>
                <w:right w:val="nil"/>
                <w:between w:val="nil"/>
              </w:pBdr>
              <w:rPr>
                <w:rFonts w:ascii="Bodoni" w:eastAsia="Bodoni" w:hAnsi="Bodoni" w:cs="Bodoni"/>
              </w:rPr>
            </w:pPr>
          </w:p>
          <w:p w14:paraId="1A4A090D" w14:textId="77777777" w:rsidR="00BA1D9E" w:rsidRDefault="00BA1D9E">
            <w:pPr>
              <w:widowControl w:val="0"/>
              <w:pBdr>
                <w:top w:val="nil"/>
                <w:left w:val="nil"/>
                <w:bottom w:val="nil"/>
                <w:right w:val="nil"/>
                <w:between w:val="nil"/>
              </w:pBdr>
              <w:rPr>
                <w:rFonts w:ascii="Bodoni" w:eastAsia="Bodoni" w:hAnsi="Bodoni" w:cs="Bodoni"/>
              </w:rPr>
            </w:pPr>
          </w:p>
          <w:p w14:paraId="2549E4FB" w14:textId="77777777" w:rsidR="00BA1D9E" w:rsidRDefault="00BA1D9E">
            <w:pPr>
              <w:widowControl w:val="0"/>
              <w:pBdr>
                <w:top w:val="nil"/>
                <w:left w:val="nil"/>
                <w:bottom w:val="nil"/>
                <w:right w:val="nil"/>
                <w:between w:val="nil"/>
              </w:pBdr>
              <w:rPr>
                <w:rFonts w:ascii="Bodoni" w:eastAsia="Bodoni" w:hAnsi="Bodoni" w:cs="Bodoni"/>
              </w:rPr>
            </w:pPr>
          </w:p>
          <w:p w14:paraId="1EE23FF0" w14:textId="77777777" w:rsidR="00BA1D9E" w:rsidRDefault="00BA1D9E">
            <w:pPr>
              <w:widowControl w:val="0"/>
              <w:pBdr>
                <w:top w:val="nil"/>
                <w:left w:val="nil"/>
                <w:bottom w:val="nil"/>
                <w:right w:val="nil"/>
                <w:between w:val="nil"/>
              </w:pBdr>
              <w:rPr>
                <w:rFonts w:ascii="Bodoni" w:eastAsia="Bodoni" w:hAnsi="Bodoni" w:cs="Bodoni"/>
              </w:rPr>
            </w:pPr>
          </w:p>
          <w:p w14:paraId="68BB89FD" w14:textId="77777777" w:rsidR="00BA1D9E" w:rsidRDefault="00BA1D9E">
            <w:pPr>
              <w:widowControl w:val="0"/>
              <w:pBdr>
                <w:top w:val="nil"/>
                <w:left w:val="nil"/>
                <w:bottom w:val="nil"/>
                <w:right w:val="nil"/>
                <w:between w:val="nil"/>
              </w:pBdr>
              <w:rPr>
                <w:rFonts w:ascii="Bodoni" w:eastAsia="Bodoni" w:hAnsi="Bodoni" w:cs="Bodoni"/>
              </w:rPr>
            </w:pPr>
          </w:p>
          <w:p w14:paraId="7DA9AAC3" w14:textId="77777777" w:rsidR="00BA1D9E" w:rsidRDefault="00BA1D9E">
            <w:pPr>
              <w:widowControl w:val="0"/>
              <w:pBdr>
                <w:top w:val="nil"/>
                <w:left w:val="nil"/>
                <w:bottom w:val="nil"/>
                <w:right w:val="nil"/>
                <w:between w:val="nil"/>
              </w:pBdr>
              <w:rPr>
                <w:rFonts w:ascii="Bodoni" w:eastAsia="Bodoni" w:hAnsi="Bodoni" w:cs="Bodoni"/>
              </w:rPr>
            </w:pPr>
          </w:p>
          <w:p w14:paraId="710904B5" w14:textId="77777777" w:rsidR="00BA1D9E" w:rsidRDefault="00BA1D9E">
            <w:pPr>
              <w:widowControl w:val="0"/>
              <w:pBdr>
                <w:top w:val="nil"/>
                <w:left w:val="nil"/>
                <w:bottom w:val="nil"/>
                <w:right w:val="nil"/>
                <w:between w:val="nil"/>
              </w:pBdr>
              <w:rPr>
                <w:rFonts w:ascii="Bodoni" w:eastAsia="Bodoni" w:hAnsi="Bodoni" w:cs="Bodoni"/>
              </w:rPr>
            </w:pPr>
          </w:p>
          <w:p w14:paraId="020675FD" w14:textId="77777777" w:rsidR="00BA1D9E" w:rsidRDefault="00BA1D9E">
            <w:pPr>
              <w:widowControl w:val="0"/>
              <w:pBdr>
                <w:top w:val="nil"/>
                <w:left w:val="nil"/>
                <w:bottom w:val="nil"/>
                <w:right w:val="nil"/>
                <w:between w:val="nil"/>
              </w:pBdr>
              <w:rPr>
                <w:rFonts w:ascii="Bodoni" w:eastAsia="Bodoni" w:hAnsi="Bodoni" w:cs="Bodoni"/>
              </w:rPr>
            </w:pPr>
          </w:p>
          <w:p w14:paraId="4CE9237B" w14:textId="77777777" w:rsidR="00BA1D9E" w:rsidRDefault="00BA1D9E">
            <w:pPr>
              <w:widowControl w:val="0"/>
              <w:pBdr>
                <w:top w:val="nil"/>
                <w:left w:val="nil"/>
                <w:bottom w:val="nil"/>
                <w:right w:val="nil"/>
                <w:between w:val="nil"/>
              </w:pBdr>
              <w:rPr>
                <w:rFonts w:ascii="Bodoni" w:eastAsia="Bodoni" w:hAnsi="Bodoni" w:cs="Bodoni"/>
              </w:rPr>
            </w:pPr>
          </w:p>
          <w:p w14:paraId="270304D9" w14:textId="77777777" w:rsidR="00BA1D9E" w:rsidRDefault="00BA1D9E">
            <w:pPr>
              <w:widowControl w:val="0"/>
              <w:pBdr>
                <w:top w:val="nil"/>
                <w:left w:val="nil"/>
                <w:bottom w:val="nil"/>
                <w:right w:val="nil"/>
                <w:between w:val="nil"/>
              </w:pBdr>
              <w:rPr>
                <w:rFonts w:ascii="Bodoni" w:eastAsia="Bodoni" w:hAnsi="Bodoni" w:cs="Bodoni"/>
              </w:rPr>
            </w:pPr>
          </w:p>
          <w:p w14:paraId="39DDB72C" w14:textId="77777777" w:rsidR="00BA1D9E" w:rsidRDefault="00BA1D9E">
            <w:pPr>
              <w:widowControl w:val="0"/>
              <w:pBdr>
                <w:top w:val="nil"/>
                <w:left w:val="nil"/>
                <w:bottom w:val="nil"/>
                <w:right w:val="nil"/>
                <w:between w:val="nil"/>
              </w:pBdr>
              <w:rPr>
                <w:rFonts w:ascii="Bodoni" w:eastAsia="Bodoni" w:hAnsi="Bodoni" w:cs="Bodoni"/>
              </w:rPr>
            </w:pPr>
          </w:p>
          <w:p w14:paraId="09C8F19F" w14:textId="77777777" w:rsidR="00BA1D9E" w:rsidRDefault="00BA1D9E">
            <w:pPr>
              <w:widowControl w:val="0"/>
              <w:pBdr>
                <w:top w:val="nil"/>
                <w:left w:val="nil"/>
                <w:bottom w:val="nil"/>
                <w:right w:val="nil"/>
                <w:between w:val="nil"/>
              </w:pBdr>
              <w:rPr>
                <w:rFonts w:ascii="Bodoni" w:eastAsia="Bodoni" w:hAnsi="Bodoni" w:cs="Bodoni"/>
              </w:rPr>
            </w:pPr>
          </w:p>
          <w:p w14:paraId="7CEA240B" w14:textId="77777777" w:rsidR="00BA1D9E" w:rsidRDefault="00BA1D9E">
            <w:pPr>
              <w:widowControl w:val="0"/>
              <w:pBdr>
                <w:top w:val="nil"/>
                <w:left w:val="nil"/>
                <w:bottom w:val="nil"/>
                <w:right w:val="nil"/>
                <w:between w:val="nil"/>
              </w:pBdr>
              <w:rPr>
                <w:rFonts w:ascii="Bodoni" w:eastAsia="Bodoni" w:hAnsi="Bodoni" w:cs="Bodoni"/>
              </w:rPr>
            </w:pPr>
          </w:p>
          <w:p w14:paraId="3D75BE8B" w14:textId="77777777" w:rsidR="00BA1D9E" w:rsidRDefault="00BA1D9E">
            <w:pPr>
              <w:widowControl w:val="0"/>
              <w:pBdr>
                <w:top w:val="nil"/>
                <w:left w:val="nil"/>
                <w:bottom w:val="nil"/>
                <w:right w:val="nil"/>
                <w:between w:val="nil"/>
              </w:pBdr>
              <w:rPr>
                <w:rFonts w:ascii="Bodoni" w:eastAsia="Bodoni" w:hAnsi="Bodoni" w:cs="Bodoni"/>
              </w:rPr>
            </w:pPr>
          </w:p>
          <w:p w14:paraId="691BC0C5" w14:textId="77777777" w:rsidR="00BA1D9E" w:rsidRDefault="00BA1D9E">
            <w:pPr>
              <w:widowControl w:val="0"/>
              <w:pBdr>
                <w:top w:val="nil"/>
                <w:left w:val="nil"/>
                <w:bottom w:val="nil"/>
                <w:right w:val="nil"/>
                <w:between w:val="nil"/>
              </w:pBdr>
              <w:rPr>
                <w:rFonts w:ascii="Bodoni" w:eastAsia="Bodoni" w:hAnsi="Bodoni" w:cs="Bodoni"/>
              </w:rPr>
            </w:pPr>
          </w:p>
          <w:p w14:paraId="68BF4372" w14:textId="77777777" w:rsidR="00BA1D9E" w:rsidRDefault="00BA1D9E">
            <w:pPr>
              <w:widowControl w:val="0"/>
              <w:pBdr>
                <w:top w:val="nil"/>
                <w:left w:val="nil"/>
                <w:bottom w:val="nil"/>
                <w:right w:val="nil"/>
                <w:between w:val="nil"/>
              </w:pBdr>
              <w:rPr>
                <w:rFonts w:ascii="Bodoni" w:eastAsia="Bodoni" w:hAnsi="Bodoni" w:cs="Bodoni"/>
              </w:rPr>
            </w:pPr>
          </w:p>
          <w:p w14:paraId="0C8B4C40" w14:textId="77777777" w:rsidR="00BA1D9E" w:rsidRDefault="00BA1D9E">
            <w:pPr>
              <w:widowControl w:val="0"/>
              <w:pBdr>
                <w:top w:val="nil"/>
                <w:left w:val="nil"/>
                <w:bottom w:val="nil"/>
                <w:right w:val="nil"/>
                <w:between w:val="nil"/>
              </w:pBdr>
              <w:rPr>
                <w:rFonts w:ascii="Bodoni" w:eastAsia="Bodoni" w:hAnsi="Bodoni" w:cs="Bodoni"/>
              </w:rPr>
            </w:pPr>
          </w:p>
          <w:p w14:paraId="56F8F2F0" w14:textId="77777777" w:rsidR="00BA1D9E" w:rsidRDefault="00BA1D9E">
            <w:pPr>
              <w:widowControl w:val="0"/>
              <w:pBdr>
                <w:top w:val="nil"/>
                <w:left w:val="nil"/>
                <w:bottom w:val="nil"/>
                <w:right w:val="nil"/>
                <w:between w:val="nil"/>
              </w:pBdr>
              <w:rPr>
                <w:rFonts w:ascii="Bodoni" w:eastAsia="Bodoni" w:hAnsi="Bodoni" w:cs="Bodoni"/>
              </w:rPr>
            </w:pPr>
          </w:p>
          <w:p w14:paraId="278CCA2A" w14:textId="77777777" w:rsidR="00BA1D9E" w:rsidRDefault="00BA1D9E">
            <w:pPr>
              <w:widowControl w:val="0"/>
              <w:pBdr>
                <w:top w:val="nil"/>
                <w:left w:val="nil"/>
                <w:bottom w:val="nil"/>
                <w:right w:val="nil"/>
                <w:between w:val="nil"/>
              </w:pBdr>
              <w:rPr>
                <w:rFonts w:ascii="Bodoni" w:eastAsia="Bodoni" w:hAnsi="Bodoni" w:cs="Bodoni"/>
              </w:rPr>
            </w:pPr>
          </w:p>
          <w:p w14:paraId="5F347317" w14:textId="77777777" w:rsidR="00BA1D9E" w:rsidRDefault="00BA1D9E">
            <w:pPr>
              <w:widowControl w:val="0"/>
              <w:pBdr>
                <w:top w:val="nil"/>
                <w:left w:val="nil"/>
                <w:bottom w:val="nil"/>
                <w:right w:val="nil"/>
                <w:between w:val="nil"/>
              </w:pBdr>
              <w:rPr>
                <w:rFonts w:ascii="Bodoni" w:eastAsia="Bodoni" w:hAnsi="Bodoni" w:cs="Bodoni"/>
              </w:rPr>
            </w:pPr>
          </w:p>
          <w:p w14:paraId="7A301E48" w14:textId="77777777" w:rsidR="00BA1D9E" w:rsidRDefault="00BA1D9E">
            <w:pPr>
              <w:widowControl w:val="0"/>
              <w:pBdr>
                <w:top w:val="nil"/>
                <w:left w:val="nil"/>
                <w:bottom w:val="nil"/>
                <w:right w:val="nil"/>
                <w:between w:val="nil"/>
              </w:pBdr>
              <w:rPr>
                <w:rFonts w:ascii="Bodoni" w:eastAsia="Bodoni" w:hAnsi="Bodoni" w:cs="Bodoni"/>
              </w:rPr>
            </w:pPr>
          </w:p>
          <w:p w14:paraId="2306A3B3" w14:textId="77777777" w:rsidR="00BA1D9E" w:rsidRDefault="00BA1D9E">
            <w:pPr>
              <w:widowControl w:val="0"/>
              <w:pBdr>
                <w:top w:val="nil"/>
                <w:left w:val="nil"/>
                <w:bottom w:val="nil"/>
                <w:right w:val="nil"/>
                <w:between w:val="nil"/>
              </w:pBdr>
              <w:rPr>
                <w:rFonts w:ascii="Bodoni" w:eastAsia="Bodoni" w:hAnsi="Bodoni" w:cs="Bodoni"/>
              </w:rPr>
            </w:pPr>
          </w:p>
          <w:p w14:paraId="3D899B21" w14:textId="77777777" w:rsidR="00BA1D9E" w:rsidRDefault="00BA1D9E">
            <w:pPr>
              <w:widowControl w:val="0"/>
              <w:pBdr>
                <w:top w:val="nil"/>
                <w:left w:val="nil"/>
                <w:bottom w:val="nil"/>
                <w:right w:val="nil"/>
                <w:between w:val="nil"/>
              </w:pBdr>
              <w:rPr>
                <w:rFonts w:ascii="Bodoni" w:eastAsia="Bodoni" w:hAnsi="Bodoni" w:cs="Bodoni"/>
              </w:rPr>
            </w:pPr>
          </w:p>
        </w:tc>
      </w:tr>
    </w:tbl>
    <w:p w14:paraId="23169EFD" w14:textId="77777777" w:rsidR="00BA1D9E" w:rsidRDefault="00000000">
      <w:pPr>
        <w:rPr>
          <w:rFonts w:ascii="Bodoni" w:eastAsia="Bodoni" w:hAnsi="Bodoni" w:cs="Bodoni"/>
        </w:rPr>
      </w:pPr>
      <w:r>
        <w:lastRenderedPageBreak/>
        <w:br w:type="page"/>
      </w:r>
    </w:p>
    <w:p w14:paraId="35DE2721" w14:textId="77777777" w:rsidR="00BA1D9E" w:rsidRDefault="00000000">
      <w:pPr>
        <w:rPr>
          <w:rFonts w:ascii="Bodoni" w:eastAsia="Bodoni" w:hAnsi="Bodoni" w:cs="Bodoni"/>
        </w:rPr>
      </w:pPr>
      <w:r>
        <w:rPr>
          <w:rFonts w:ascii="Bodoni" w:eastAsia="Bodoni" w:hAnsi="Bodoni" w:cs="Bodoni"/>
        </w:rPr>
        <w:lastRenderedPageBreak/>
        <w:t>Student Handout 3A:</w:t>
      </w:r>
    </w:p>
    <w:p w14:paraId="268FE0F3" w14:textId="77777777" w:rsidR="00BA1D9E" w:rsidRDefault="00BA1D9E">
      <w:pPr>
        <w:rPr>
          <w:rFonts w:ascii="Bodoni" w:eastAsia="Bodoni" w:hAnsi="Bodoni" w:cs="Bodoni"/>
        </w:rPr>
      </w:pPr>
    </w:p>
    <w:p w14:paraId="78B59A73" w14:textId="77777777" w:rsidR="00BA1D9E" w:rsidRDefault="00000000">
      <w:pPr>
        <w:rPr>
          <w:rFonts w:ascii="Bodoni" w:eastAsia="Bodoni" w:hAnsi="Bodoni" w:cs="Bodoni"/>
          <w:b/>
        </w:rPr>
      </w:pPr>
      <w:r>
        <w:rPr>
          <w:rFonts w:ascii="Bodoni" w:eastAsia="Bodoni" w:hAnsi="Bodoni" w:cs="Bodoni"/>
          <w:b/>
        </w:rPr>
        <w:t>Role 1: Freddy Drake, Bend City Manager</w:t>
      </w:r>
    </w:p>
    <w:p w14:paraId="69F31540" w14:textId="77777777" w:rsidR="00BA1D9E" w:rsidRDefault="00BA1D9E">
      <w:pPr>
        <w:rPr>
          <w:rFonts w:ascii="Bodoni" w:eastAsia="Bodoni" w:hAnsi="Bodoni" w:cs="Bodoni"/>
        </w:rPr>
      </w:pPr>
    </w:p>
    <w:p w14:paraId="2D83329C" w14:textId="77777777" w:rsidR="00BA1D9E" w:rsidRDefault="00000000">
      <w:pPr>
        <w:rPr>
          <w:rFonts w:ascii="Bodoni" w:eastAsia="Bodoni" w:hAnsi="Bodoni" w:cs="Bodoni"/>
        </w:rPr>
      </w:pPr>
      <w:r>
        <w:rPr>
          <w:rFonts w:ascii="Bodoni" w:eastAsia="Bodoni" w:hAnsi="Bodoni" w:cs="Bodoni"/>
        </w:rPr>
        <w:t xml:space="preserve">After the last mill closed in 1993, our city successfully transitioned from a timber-based economy to one built on tourism. The river is the most scenic aspect of this city as it meanders through the Old Mill District into the historic center of downtown. World renowned mountain biking trails, fly fishing, and a long ski season draw visitors in droves. Some of these people have decided to make Bend their home, leading to a population boom. There are now over 100,000 residents. Our city is unique in that we have access to both groundwater and surface water for our residents and businesses. Per person use of water is dropping as people become more efficient, but there are more people moving here so it seems to be evening out. The Deschutes River bisects our city and now features a white-water park with a surfable wave, calmer floater channel for innertubes, and a rowdy kayak area. Through downtown, the river widens into Mirror Pond before heading north through a hydroelectric power generator. During the summer irrigation months, the majority of the water in the river is siphoned off for agriculture near the intersection of Mt. Washington and HWY 97 Business. Most tourists only see the river before that diversion. The amphitheater on the river’s banks draws musical acts from around the globe and on warm days thousands of people cool off by playing in the water. The quality of the water in our region is directly related to the quality of Bend’s beer, which is why there are no less than 30 breweries in town. It is in the interest of this city to ensure this river provides water to residents and all the recreational and business needs here. </w:t>
      </w:r>
    </w:p>
    <w:p w14:paraId="1D3955E7" w14:textId="77777777" w:rsidR="00BA1D9E" w:rsidRDefault="00BA1D9E">
      <w:pPr>
        <w:rPr>
          <w:rFonts w:ascii="Bodoni" w:eastAsia="Bodoni" w:hAnsi="Bodoni" w:cs="Bodoni"/>
        </w:rPr>
      </w:pPr>
    </w:p>
    <w:p w14:paraId="3BA1407B" w14:textId="77777777" w:rsidR="00BA1D9E" w:rsidRDefault="00BA1D9E">
      <w:pPr>
        <w:rPr>
          <w:rFonts w:ascii="Bodoni" w:eastAsia="Bodoni" w:hAnsi="Bodoni" w:cs="Bodoni"/>
        </w:rPr>
      </w:pPr>
    </w:p>
    <w:p w14:paraId="3433860D" w14:textId="77777777" w:rsidR="00BA1D9E" w:rsidRDefault="00BA1D9E">
      <w:pPr>
        <w:rPr>
          <w:rFonts w:ascii="Bodoni" w:eastAsia="Bodoni" w:hAnsi="Bodoni" w:cs="Bodoni"/>
        </w:rPr>
      </w:pPr>
    </w:p>
    <w:p w14:paraId="37AA729F" w14:textId="77777777" w:rsidR="00BA1D9E" w:rsidRDefault="00BA1D9E">
      <w:pPr>
        <w:rPr>
          <w:rFonts w:ascii="Bodoni" w:eastAsia="Bodoni" w:hAnsi="Bodoni" w:cs="Bodoni"/>
        </w:rPr>
      </w:pPr>
    </w:p>
    <w:p w14:paraId="20FC05B2" w14:textId="77777777" w:rsidR="00BA1D9E" w:rsidRDefault="00BA1D9E">
      <w:pPr>
        <w:rPr>
          <w:rFonts w:ascii="Bodoni" w:eastAsia="Bodoni" w:hAnsi="Bodoni" w:cs="Bodoni"/>
        </w:rPr>
      </w:pPr>
    </w:p>
    <w:p w14:paraId="7F733F86" w14:textId="77777777" w:rsidR="00BA1D9E" w:rsidRDefault="00BA1D9E">
      <w:pPr>
        <w:rPr>
          <w:rFonts w:ascii="Bodoni" w:eastAsia="Bodoni" w:hAnsi="Bodoni" w:cs="Bodoni"/>
        </w:rPr>
      </w:pPr>
    </w:p>
    <w:p w14:paraId="0358EAEC" w14:textId="77777777" w:rsidR="00BA1D9E" w:rsidRDefault="00BA1D9E">
      <w:pPr>
        <w:rPr>
          <w:rFonts w:ascii="Bodoni" w:eastAsia="Bodoni" w:hAnsi="Bodoni" w:cs="Bodoni"/>
        </w:rPr>
      </w:pPr>
    </w:p>
    <w:p w14:paraId="05392127" w14:textId="77777777" w:rsidR="00BA1D9E" w:rsidRDefault="00BA1D9E">
      <w:pPr>
        <w:rPr>
          <w:rFonts w:ascii="Bodoni" w:eastAsia="Bodoni" w:hAnsi="Bodoni" w:cs="Bodoni"/>
        </w:rPr>
      </w:pPr>
    </w:p>
    <w:p w14:paraId="7BB9783B" w14:textId="77777777" w:rsidR="00BA1D9E" w:rsidRDefault="00BA1D9E">
      <w:pPr>
        <w:rPr>
          <w:rFonts w:ascii="Bodoni" w:eastAsia="Bodoni" w:hAnsi="Bodoni" w:cs="Bodoni"/>
        </w:rPr>
      </w:pPr>
    </w:p>
    <w:p w14:paraId="15466FF0" w14:textId="77777777" w:rsidR="00BA1D9E" w:rsidRDefault="00BA1D9E">
      <w:pPr>
        <w:rPr>
          <w:rFonts w:ascii="Bodoni" w:eastAsia="Bodoni" w:hAnsi="Bodoni" w:cs="Bodoni"/>
        </w:rPr>
      </w:pPr>
    </w:p>
    <w:p w14:paraId="4A411172" w14:textId="77777777" w:rsidR="00BA1D9E" w:rsidRDefault="00BA1D9E">
      <w:pPr>
        <w:rPr>
          <w:rFonts w:ascii="Bodoni" w:eastAsia="Bodoni" w:hAnsi="Bodoni" w:cs="Bodoni"/>
        </w:rPr>
      </w:pPr>
    </w:p>
    <w:p w14:paraId="3D47124A" w14:textId="77777777" w:rsidR="00BA1D9E" w:rsidRDefault="00BA1D9E">
      <w:pPr>
        <w:rPr>
          <w:rFonts w:ascii="Bodoni" w:eastAsia="Bodoni" w:hAnsi="Bodoni" w:cs="Bodoni"/>
        </w:rPr>
      </w:pPr>
    </w:p>
    <w:p w14:paraId="6A956C7C" w14:textId="77777777" w:rsidR="00BA1D9E" w:rsidRDefault="00BA1D9E">
      <w:pPr>
        <w:rPr>
          <w:rFonts w:ascii="Bodoni" w:eastAsia="Bodoni" w:hAnsi="Bodoni" w:cs="Bodoni"/>
        </w:rPr>
      </w:pPr>
    </w:p>
    <w:p w14:paraId="016FB574" w14:textId="77777777" w:rsidR="00BA1D9E" w:rsidRDefault="00BA1D9E">
      <w:pPr>
        <w:rPr>
          <w:rFonts w:ascii="Bodoni" w:eastAsia="Bodoni" w:hAnsi="Bodoni" w:cs="Bodoni"/>
        </w:rPr>
      </w:pPr>
    </w:p>
    <w:p w14:paraId="3590E5E7" w14:textId="77777777" w:rsidR="00BA1D9E" w:rsidRDefault="00BA1D9E">
      <w:pPr>
        <w:rPr>
          <w:rFonts w:ascii="Bodoni" w:eastAsia="Bodoni" w:hAnsi="Bodoni" w:cs="Bodoni"/>
        </w:rPr>
      </w:pPr>
    </w:p>
    <w:p w14:paraId="12D0A2B1" w14:textId="77777777" w:rsidR="00BA1D9E" w:rsidRDefault="00BA1D9E">
      <w:pPr>
        <w:rPr>
          <w:rFonts w:ascii="Bodoni" w:eastAsia="Bodoni" w:hAnsi="Bodoni" w:cs="Bodoni"/>
        </w:rPr>
      </w:pPr>
    </w:p>
    <w:p w14:paraId="68FE2216" w14:textId="77777777" w:rsidR="00BA1D9E" w:rsidRDefault="00BA1D9E">
      <w:pPr>
        <w:rPr>
          <w:rFonts w:ascii="Bodoni" w:eastAsia="Bodoni" w:hAnsi="Bodoni" w:cs="Bodoni"/>
        </w:rPr>
      </w:pPr>
    </w:p>
    <w:p w14:paraId="786E9243" w14:textId="77777777" w:rsidR="00BA1D9E" w:rsidRDefault="00BA1D9E">
      <w:pPr>
        <w:rPr>
          <w:rFonts w:ascii="Bodoni" w:eastAsia="Bodoni" w:hAnsi="Bodoni" w:cs="Bodoni"/>
        </w:rPr>
      </w:pPr>
    </w:p>
    <w:p w14:paraId="44EE003D" w14:textId="77777777" w:rsidR="00BA1D9E" w:rsidRDefault="00BA1D9E">
      <w:pPr>
        <w:rPr>
          <w:rFonts w:ascii="Bodoni" w:eastAsia="Bodoni" w:hAnsi="Bodoni" w:cs="Bodoni"/>
        </w:rPr>
      </w:pPr>
    </w:p>
    <w:p w14:paraId="798BED36" w14:textId="77777777" w:rsidR="00BA1D9E" w:rsidRDefault="00BA1D9E">
      <w:pPr>
        <w:rPr>
          <w:rFonts w:ascii="Bodoni" w:eastAsia="Bodoni" w:hAnsi="Bodoni" w:cs="Bodoni"/>
        </w:rPr>
      </w:pPr>
    </w:p>
    <w:p w14:paraId="081834A5" w14:textId="77777777" w:rsidR="00BA1D9E" w:rsidRDefault="00000000">
      <w:pPr>
        <w:rPr>
          <w:rFonts w:ascii="Bodoni" w:eastAsia="Bodoni" w:hAnsi="Bodoni" w:cs="Bodoni"/>
        </w:rPr>
      </w:pPr>
      <w:r>
        <w:br w:type="page"/>
      </w:r>
    </w:p>
    <w:p w14:paraId="23A8535E" w14:textId="77777777" w:rsidR="00BA1D9E" w:rsidRDefault="00000000">
      <w:pPr>
        <w:rPr>
          <w:rFonts w:ascii="Bodoni" w:eastAsia="Bodoni" w:hAnsi="Bodoni" w:cs="Bodoni"/>
        </w:rPr>
      </w:pPr>
      <w:r>
        <w:rPr>
          <w:rFonts w:ascii="Bodoni" w:eastAsia="Bodoni" w:hAnsi="Bodoni" w:cs="Bodoni"/>
        </w:rPr>
        <w:lastRenderedPageBreak/>
        <w:t>Student Handout 3B:</w:t>
      </w:r>
    </w:p>
    <w:p w14:paraId="0B93042F" w14:textId="77777777" w:rsidR="00BA1D9E" w:rsidRDefault="00BA1D9E">
      <w:pPr>
        <w:rPr>
          <w:rFonts w:ascii="Bodoni" w:eastAsia="Bodoni" w:hAnsi="Bodoni" w:cs="Bodoni"/>
        </w:rPr>
      </w:pPr>
    </w:p>
    <w:p w14:paraId="22143A0C" w14:textId="77777777" w:rsidR="00BA1D9E" w:rsidRDefault="00000000">
      <w:pPr>
        <w:rPr>
          <w:rFonts w:ascii="Bodoni" w:eastAsia="Bodoni" w:hAnsi="Bodoni" w:cs="Bodoni"/>
          <w:b/>
        </w:rPr>
      </w:pPr>
      <w:r>
        <w:rPr>
          <w:rFonts w:ascii="Bodoni" w:eastAsia="Bodoni" w:hAnsi="Bodoni" w:cs="Bodoni"/>
          <w:b/>
        </w:rPr>
        <w:t>Role 2: Sally Mustang, Horse ranch owner in Tumalo</w:t>
      </w:r>
    </w:p>
    <w:p w14:paraId="7D038FF5" w14:textId="77777777" w:rsidR="00BA1D9E" w:rsidRDefault="00BA1D9E">
      <w:pPr>
        <w:rPr>
          <w:rFonts w:ascii="Bodoni" w:eastAsia="Bodoni" w:hAnsi="Bodoni" w:cs="Bodoni"/>
        </w:rPr>
      </w:pPr>
    </w:p>
    <w:p w14:paraId="0CB6B3A7" w14:textId="126CD648" w:rsidR="00BA1D9E" w:rsidRDefault="00000000">
      <w:pPr>
        <w:rPr>
          <w:rFonts w:ascii="Bodoni" w:eastAsia="Bodoni" w:hAnsi="Bodoni" w:cs="Bodoni"/>
        </w:rPr>
      </w:pPr>
      <w:r>
        <w:rPr>
          <w:rFonts w:ascii="Bodoni" w:eastAsia="Bodoni" w:hAnsi="Bodoni" w:cs="Bodoni"/>
        </w:rPr>
        <w:t xml:space="preserve">My property is 25 acres of the most beautiful vistas of the </w:t>
      </w:r>
      <w:r w:rsidR="00672F5A">
        <w:rPr>
          <w:rFonts w:ascii="Bodoni" w:eastAsia="Bodoni" w:hAnsi="Bodoni" w:cs="Bodoni"/>
        </w:rPr>
        <w:t>snowcapped</w:t>
      </w:r>
      <w:r>
        <w:rPr>
          <w:rFonts w:ascii="Bodoni" w:eastAsia="Bodoni" w:hAnsi="Bodoni" w:cs="Bodoni"/>
        </w:rPr>
        <w:t xml:space="preserve"> volcanoes you can find in this area. Well, some-times they are snow-capped. The glaciers up there appear to be shrinking. The snowpack is erratic. My irrigation canal isn’t flowing as often, or for the full season. Sometimes the Tumalo Irrigation District doesn’t have enough water to grant us our full allocation even though we have senior water rights I inherited when I bought this property in the 90s. It’s been my lifelong dream to own my own training facility, but it sure has been hard to make it financially. In addition to the horses in my program, we have about 35 outside boarders who stable with us. Each of those horses gets turned out on pasture during the day, but I haven’t been able to keep the grass green the past two years. This year I took out a second on my mortgage to dig a bigger retention pond to get us by when the district shuts the water off. The drought is hitting us in the pocketbook too. Hay prices nearly doubled and with the economy like it is, I can’t double my </w:t>
      </w:r>
      <w:r w:rsidR="00672F5A">
        <w:rPr>
          <w:rFonts w:ascii="Bodoni" w:eastAsia="Bodoni" w:hAnsi="Bodoni" w:cs="Bodoni"/>
        </w:rPr>
        <w:t>rates,</w:t>
      </w:r>
      <w:r>
        <w:rPr>
          <w:rFonts w:ascii="Bodoni" w:eastAsia="Bodoni" w:hAnsi="Bodoni" w:cs="Bodoni"/>
        </w:rPr>
        <w:t xml:space="preserve"> or I’ll lose half our boarders so I’m eating the losses for now. Sometimes I think I should just sell out to the destination resorts and their golf course dreams. But for now, I’m holding on. </w:t>
      </w:r>
    </w:p>
    <w:p w14:paraId="5816B4B4" w14:textId="77777777" w:rsidR="00BA1D9E" w:rsidRDefault="00BA1D9E">
      <w:pPr>
        <w:rPr>
          <w:rFonts w:ascii="Bodoni" w:eastAsia="Bodoni" w:hAnsi="Bodoni" w:cs="Bodoni"/>
        </w:rPr>
      </w:pPr>
    </w:p>
    <w:p w14:paraId="7A1F4F94" w14:textId="77777777" w:rsidR="00BA1D9E" w:rsidRDefault="00BA1D9E">
      <w:pPr>
        <w:rPr>
          <w:rFonts w:ascii="Bodoni" w:eastAsia="Bodoni" w:hAnsi="Bodoni" w:cs="Bodoni"/>
        </w:rPr>
      </w:pPr>
    </w:p>
    <w:p w14:paraId="1E3CDA14" w14:textId="77777777" w:rsidR="00BA1D9E" w:rsidRDefault="00BA1D9E">
      <w:pPr>
        <w:rPr>
          <w:rFonts w:ascii="Bodoni" w:eastAsia="Bodoni" w:hAnsi="Bodoni" w:cs="Bodoni"/>
        </w:rPr>
      </w:pPr>
    </w:p>
    <w:p w14:paraId="1F86E7BE" w14:textId="77777777" w:rsidR="00BA1D9E" w:rsidRDefault="00BA1D9E">
      <w:pPr>
        <w:rPr>
          <w:rFonts w:ascii="Bodoni" w:eastAsia="Bodoni" w:hAnsi="Bodoni" w:cs="Bodoni"/>
        </w:rPr>
      </w:pPr>
    </w:p>
    <w:p w14:paraId="15751986" w14:textId="77777777" w:rsidR="00BA1D9E" w:rsidRDefault="00BA1D9E">
      <w:pPr>
        <w:rPr>
          <w:rFonts w:ascii="Bodoni" w:eastAsia="Bodoni" w:hAnsi="Bodoni" w:cs="Bodoni"/>
        </w:rPr>
      </w:pPr>
    </w:p>
    <w:p w14:paraId="4860F7AE" w14:textId="77777777" w:rsidR="00BA1D9E" w:rsidRDefault="00BA1D9E">
      <w:pPr>
        <w:rPr>
          <w:rFonts w:ascii="Bodoni" w:eastAsia="Bodoni" w:hAnsi="Bodoni" w:cs="Bodoni"/>
        </w:rPr>
      </w:pPr>
    </w:p>
    <w:p w14:paraId="4B0AAB6C" w14:textId="77777777" w:rsidR="00BA1D9E" w:rsidRDefault="00BA1D9E">
      <w:pPr>
        <w:rPr>
          <w:rFonts w:ascii="Bodoni" w:eastAsia="Bodoni" w:hAnsi="Bodoni" w:cs="Bodoni"/>
        </w:rPr>
      </w:pPr>
    </w:p>
    <w:p w14:paraId="735F2692" w14:textId="77777777" w:rsidR="00BA1D9E" w:rsidRDefault="00BA1D9E">
      <w:pPr>
        <w:rPr>
          <w:rFonts w:ascii="Bodoni" w:eastAsia="Bodoni" w:hAnsi="Bodoni" w:cs="Bodoni"/>
        </w:rPr>
      </w:pPr>
    </w:p>
    <w:p w14:paraId="2457B52A" w14:textId="77777777" w:rsidR="00BA1D9E" w:rsidRDefault="00BA1D9E">
      <w:pPr>
        <w:rPr>
          <w:rFonts w:ascii="Bodoni" w:eastAsia="Bodoni" w:hAnsi="Bodoni" w:cs="Bodoni"/>
        </w:rPr>
      </w:pPr>
    </w:p>
    <w:p w14:paraId="53CDC4FA" w14:textId="77777777" w:rsidR="00BA1D9E" w:rsidRDefault="00BA1D9E">
      <w:pPr>
        <w:rPr>
          <w:rFonts w:ascii="Bodoni" w:eastAsia="Bodoni" w:hAnsi="Bodoni" w:cs="Bodoni"/>
        </w:rPr>
      </w:pPr>
    </w:p>
    <w:p w14:paraId="180A97EB" w14:textId="77777777" w:rsidR="00BA1D9E" w:rsidRDefault="00BA1D9E">
      <w:pPr>
        <w:rPr>
          <w:rFonts w:ascii="Bodoni" w:eastAsia="Bodoni" w:hAnsi="Bodoni" w:cs="Bodoni"/>
        </w:rPr>
      </w:pPr>
    </w:p>
    <w:p w14:paraId="6972D7D4" w14:textId="77777777" w:rsidR="00BA1D9E" w:rsidRDefault="00BA1D9E">
      <w:pPr>
        <w:rPr>
          <w:rFonts w:ascii="Bodoni" w:eastAsia="Bodoni" w:hAnsi="Bodoni" w:cs="Bodoni"/>
        </w:rPr>
      </w:pPr>
    </w:p>
    <w:p w14:paraId="75CEC876" w14:textId="77777777" w:rsidR="00BA1D9E" w:rsidRDefault="00BA1D9E">
      <w:pPr>
        <w:rPr>
          <w:rFonts w:ascii="Bodoni" w:eastAsia="Bodoni" w:hAnsi="Bodoni" w:cs="Bodoni"/>
        </w:rPr>
      </w:pPr>
    </w:p>
    <w:p w14:paraId="18ED5F04" w14:textId="77777777" w:rsidR="00BA1D9E" w:rsidRDefault="00BA1D9E">
      <w:pPr>
        <w:rPr>
          <w:rFonts w:ascii="Bodoni" w:eastAsia="Bodoni" w:hAnsi="Bodoni" w:cs="Bodoni"/>
        </w:rPr>
      </w:pPr>
    </w:p>
    <w:p w14:paraId="6562D193" w14:textId="77777777" w:rsidR="00BA1D9E" w:rsidRDefault="00BA1D9E">
      <w:pPr>
        <w:rPr>
          <w:rFonts w:ascii="Bodoni" w:eastAsia="Bodoni" w:hAnsi="Bodoni" w:cs="Bodoni"/>
        </w:rPr>
      </w:pPr>
    </w:p>
    <w:p w14:paraId="1B0EEC4A" w14:textId="77777777" w:rsidR="00BA1D9E" w:rsidRDefault="00BA1D9E">
      <w:pPr>
        <w:rPr>
          <w:rFonts w:ascii="Bodoni" w:eastAsia="Bodoni" w:hAnsi="Bodoni" w:cs="Bodoni"/>
        </w:rPr>
      </w:pPr>
    </w:p>
    <w:p w14:paraId="268B9E56" w14:textId="77777777" w:rsidR="00BA1D9E" w:rsidRDefault="00BA1D9E">
      <w:pPr>
        <w:rPr>
          <w:rFonts w:ascii="Bodoni" w:eastAsia="Bodoni" w:hAnsi="Bodoni" w:cs="Bodoni"/>
        </w:rPr>
      </w:pPr>
    </w:p>
    <w:p w14:paraId="55461FB5" w14:textId="77777777" w:rsidR="00BA1D9E" w:rsidRDefault="00BA1D9E">
      <w:pPr>
        <w:rPr>
          <w:rFonts w:ascii="Bodoni" w:eastAsia="Bodoni" w:hAnsi="Bodoni" w:cs="Bodoni"/>
        </w:rPr>
      </w:pPr>
    </w:p>
    <w:p w14:paraId="7E3B541E" w14:textId="77777777" w:rsidR="00BA1D9E" w:rsidRDefault="00BA1D9E">
      <w:pPr>
        <w:rPr>
          <w:rFonts w:ascii="Bodoni" w:eastAsia="Bodoni" w:hAnsi="Bodoni" w:cs="Bodoni"/>
        </w:rPr>
      </w:pPr>
    </w:p>
    <w:p w14:paraId="4516FC48" w14:textId="77777777" w:rsidR="00BA1D9E" w:rsidRDefault="00BA1D9E">
      <w:pPr>
        <w:rPr>
          <w:rFonts w:ascii="Bodoni" w:eastAsia="Bodoni" w:hAnsi="Bodoni" w:cs="Bodoni"/>
        </w:rPr>
      </w:pPr>
    </w:p>
    <w:p w14:paraId="1DD939E3" w14:textId="77777777" w:rsidR="00BA1D9E" w:rsidRDefault="00BA1D9E">
      <w:pPr>
        <w:rPr>
          <w:rFonts w:ascii="Bodoni" w:eastAsia="Bodoni" w:hAnsi="Bodoni" w:cs="Bodoni"/>
        </w:rPr>
      </w:pPr>
    </w:p>
    <w:p w14:paraId="318E8A3D" w14:textId="77777777" w:rsidR="00BA1D9E" w:rsidRDefault="00BA1D9E">
      <w:pPr>
        <w:rPr>
          <w:rFonts w:ascii="Bodoni" w:eastAsia="Bodoni" w:hAnsi="Bodoni" w:cs="Bodoni"/>
        </w:rPr>
      </w:pPr>
    </w:p>
    <w:p w14:paraId="445A18A8" w14:textId="77777777" w:rsidR="00BA1D9E" w:rsidRDefault="00BA1D9E">
      <w:pPr>
        <w:rPr>
          <w:rFonts w:ascii="Bodoni" w:eastAsia="Bodoni" w:hAnsi="Bodoni" w:cs="Bodoni"/>
        </w:rPr>
      </w:pPr>
    </w:p>
    <w:p w14:paraId="4F70BE58" w14:textId="77777777" w:rsidR="00BA1D9E" w:rsidRDefault="00BA1D9E">
      <w:pPr>
        <w:rPr>
          <w:rFonts w:ascii="Bodoni" w:eastAsia="Bodoni" w:hAnsi="Bodoni" w:cs="Bodoni"/>
        </w:rPr>
      </w:pPr>
    </w:p>
    <w:p w14:paraId="33432397" w14:textId="77777777" w:rsidR="00BA1D9E" w:rsidRDefault="00000000">
      <w:pPr>
        <w:rPr>
          <w:rFonts w:ascii="Bodoni" w:eastAsia="Bodoni" w:hAnsi="Bodoni" w:cs="Bodoni"/>
        </w:rPr>
      </w:pPr>
      <w:r>
        <w:br w:type="page"/>
      </w:r>
    </w:p>
    <w:p w14:paraId="31B927BB" w14:textId="77777777" w:rsidR="00BA1D9E" w:rsidRDefault="00000000">
      <w:pPr>
        <w:rPr>
          <w:rFonts w:ascii="Bodoni" w:eastAsia="Bodoni" w:hAnsi="Bodoni" w:cs="Bodoni"/>
        </w:rPr>
      </w:pPr>
      <w:r>
        <w:rPr>
          <w:rFonts w:ascii="Bodoni" w:eastAsia="Bodoni" w:hAnsi="Bodoni" w:cs="Bodoni"/>
        </w:rPr>
        <w:lastRenderedPageBreak/>
        <w:t>Student Handout 3C:</w:t>
      </w:r>
    </w:p>
    <w:p w14:paraId="2735FC8A" w14:textId="77777777" w:rsidR="00BA1D9E" w:rsidRDefault="00BA1D9E">
      <w:pPr>
        <w:rPr>
          <w:rFonts w:ascii="Bodoni" w:eastAsia="Bodoni" w:hAnsi="Bodoni" w:cs="Bodoni"/>
        </w:rPr>
      </w:pPr>
    </w:p>
    <w:p w14:paraId="5D25F82C" w14:textId="77777777" w:rsidR="00BA1D9E" w:rsidRDefault="00000000">
      <w:pPr>
        <w:rPr>
          <w:rFonts w:ascii="Bodoni" w:eastAsia="Bodoni" w:hAnsi="Bodoni" w:cs="Bodoni"/>
          <w:b/>
        </w:rPr>
      </w:pPr>
      <w:r>
        <w:rPr>
          <w:rFonts w:ascii="Bodoni" w:eastAsia="Bodoni" w:hAnsi="Bodoni" w:cs="Bodoni"/>
          <w:b/>
        </w:rPr>
        <w:t>Role 3: Dan Driver, Golf Tournament Organizer, Redmond</w:t>
      </w:r>
    </w:p>
    <w:p w14:paraId="14AE991D" w14:textId="77777777" w:rsidR="00BA1D9E" w:rsidRDefault="00BA1D9E">
      <w:pPr>
        <w:rPr>
          <w:rFonts w:ascii="Bodoni" w:eastAsia="Bodoni" w:hAnsi="Bodoni" w:cs="Bodoni"/>
        </w:rPr>
      </w:pPr>
    </w:p>
    <w:p w14:paraId="09349AF2" w14:textId="77777777" w:rsidR="00BA1D9E" w:rsidRDefault="00000000">
      <w:pPr>
        <w:rPr>
          <w:rFonts w:ascii="Bodoni" w:eastAsia="Bodoni" w:hAnsi="Bodoni" w:cs="Bodoni"/>
        </w:rPr>
      </w:pPr>
      <w:r>
        <w:rPr>
          <w:rFonts w:ascii="Bodoni" w:eastAsia="Bodoni" w:hAnsi="Bodoni" w:cs="Bodoni"/>
        </w:rPr>
        <w:t xml:space="preserve">Sunshine and great views make Central Oregon ideal golfing. Redmond’s airport provides easy access for golfers to play the 26 courses that dot the High Desert from Sunriver to Sisters. As a tournament organizer, I have no shortage of amazing venues to draw in competitors. The irrigation of these golf courses is vital to bringing in the tourism dollars that keep this economy thriving. Each golfer pays for lodging, food, transportation, and entertainment while they are in the region. The destination resorts here also create revenue as tax-paying businesses. It’s only fair that the resorts get a share of the region’s water. Plus, as water becomes less plentiful and more expensive, golf course management gets more efficient. Some courses even use reclaimed water! Resorts certainly use far more sophisticated methods of distributing water than the old fashioned flood irrigation you see on some of these ranches.  Let’s bring this area into the 21st century instead of using gravity and open ditches to move water. Central Oregon is one of America’s best playgrounds and we should invest in better water delivery and reclamation infrastructure here. </w:t>
      </w:r>
    </w:p>
    <w:p w14:paraId="4228EC3D" w14:textId="77777777" w:rsidR="00BA1D9E" w:rsidRDefault="00BA1D9E">
      <w:pPr>
        <w:rPr>
          <w:rFonts w:ascii="Bodoni" w:eastAsia="Bodoni" w:hAnsi="Bodoni" w:cs="Bodoni"/>
        </w:rPr>
      </w:pPr>
    </w:p>
    <w:p w14:paraId="36FBAE16" w14:textId="77777777" w:rsidR="00BA1D9E" w:rsidRDefault="00BA1D9E">
      <w:pPr>
        <w:rPr>
          <w:rFonts w:ascii="Bodoni" w:eastAsia="Bodoni" w:hAnsi="Bodoni" w:cs="Bodoni"/>
        </w:rPr>
      </w:pPr>
    </w:p>
    <w:p w14:paraId="7052583B" w14:textId="77777777" w:rsidR="00BA1D9E" w:rsidRDefault="00BA1D9E">
      <w:pPr>
        <w:rPr>
          <w:rFonts w:ascii="Bodoni" w:eastAsia="Bodoni" w:hAnsi="Bodoni" w:cs="Bodoni"/>
        </w:rPr>
      </w:pPr>
    </w:p>
    <w:p w14:paraId="220FD243" w14:textId="77777777" w:rsidR="00BA1D9E" w:rsidRDefault="00BA1D9E">
      <w:pPr>
        <w:rPr>
          <w:rFonts w:ascii="Bodoni" w:eastAsia="Bodoni" w:hAnsi="Bodoni" w:cs="Bodoni"/>
        </w:rPr>
      </w:pPr>
    </w:p>
    <w:p w14:paraId="54020D5C" w14:textId="77777777" w:rsidR="00BA1D9E" w:rsidRDefault="00BA1D9E">
      <w:pPr>
        <w:rPr>
          <w:rFonts w:ascii="Bodoni" w:eastAsia="Bodoni" w:hAnsi="Bodoni" w:cs="Bodoni"/>
        </w:rPr>
      </w:pPr>
    </w:p>
    <w:p w14:paraId="6DC76506" w14:textId="77777777" w:rsidR="00BA1D9E" w:rsidRDefault="00BA1D9E">
      <w:pPr>
        <w:rPr>
          <w:rFonts w:ascii="Bodoni" w:eastAsia="Bodoni" w:hAnsi="Bodoni" w:cs="Bodoni"/>
        </w:rPr>
      </w:pPr>
    </w:p>
    <w:p w14:paraId="157B98E2" w14:textId="77777777" w:rsidR="00BA1D9E" w:rsidRDefault="00BA1D9E">
      <w:pPr>
        <w:rPr>
          <w:rFonts w:ascii="Bodoni" w:eastAsia="Bodoni" w:hAnsi="Bodoni" w:cs="Bodoni"/>
        </w:rPr>
      </w:pPr>
    </w:p>
    <w:p w14:paraId="41A4D9C3" w14:textId="77777777" w:rsidR="00BA1D9E" w:rsidRDefault="00BA1D9E">
      <w:pPr>
        <w:rPr>
          <w:rFonts w:ascii="Bodoni" w:eastAsia="Bodoni" w:hAnsi="Bodoni" w:cs="Bodoni"/>
        </w:rPr>
      </w:pPr>
    </w:p>
    <w:p w14:paraId="6C42E880" w14:textId="77777777" w:rsidR="00BA1D9E" w:rsidRDefault="00BA1D9E">
      <w:pPr>
        <w:rPr>
          <w:rFonts w:ascii="Bodoni" w:eastAsia="Bodoni" w:hAnsi="Bodoni" w:cs="Bodoni"/>
        </w:rPr>
      </w:pPr>
    </w:p>
    <w:p w14:paraId="5DDE6E75" w14:textId="77777777" w:rsidR="00BA1D9E" w:rsidRDefault="00BA1D9E">
      <w:pPr>
        <w:rPr>
          <w:rFonts w:ascii="Bodoni" w:eastAsia="Bodoni" w:hAnsi="Bodoni" w:cs="Bodoni"/>
        </w:rPr>
      </w:pPr>
    </w:p>
    <w:p w14:paraId="3940775D" w14:textId="77777777" w:rsidR="00BA1D9E" w:rsidRDefault="00BA1D9E">
      <w:pPr>
        <w:rPr>
          <w:rFonts w:ascii="Bodoni" w:eastAsia="Bodoni" w:hAnsi="Bodoni" w:cs="Bodoni"/>
        </w:rPr>
      </w:pPr>
    </w:p>
    <w:p w14:paraId="79300419" w14:textId="77777777" w:rsidR="00BA1D9E" w:rsidRDefault="00BA1D9E">
      <w:pPr>
        <w:rPr>
          <w:rFonts w:ascii="Bodoni" w:eastAsia="Bodoni" w:hAnsi="Bodoni" w:cs="Bodoni"/>
        </w:rPr>
      </w:pPr>
    </w:p>
    <w:p w14:paraId="421A20B4" w14:textId="77777777" w:rsidR="00BA1D9E" w:rsidRDefault="00BA1D9E">
      <w:pPr>
        <w:rPr>
          <w:rFonts w:ascii="Bodoni" w:eastAsia="Bodoni" w:hAnsi="Bodoni" w:cs="Bodoni"/>
        </w:rPr>
      </w:pPr>
    </w:p>
    <w:p w14:paraId="7F656956" w14:textId="77777777" w:rsidR="00BA1D9E" w:rsidRDefault="00BA1D9E">
      <w:pPr>
        <w:rPr>
          <w:rFonts w:ascii="Bodoni" w:eastAsia="Bodoni" w:hAnsi="Bodoni" w:cs="Bodoni"/>
        </w:rPr>
      </w:pPr>
    </w:p>
    <w:p w14:paraId="7087012C" w14:textId="77777777" w:rsidR="00BA1D9E" w:rsidRDefault="00BA1D9E">
      <w:pPr>
        <w:rPr>
          <w:rFonts w:ascii="Bodoni" w:eastAsia="Bodoni" w:hAnsi="Bodoni" w:cs="Bodoni"/>
        </w:rPr>
      </w:pPr>
    </w:p>
    <w:p w14:paraId="0644FBA2" w14:textId="77777777" w:rsidR="00BA1D9E" w:rsidRDefault="00BA1D9E">
      <w:pPr>
        <w:rPr>
          <w:rFonts w:ascii="Bodoni" w:eastAsia="Bodoni" w:hAnsi="Bodoni" w:cs="Bodoni"/>
        </w:rPr>
      </w:pPr>
    </w:p>
    <w:p w14:paraId="1F763911" w14:textId="77777777" w:rsidR="00BA1D9E" w:rsidRDefault="00BA1D9E">
      <w:pPr>
        <w:rPr>
          <w:rFonts w:ascii="Bodoni" w:eastAsia="Bodoni" w:hAnsi="Bodoni" w:cs="Bodoni"/>
        </w:rPr>
      </w:pPr>
    </w:p>
    <w:p w14:paraId="1577F208" w14:textId="77777777" w:rsidR="00BA1D9E" w:rsidRDefault="00BA1D9E">
      <w:pPr>
        <w:rPr>
          <w:rFonts w:ascii="Bodoni" w:eastAsia="Bodoni" w:hAnsi="Bodoni" w:cs="Bodoni"/>
        </w:rPr>
      </w:pPr>
    </w:p>
    <w:p w14:paraId="358CE0DE" w14:textId="77777777" w:rsidR="00BA1D9E" w:rsidRDefault="00BA1D9E">
      <w:pPr>
        <w:rPr>
          <w:rFonts w:ascii="Bodoni" w:eastAsia="Bodoni" w:hAnsi="Bodoni" w:cs="Bodoni"/>
        </w:rPr>
      </w:pPr>
    </w:p>
    <w:p w14:paraId="789B74D2" w14:textId="77777777" w:rsidR="00BA1D9E" w:rsidRDefault="00BA1D9E">
      <w:pPr>
        <w:rPr>
          <w:rFonts w:ascii="Bodoni" w:eastAsia="Bodoni" w:hAnsi="Bodoni" w:cs="Bodoni"/>
        </w:rPr>
      </w:pPr>
    </w:p>
    <w:p w14:paraId="7EDD83C3" w14:textId="77777777" w:rsidR="00BA1D9E" w:rsidRDefault="00BA1D9E">
      <w:pPr>
        <w:rPr>
          <w:rFonts w:ascii="Bodoni" w:eastAsia="Bodoni" w:hAnsi="Bodoni" w:cs="Bodoni"/>
        </w:rPr>
      </w:pPr>
    </w:p>
    <w:p w14:paraId="1314CA33" w14:textId="77777777" w:rsidR="00BA1D9E" w:rsidRDefault="00BA1D9E">
      <w:pPr>
        <w:rPr>
          <w:rFonts w:ascii="Bodoni" w:eastAsia="Bodoni" w:hAnsi="Bodoni" w:cs="Bodoni"/>
        </w:rPr>
      </w:pPr>
    </w:p>
    <w:p w14:paraId="1F9DD1D5" w14:textId="77777777" w:rsidR="00BA1D9E" w:rsidRDefault="00BA1D9E">
      <w:pPr>
        <w:rPr>
          <w:rFonts w:ascii="Bodoni" w:eastAsia="Bodoni" w:hAnsi="Bodoni" w:cs="Bodoni"/>
        </w:rPr>
      </w:pPr>
    </w:p>
    <w:p w14:paraId="0487A0EA" w14:textId="77777777" w:rsidR="00BA1D9E" w:rsidRDefault="00BA1D9E">
      <w:pPr>
        <w:rPr>
          <w:rFonts w:ascii="Bodoni" w:eastAsia="Bodoni" w:hAnsi="Bodoni" w:cs="Bodoni"/>
        </w:rPr>
      </w:pPr>
    </w:p>
    <w:p w14:paraId="6234DDE3" w14:textId="77777777" w:rsidR="00BA1D9E" w:rsidRDefault="00BA1D9E">
      <w:pPr>
        <w:rPr>
          <w:rFonts w:ascii="Bodoni" w:eastAsia="Bodoni" w:hAnsi="Bodoni" w:cs="Bodoni"/>
        </w:rPr>
      </w:pPr>
    </w:p>
    <w:p w14:paraId="2131461A" w14:textId="77777777" w:rsidR="00BA1D9E" w:rsidRDefault="00BA1D9E">
      <w:pPr>
        <w:rPr>
          <w:rFonts w:ascii="Bodoni" w:eastAsia="Bodoni" w:hAnsi="Bodoni" w:cs="Bodoni"/>
        </w:rPr>
      </w:pPr>
    </w:p>
    <w:p w14:paraId="7A5B17DA" w14:textId="77777777" w:rsidR="00BA1D9E" w:rsidRDefault="00BA1D9E">
      <w:pPr>
        <w:rPr>
          <w:rFonts w:ascii="Bodoni" w:eastAsia="Bodoni" w:hAnsi="Bodoni" w:cs="Bodoni"/>
        </w:rPr>
      </w:pPr>
    </w:p>
    <w:p w14:paraId="13AF002E" w14:textId="77777777" w:rsidR="00BA1D9E" w:rsidRDefault="00BA1D9E">
      <w:pPr>
        <w:rPr>
          <w:rFonts w:ascii="Bodoni" w:eastAsia="Bodoni" w:hAnsi="Bodoni" w:cs="Bodoni"/>
        </w:rPr>
      </w:pPr>
    </w:p>
    <w:p w14:paraId="3BA6B376" w14:textId="77777777" w:rsidR="00BA1D9E" w:rsidRDefault="00BA1D9E">
      <w:pPr>
        <w:rPr>
          <w:rFonts w:ascii="Bodoni" w:eastAsia="Bodoni" w:hAnsi="Bodoni" w:cs="Bodoni"/>
        </w:rPr>
      </w:pPr>
    </w:p>
    <w:p w14:paraId="053F8C0A" w14:textId="77777777" w:rsidR="00BA1D9E" w:rsidRDefault="00000000">
      <w:pPr>
        <w:rPr>
          <w:rFonts w:ascii="Bodoni" w:eastAsia="Bodoni" w:hAnsi="Bodoni" w:cs="Bodoni"/>
        </w:rPr>
      </w:pPr>
      <w:r>
        <w:br w:type="page"/>
      </w:r>
    </w:p>
    <w:p w14:paraId="71EC0AC3" w14:textId="77777777" w:rsidR="00BA1D9E" w:rsidRDefault="00000000">
      <w:pPr>
        <w:rPr>
          <w:rFonts w:ascii="Bodoni" w:eastAsia="Bodoni" w:hAnsi="Bodoni" w:cs="Bodoni"/>
        </w:rPr>
      </w:pPr>
      <w:r>
        <w:rPr>
          <w:rFonts w:ascii="Bodoni" w:eastAsia="Bodoni" w:hAnsi="Bodoni" w:cs="Bodoni"/>
        </w:rPr>
        <w:lastRenderedPageBreak/>
        <w:t>Student Handout 3D:</w:t>
      </w:r>
    </w:p>
    <w:p w14:paraId="0765BE59" w14:textId="77777777" w:rsidR="00BA1D9E" w:rsidRDefault="00BA1D9E">
      <w:pPr>
        <w:rPr>
          <w:rFonts w:ascii="Bodoni" w:eastAsia="Bodoni" w:hAnsi="Bodoni" w:cs="Bodoni"/>
        </w:rPr>
      </w:pPr>
    </w:p>
    <w:p w14:paraId="65441833" w14:textId="77777777" w:rsidR="00BA1D9E" w:rsidRDefault="00000000">
      <w:pPr>
        <w:rPr>
          <w:rFonts w:ascii="Bodoni" w:eastAsia="Bodoni" w:hAnsi="Bodoni" w:cs="Bodoni"/>
          <w:b/>
        </w:rPr>
      </w:pPr>
      <w:r>
        <w:rPr>
          <w:rFonts w:ascii="Bodoni" w:eastAsia="Bodoni" w:hAnsi="Bodoni" w:cs="Bodoni"/>
          <w:b/>
        </w:rPr>
        <w:t>Role 4: Heather Wildflower, Warm Springs Tribal Council</w:t>
      </w:r>
    </w:p>
    <w:p w14:paraId="00613B64" w14:textId="77777777" w:rsidR="00BA1D9E" w:rsidRDefault="00BA1D9E">
      <w:pPr>
        <w:rPr>
          <w:rFonts w:ascii="Bodoni" w:eastAsia="Bodoni" w:hAnsi="Bodoni" w:cs="Bodoni"/>
        </w:rPr>
      </w:pPr>
    </w:p>
    <w:p w14:paraId="2D301D28" w14:textId="50FE62FB" w:rsidR="00BA1D9E" w:rsidRDefault="00000000">
      <w:pPr>
        <w:rPr>
          <w:rFonts w:ascii="Bodoni" w:eastAsia="Bodoni" w:hAnsi="Bodoni" w:cs="Bodoni"/>
        </w:rPr>
      </w:pPr>
      <w:r>
        <w:rPr>
          <w:rFonts w:ascii="Bodoni" w:eastAsia="Bodoni" w:hAnsi="Bodoni" w:cs="Bodoni"/>
        </w:rPr>
        <w:t xml:space="preserve">When my ancestors ceded most of their traditional lands in the Warm Springs Treaty, they made sure to retain hunting, fishing, and gathering rights in perpetuity. My grandmother and mother followed the seasonal round, teaching me to collect camas root, which used to sustain our people with carbohydrates and protein. Now when we go gathering, there are fewer and fewer camas </w:t>
      </w:r>
      <w:r w:rsidR="00672F5A">
        <w:rPr>
          <w:rFonts w:ascii="Bodoni" w:eastAsia="Bodoni" w:hAnsi="Bodoni" w:cs="Bodoni"/>
        </w:rPr>
        <w:t>plants,</w:t>
      </w:r>
      <w:r>
        <w:rPr>
          <w:rFonts w:ascii="Bodoni" w:eastAsia="Bodoni" w:hAnsi="Bodoni" w:cs="Bodoni"/>
        </w:rPr>
        <w:t xml:space="preserve"> and the roots are getting smaller. Also, my family fishes the salmon in our river and have noticed the catch is declining. The river water is lower each winter as snow melt gets diverted upstream for irrigation. As a result, the water we get here in the Lower Deschutes is getting warmer and the fish aren’t thriving. Dams make it hard for the remaining salmon to make it back to their historic spawning grounds. Many of the settlers who came in the prior century started channeling the streams, which dried out the meadows and fish nurseries where the camas used to grow. The state’s 1909 water law didn’t acknowledge our people’s need for water or that we were here first. We organized and quantified our rights in 1997 with an impressive Water Rights Settlement and now our tribal water rights are considered the most senior of all in the basin. We are also working with farmers and ranchers to restore the natural meander of the streams to help bring back our native foods by restoring the natural flows of our rivers. Our people are connected to this land and try to be good stewards. We know that water is life. We hope it’s not too late to save our sacred waters.</w:t>
      </w:r>
    </w:p>
    <w:p w14:paraId="29DB595B" w14:textId="77777777" w:rsidR="00BA1D9E" w:rsidRDefault="00BA1D9E">
      <w:pPr>
        <w:rPr>
          <w:rFonts w:ascii="Bodoni" w:eastAsia="Bodoni" w:hAnsi="Bodoni" w:cs="Bodoni"/>
        </w:rPr>
      </w:pPr>
    </w:p>
    <w:p w14:paraId="5EFFC768" w14:textId="77777777" w:rsidR="00BA1D9E" w:rsidRDefault="00BA1D9E">
      <w:pPr>
        <w:rPr>
          <w:rFonts w:ascii="Bodoni" w:eastAsia="Bodoni" w:hAnsi="Bodoni" w:cs="Bodoni"/>
        </w:rPr>
      </w:pPr>
    </w:p>
    <w:p w14:paraId="1591C856" w14:textId="77777777" w:rsidR="00BA1D9E" w:rsidRDefault="00BA1D9E">
      <w:pPr>
        <w:rPr>
          <w:rFonts w:ascii="Bodoni" w:eastAsia="Bodoni" w:hAnsi="Bodoni" w:cs="Bodoni"/>
        </w:rPr>
      </w:pPr>
    </w:p>
    <w:p w14:paraId="14BF3FC5" w14:textId="77777777" w:rsidR="00BA1D9E" w:rsidRDefault="00BA1D9E">
      <w:pPr>
        <w:rPr>
          <w:rFonts w:ascii="Bodoni" w:eastAsia="Bodoni" w:hAnsi="Bodoni" w:cs="Bodoni"/>
        </w:rPr>
      </w:pPr>
    </w:p>
    <w:p w14:paraId="07FE28B5" w14:textId="77777777" w:rsidR="00BA1D9E" w:rsidRDefault="00BA1D9E">
      <w:pPr>
        <w:rPr>
          <w:rFonts w:ascii="Bodoni" w:eastAsia="Bodoni" w:hAnsi="Bodoni" w:cs="Bodoni"/>
        </w:rPr>
      </w:pPr>
    </w:p>
    <w:p w14:paraId="3C6C6DD0" w14:textId="77777777" w:rsidR="00BA1D9E" w:rsidRDefault="00BA1D9E">
      <w:pPr>
        <w:rPr>
          <w:rFonts w:ascii="Bodoni" w:eastAsia="Bodoni" w:hAnsi="Bodoni" w:cs="Bodoni"/>
        </w:rPr>
      </w:pPr>
    </w:p>
    <w:p w14:paraId="26BD9809" w14:textId="77777777" w:rsidR="00BA1D9E" w:rsidRDefault="00BA1D9E">
      <w:pPr>
        <w:rPr>
          <w:rFonts w:ascii="Bodoni" w:eastAsia="Bodoni" w:hAnsi="Bodoni" w:cs="Bodoni"/>
        </w:rPr>
      </w:pPr>
    </w:p>
    <w:p w14:paraId="527E5215" w14:textId="77777777" w:rsidR="00BA1D9E" w:rsidRDefault="00BA1D9E">
      <w:pPr>
        <w:rPr>
          <w:rFonts w:ascii="Bodoni" w:eastAsia="Bodoni" w:hAnsi="Bodoni" w:cs="Bodoni"/>
        </w:rPr>
      </w:pPr>
    </w:p>
    <w:p w14:paraId="531FCE0A" w14:textId="77777777" w:rsidR="00BA1D9E" w:rsidRDefault="00BA1D9E">
      <w:pPr>
        <w:rPr>
          <w:rFonts w:ascii="Bodoni" w:eastAsia="Bodoni" w:hAnsi="Bodoni" w:cs="Bodoni"/>
        </w:rPr>
      </w:pPr>
    </w:p>
    <w:p w14:paraId="06302A61" w14:textId="77777777" w:rsidR="00BA1D9E" w:rsidRDefault="00BA1D9E">
      <w:pPr>
        <w:rPr>
          <w:rFonts w:ascii="Bodoni" w:eastAsia="Bodoni" w:hAnsi="Bodoni" w:cs="Bodoni"/>
        </w:rPr>
      </w:pPr>
    </w:p>
    <w:p w14:paraId="00D68F6D" w14:textId="77777777" w:rsidR="00BA1D9E" w:rsidRDefault="00BA1D9E">
      <w:pPr>
        <w:rPr>
          <w:rFonts w:ascii="Bodoni" w:eastAsia="Bodoni" w:hAnsi="Bodoni" w:cs="Bodoni"/>
        </w:rPr>
      </w:pPr>
    </w:p>
    <w:p w14:paraId="42490750" w14:textId="77777777" w:rsidR="00BA1D9E" w:rsidRDefault="00BA1D9E">
      <w:pPr>
        <w:rPr>
          <w:rFonts w:ascii="Bodoni" w:eastAsia="Bodoni" w:hAnsi="Bodoni" w:cs="Bodoni"/>
        </w:rPr>
      </w:pPr>
    </w:p>
    <w:p w14:paraId="06AA632E" w14:textId="77777777" w:rsidR="00BA1D9E" w:rsidRDefault="00BA1D9E">
      <w:pPr>
        <w:rPr>
          <w:rFonts w:ascii="Bodoni" w:eastAsia="Bodoni" w:hAnsi="Bodoni" w:cs="Bodoni"/>
        </w:rPr>
      </w:pPr>
    </w:p>
    <w:p w14:paraId="51AB95DB" w14:textId="77777777" w:rsidR="00BA1D9E" w:rsidRDefault="00BA1D9E">
      <w:pPr>
        <w:rPr>
          <w:rFonts w:ascii="Bodoni" w:eastAsia="Bodoni" w:hAnsi="Bodoni" w:cs="Bodoni"/>
        </w:rPr>
      </w:pPr>
    </w:p>
    <w:p w14:paraId="3EA0CA9A" w14:textId="77777777" w:rsidR="00BA1D9E" w:rsidRDefault="00BA1D9E">
      <w:pPr>
        <w:rPr>
          <w:rFonts w:ascii="Bodoni" w:eastAsia="Bodoni" w:hAnsi="Bodoni" w:cs="Bodoni"/>
        </w:rPr>
      </w:pPr>
    </w:p>
    <w:p w14:paraId="398939D5" w14:textId="77777777" w:rsidR="00BA1D9E" w:rsidRDefault="00BA1D9E">
      <w:pPr>
        <w:rPr>
          <w:rFonts w:ascii="Bodoni" w:eastAsia="Bodoni" w:hAnsi="Bodoni" w:cs="Bodoni"/>
        </w:rPr>
      </w:pPr>
    </w:p>
    <w:p w14:paraId="607C6995" w14:textId="77777777" w:rsidR="00BA1D9E" w:rsidRDefault="00BA1D9E">
      <w:pPr>
        <w:rPr>
          <w:rFonts w:ascii="Bodoni" w:eastAsia="Bodoni" w:hAnsi="Bodoni" w:cs="Bodoni"/>
        </w:rPr>
      </w:pPr>
    </w:p>
    <w:p w14:paraId="1FEB64BA" w14:textId="77777777" w:rsidR="00BA1D9E" w:rsidRDefault="00BA1D9E">
      <w:pPr>
        <w:rPr>
          <w:rFonts w:ascii="Bodoni" w:eastAsia="Bodoni" w:hAnsi="Bodoni" w:cs="Bodoni"/>
        </w:rPr>
      </w:pPr>
    </w:p>
    <w:p w14:paraId="2484071E" w14:textId="77777777" w:rsidR="00BA1D9E" w:rsidRDefault="00BA1D9E">
      <w:pPr>
        <w:rPr>
          <w:rFonts w:ascii="Bodoni" w:eastAsia="Bodoni" w:hAnsi="Bodoni" w:cs="Bodoni"/>
        </w:rPr>
      </w:pPr>
    </w:p>
    <w:p w14:paraId="7811D1AD" w14:textId="77777777" w:rsidR="00BA1D9E" w:rsidRDefault="00BA1D9E">
      <w:pPr>
        <w:rPr>
          <w:rFonts w:ascii="Bodoni" w:eastAsia="Bodoni" w:hAnsi="Bodoni" w:cs="Bodoni"/>
        </w:rPr>
      </w:pPr>
    </w:p>
    <w:p w14:paraId="5EA5DA7F" w14:textId="77777777" w:rsidR="00BA1D9E" w:rsidRDefault="00BA1D9E">
      <w:pPr>
        <w:rPr>
          <w:rFonts w:ascii="Bodoni" w:eastAsia="Bodoni" w:hAnsi="Bodoni" w:cs="Bodoni"/>
        </w:rPr>
      </w:pPr>
    </w:p>
    <w:p w14:paraId="1BBC35B2" w14:textId="77777777" w:rsidR="00BA1D9E" w:rsidRDefault="00BA1D9E">
      <w:pPr>
        <w:rPr>
          <w:rFonts w:ascii="Bodoni" w:eastAsia="Bodoni" w:hAnsi="Bodoni" w:cs="Bodoni"/>
        </w:rPr>
      </w:pPr>
    </w:p>
    <w:p w14:paraId="1E64B54C" w14:textId="77777777" w:rsidR="00BA1D9E" w:rsidRDefault="00BA1D9E">
      <w:pPr>
        <w:rPr>
          <w:rFonts w:ascii="Bodoni" w:eastAsia="Bodoni" w:hAnsi="Bodoni" w:cs="Bodoni"/>
        </w:rPr>
      </w:pPr>
    </w:p>
    <w:p w14:paraId="188BF0F7" w14:textId="77777777" w:rsidR="00BA1D9E" w:rsidRDefault="00BA1D9E">
      <w:pPr>
        <w:rPr>
          <w:rFonts w:ascii="Bodoni" w:eastAsia="Bodoni" w:hAnsi="Bodoni" w:cs="Bodoni"/>
        </w:rPr>
      </w:pPr>
    </w:p>
    <w:p w14:paraId="4BA7EABA" w14:textId="77777777" w:rsidR="00BA1D9E" w:rsidRDefault="00BA1D9E">
      <w:pPr>
        <w:rPr>
          <w:rFonts w:ascii="Bodoni" w:eastAsia="Bodoni" w:hAnsi="Bodoni" w:cs="Bodoni"/>
        </w:rPr>
      </w:pPr>
    </w:p>
    <w:p w14:paraId="03E4C7DA" w14:textId="77777777" w:rsidR="00BA1D9E" w:rsidRDefault="00BA1D9E">
      <w:pPr>
        <w:rPr>
          <w:rFonts w:ascii="Bodoni" w:eastAsia="Bodoni" w:hAnsi="Bodoni" w:cs="Bodoni"/>
        </w:rPr>
      </w:pPr>
    </w:p>
    <w:p w14:paraId="7AD3A758" w14:textId="77777777" w:rsidR="00BA1D9E" w:rsidRDefault="00000000">
      <w:pPr>
        <w:rPr>
          <w:rFonts w:ascii="Bodoni" w:eastAsia="Bodoni" w:hAnsi="Bodoni" w:cs="Bodoni"/>
        </w:rPr>
      </w:pPr>
      <w:r>
        <w:br w:type="page"/>
      </w:r>
    </w:p>
    <w:p w14:paraId="24C7E12B" w14:textId="77777777" w:rsidR="00BA1D9E" w:rsidRDefault="00000000">
      <w:pPr>
        <w:rPr>
          <w:rFonts w:ascii="Bodoni" w:eastAsia="Bodoni" w:hAnsi="Bodoni" w:cs="Bodoni"/>
        </w:rPr>
      </w:pPr>
      <w:r>
        <w:rPr>
          <w:rFonts w:ascii="Bodoni" w:eastAsia="Bodoni" w:hAnsi="Bodoni" w:cs="Bodoni"/>
        </w:rPr>
        <w:lastRenderedPageBreak/>
        <w:t>Student Handout 3E:</w:t>
      </w:r>
    </w:p>
    <w:p w14:paraId="2315EE63" w14:textId="77777777" w:rsidR="00BA1D9E" w:rsidRDefault="00BA1D9E">
      <w:pPr>
        <w:rPr>
          <w:rFonts w:ascii="Bodoni" w:eastAsia="Bodoni" w:hAnsi="Bodoni" w:cs="Bodoni"/>
        </w:rPr>
      </w:pPr>
    </w:p>
    <w:p w14:paraId="1B67158C" w14:textId="77777777" w:rsidR="00BA1D9E" w:rsidRDefault="00000000">
      <w:pPr>
        <w:rPr>
          <w:rFonts w:ascii="Bodoni" w:eastAsia="Bodoni" w:hAnsi="Bodoni" w:cs="Bodoni"/>
          <w:b/>
        </w:rPr>
      </w:pPr>
      <w:r>
        <w:rPr>
          <w:rFonts w:ascii="Bodoni" w:eastAsia="Bodoni" w:hAnsi="Bodoni" w:cs="Bodoni"/>
          <w:b/>
        </w:rPr>
        <w:t>Role 5: Jonathan Deere, hay farmer in Madras</w:t>
      </w:r>
    </w:p>
    <w:p w14:paraId="5CB25D92" w14:textId="77777777" w:rsidR="00BA1D9E" w:rsidRDefault="00BA1D9E">
      <w:pPr>
        <w:rPr>
          <w:rFonts w:ascii="Bodoni" w:eastAsia="Bodoni" w:hAnsi="Bodoni" w:cs="Bodoni"/>
        </w:rPr>
      </w:pPr>
    </w:p>
    <w:p w14:paraId="41BC8F58" w14:textId="282A84D9" w:rsidR="00BA1D9E" w:rsidRDefault="00000000">
      <w:pPr>
        <w:rPr>
          <w:rFonts w:ascii="Bodoni" w:eastAsia="Bodoni" w:hAnsi="Bodoni" w:cs="Bodoni"/>
        </w:rPr>
      </w:pPr>
      <w:r>
        <w:rPr>
          <w:rFonts w:ascii="Bodoni" w:eastAsia="Bodoni" w:hAnsi="Bodoni" w:cs="Bodoni"/>
        </w:rPr>
        <w:t xml:space="preserve">These days hay farming is like gambling. I’m betting when the rains will come, betting on the speed of the baling to beat the hailstorms, and betting on when the canal flows will stop. Last year the irrigation water didn’t make it long enough for us to bring in a third cutting. I know our situation was the norm around here. We are literally getting 20% of our historic average because of multiple years of drought in a row. This problem sent hay prices through the roof, but it’s not like I’m getting to pocket that increase… fuel prices went up even more and all the machinery runs on diesel, so I’m actually losing money now. It’s hard to imagine how I could be this tired, work this hard, and still be in the red. The prospects aren’t looking good given the trend of drought we are facing. Since we have junior water rights and the river water is oversubscribed, we here in the North Unit are basically at the mercy of what the upstream users are willing to let flow. Those hobby farms with their alpaca tax write-offs usually have some other source of income, but not us. I could switch to </w:t>
      </w:r>
      <w:r w:rsidR="00672F5A">
        <w:rPr>
          <w:rFonts w:ascii="Bodoni" w:eastAsia="Bodoni" w:hAnsi="Bodoni" w:cs="Bodoni"/>
        </w:rPr>
        <w:t>ranching,</w:t>
      </w:r>
      <w:r>
        <w:rPr>
          <w:rFonts w:ascii="Bodoni" w:eastAsia="Bodoni" w:hAnsi="Bodoni" w:cs="Bodoni"/>
        </w:rPr>
        <w:t xml:space="preserve"> but beef isn’t much better financially because the four corporate meat-packing conglomerates set the prices nationally and keep the ranchers from getting premium pay for top notch grass-fed local beef. It feels like the odds are stacked against us here.</w:t>
      </w:r>
      <w:r w:rsidR="00672F5A">
        <w:rPr>
          <w:rFonts w:ascii="Bodoni" w:eastAsia="Bodoni" w:hAnsi="Bodoni" w:cs="Bodoni"/>
        </w:rPr>
        <w:t xml:space="preserve"> </w:t>
      </w:r>
      <w:proofErr w:type="gramStart"/>
      <w:r>
        <w:rPr>
          <w:rFonts w:ascii="Bodoni" w:eastAsia="Bodoni" w:hAnsi="Bodoni" w:cs="Bodoni"/>
        </w:rPr>
        <w:t>We</w:t>
      </w:r>
      <w:proofErr w:type="gramEnd"/>
      <w:r>
        <w:rPr>
          <w:rFonts w:ascii="Bodoni" w:eastAsia="Bodoni" w:hAnsi="Bodoni" w:cs="Bodoni"/>
        </w:rPr>
        <w:t xml:space="preserve"> are doing everything we can to conserve water by installing drip irrigation, piping, and borrowing water rights from fields that are fallow. Me and my neighbors are often on the brink of losing our livelihood when some biologist will swoop in and claim some frog needs the water more than we do. It’s getting desperate. Our kids don’t want to move to the city but what kind of living can they make here without enough water?</w:t>
      </w:r>
    </w:p>
    <w:p w14:paraId="79D3EC9F" w14:textId="77777777" w:rsidR="00BA1D9E" w:rsidRDefault="00BA1D9E">
      <w:pPr>
        <w:rPr>
          <w:rFonts w:ascii="Bodoni" w:eastAsia="Bodoni" w:hAnsi="Bodoni" w:cs="Bodoni"/>
        </w:rPr>
      </w:pPr>
    </w:p>
    <w:p w14:paraId="52297ECE" w14:textId="77777777" w:rsidR="00BA1D9E" w:rsidRDefault="00BA1D9E">
      <w:pPr>
        <w:rPr>
          <w:rFonts w:ascii="Bodoni" w:eastAsia="Bodoni" w:hAnsi="Bodoni" w:cs="Bodoni"/>
        </w:rPr>
      </w:pPr>
    </w:p>
    <w:p w14:paraId="1CF28605" w14:textId="77777777" w:rsidR="00BA1D9E" w:rsidRDefault="00BA1D9E">
      <w:pPr>
        <w:rPr>
          <w:rFonts w:ascii="Bodoni" w:eastAsia="Bodoni" w:hAnsi="Bodoni" w:cs="Bodoni"/>
        </w:rPr>
      </w:pPr>
    </w:p>
    <w:p w14:paraId="1F0C37D9" w14:textId="77777777" w:rsidR="00BA1D9E" w:rsidRDefault="00BA1D9E">
      <w:pPr>
        <w:rPr>
          <w:rFonts w:ascii="Bodoni" w:eastAsia="Bodoni" w:hAnsi="Bodoni" w:cs="Bodoni"/>
        </w:rPr>
      </w:pPr>
    </w:p>
    <w:p w14:paraId="32C744FE" w14:textId="77777777" w:rsidR="00BA1D9E" w:rsidRDefault="00BA1D9E">
      <w:pPr>
        <w:rPr>
          <w:rFonts w:ascii="Bodoni" w:eastAsia="Bodoni" w:hAnsi="Bodoni" w:cs="Bodoni"/>
        </w:rPr>
      </w:pPr>
    </w:p>
    <w:p w14:paraId="21AE90DA" w14:textId="77777777" w:rsidR="00BA1D9E" w:rsidRDefault="00BA1D9E">
      <w:pPr>
        <w:rPr>
          <w:rFonts w:ascii="Bodoni" w:eastAsia="Bodoni" w:hAnsi="Bodoni" w:cs="Bodoni"/>
        </w:rPr>
      </w:pPr>
    </w:p>
    <w:p w14:paraId="40F7C719" w14:textId="77777777" w:rsidR="00BA1D9E" w:rsidRDefault="00BA1D9E">
      <w:pPr>
        <w:rPr>
          <w:rFonts w:ascii="Bodoni" w:eastAsia="Bodoni" w:hAnsi="Bodoni" w:cs="Bodoni"/>
        </w:rPr>
      </w:pPr>
    </w:p>
    <w:p w14:paraId="7C9DE3FE" w14:textId="77777777" w:rsidR="00BA1D9E" w:rsidRDefault="00BA1D9E">
      <w:pPr>
        <w:rPr>
          <w:rFonts w:ascii="Bodoni" w:eastAsia="Bodoni" w:hAnsi="Bodoni" w:cs="Bodoni"/>
        </w:rPr>
      </w:pPr>
    </w:p>
    <w:p w14:paraId="50408647" w14:textId="77777777" w:rsidR="00BA1D9E" w:rsidRDefault="00BA1D9E">
      <w:pPr>
        <w:rPr>
          <w:rFonts w:ascii="Bodoni" w:eastAsia="Bodoni" w:hAnsi="Bodoni" w:cs="Bodoni"/>
        </w:rPr>
      </w:pPr>
    </w:p>
    <w:p w14:paraId="566C2723" w14:textId="77777777" w:rsidR="00BA1D9E" w:rsidRDefault="00BA1D9E">
      <w:pPr>
        <w:rPr>
          <w:rFonts w:ascii="Bodoni" w:eastAsia="Bodoni" w:hAnsi="Bodoni" w:cs="Bodoni"/>
        </w:rPr>
      </w:pPr>
    </w:p>
    <w:p w14:paraId="0E263F49" w14:textId="77777777" w:rsidR="00BA1D9E" w:rsidRDefault="00BA1D9E">
      <w:pPr>
        <w:rPr>
          <w:rFonts w:ascii="Bodoni" w:eastAsia="Bodoni" w:hAnsi="Bodoni" w:cs="Bodoni"/>
        </w:rPr>
      </w:pPr>
    </w:p>
    <w:p w14:paraId="6C5697A1" w14:textId="77777777" w:rsidR="00BA1D9E" w:rsidRDefault="00BA1D9E">
      <w:pPr>
        <w:rPr>
          <w:rFonts w:ascii="Bodoni" w:eastAsia="Bodoni" w:hAnsi="Bodoni" w:cs="Bodoni"/>
        </w:rPr>
      </w:pPr>
    </w:p>
    <w:p w14:paraId="5103D999" w14:textId="77777777" w:rsidR="00BA1D9E" w:rsidRDefault="00BA1D9E">
      <w:pPr>
        <w:rPr>
          <w:rFonts w:ascii="Bodoni" w:eastAsia="Bodoni" w:hAnsi="Bodoni" w:cs="Bodoni"/>
        </w:rPr>
      </w:pPr>
    </w:p>
    <w:p w14:paraId="1BBFA1D2" w14:textId="77777777" w:rsidR="00BA1D9E" w:rsidRDefault="00BA1D9E">
      <w:pPr>
        <w:rPr>
          <w:rFonts w:ascii="Bodoni" w:eastAsia="Bodoni" w:hAnsi="Bodoni" w:cs="Bodoni"/>
        </w:rPr>
      </w:pPr>
    </w:p>
    <w:p w14:paraId="21AFA399" w14:textId="77777777" w:rsidR="00BA1D9E" w:rsidRDefault="00BA1D9E">
      <w:pPr>
        <w:rPr>
          <w:rFonts w:ascii="Bodoni" w:eastAsia="Bodoni" w:hAnsi="Bodoni" w:cs="Bodoni"/>
        </w:rPr>
      </w:pPr>
    </w:p>
    <w:p w14:paraId="6A23E1CC" w14:textId="77777777" w:rsidR="00BA1D9E" w:rsidRDefault="00BA1D9E">
      <w:pPr>
        <w:rPr>
          <w:rFonts w:ascii="Bodoni" w:eastAsia="Bodoni" w:hAnsi="Bodoni" w:cs="Bodoni"/>
        </w:rPr>
      </w:pPr>
    </w:p>
    <w:p w14:paraId="7D9A384E" w14:textId="77777777" w:rsidR="00BA1D9E" w:rsidRDefault="00BA1D9E">
      <w:pPr>
        <w:rPr>
          <w:rFonts w:ascii="Bodoni" w:eastAsia="Bodoni" w:hAnsi="Bodoni" w:cs="Bodoni"/>
        </w:rPr>
      </w:pPr>
    </w:p>
    <w:p w14:paraId="206F0971" w14:textId="77777777" w:rsidR="00BA1D9E" w:rsidRDefault="00BA1D9E">
      <w:pPr>
        <w:rPr>
          <w:rFonts w:ascii="Bodoni" w:eastAsia="Bodoni" w:hAnsi="Bodoni" w:cs="Bodoni"/>
        </w:rPr>
      </w:pPr>
    </w:p>
    <w:p w14:paraId="5EC9E653" w14:textId="77777777" w:rsidR="00BA1D9E" w:rsidRDefault="00BA1D9E">
      <w:pPr>
        <w:rPr>
          <w:rFonts w:ascii="Bodoni" w:eastAsia="Bodoni" w:hAnsi="Bodoni" w:cs="Bodoni"/>
        </w:rPr>
      </w:pPr>
    </w:p>
    <w:p w14:paraId="0295F9CA" w14:textId="77777777" w:rsidR="00BA1D9E" w:rsidRDefault="00BA1D9E">
      <w:pPr>
        <w:rPr>
          <w:rFonts w:ascii="Bodoni" w:eastAsia="Bodoni" w:hAnsi="Bodoni" w:cs="Bodoni"/>
        </w:rPr>
      </w:pPr>
    </w:p>
    <w:p w14:paraId="4E9C629E" w14:textId="77777777" w:rsidR="00BA1D9E" w:rsidRDefault="00BA1D9E">
      <w:pPr>
        <w:rPr>
          <w:rFonts w:ascii="Bodoni" w:eastAsia="Bodoni" w:hAnsi="Bodoni" w:cs="Bodoni"/>
        </w:rPr>
      </w:pPr>
    </w:p>
    <w:p w14:paraId="608035FE" w14:textId="77777777" w:rsidR="00BA1D9E" w:rsidRDefault="00BA1D9E">
      <w:pPr>
        <w:rPr>
          <w:rFonts w:ascii="Bodoni" w:eastAsia="Bodoni" w:hAnsi="Bodoni" w:cs="Bodoni"/>
        </w:rPr>
      </w:pPr>
    </w:p>
    <w:p w14:paraId="31A44603" w14:textId="77777777" w:rsidR="00BA1D9E" w:rsidRDefault="00000000">
      <w:pPr>
        <w:rPr>
          <w:rFonts w:ascii="Bodoni" w:eastAsia="Bodoni" w:hAnsi="Bodoni" w:cs="Bodoni"/>
        </w:rPr>
      </w:pPr>
      <w:r>
        <w:br w:type="page"/>
      </w:r>
    </w:p>
    <w:p w14:paraId="061EBAC8" w14:textId="77777777" w:rsidR="00BA1D9E" w:rsidRDefault="00000000">
      <w:pPr>
        <w:rPr>
          <w:rFonts w:ascii="Bodoni" w:eastAsia="Bodoni" w:hAnsi="Bodoni" w:cs="Bodoni"/>
        </w:rPr>
      </w:pPr>
      <w:r>
        <w:rPr>
          <w:rFonts w:ascii="Bodoni" w:eastAsia="Bodoni" w:hAnsi="Bodoni" w:cs="Bodoni"/>
        </w:rPr>
        <w:lastRenderedPageBreak/>
        <w:t>Student Handout 3F:</w:t>
      </w:r>
    </w:p>
    <w:p w14:paraId="63F04E64" w14:textId="77777777" w:rsidR="00BA1D9E" w:rsidRDefault="00BA1D9E">
      <w:pPr>
        <w:rPr>
          <w:rFonts w:ascii="Bodoni" w:eastAsia="Bodoni" w:hAnsi="Bodoni" w:cs="Bodoni"/>
        </w:rPr>
      </w:pPr>
    </w:p>
    <w:p w14:paraId="14FC33F6" w14:textId="77777777" w:rsidR="00BA1D9E" w:rsidRDefault="00000000">
      <w:pPr>
        <w:rPr>
          <w:rFonts w:ascii="Bodoni" w:eastAsia="Bodoni" w:hAnsi="Bodoni" w:cs="Bodoni"/>
          <w:b/>
        </w:rPr>
      </w:pPr>
      <w:r>
        <w:rPr>
          <w:rFonts w:ascii="Bodoni" w:eastAsia="Bodoni" w:hAnsi="Bodoni" w:cs="Bodoni"/>
          <w:b/>
        </w:rPr>
        <w:t>Role 6: Kristen Troutdale, fly fishing guide based out of Sisters</w:t>
      </w:r>
    </w:p>
    <w:p w14:paraId="2A6231D8" w14:textId="77777777" w:rsidR="00BA1D9E" w:rsidRDefault="00BA1D9E">
      <w:pPr>
        <w:rPr>
          <w:rFonts w:ascii="Bodoni" w:eastAsia="Bodoni" w:hAnsi="Bodoni" w:cs="Bodoni"/>
        </w:rPr>
      </w:pPr>
    </w:p>
    <w:p w14:paraId="141EFE44" w14:textId="0A3DEAB5" w:rsidR="00BA1D9E" w:rsidRDefault="00000000">
      <w:pPr>
        <w:rPr>
          <w:rFonts w:ascii="Bodoni" w:eastAsia="Bodoni" w:hAnsi="Bodoni" w:cs="Bodoni"/>
        </w:rPr>
      </w:pPr>
      <w:r>
        <w:rPr>
          <w:rFonts w:ascii="Bodoni" w:eastAsia="Bodoni" w:hAnsi="Bodoni" w:cs="Bodoni"/>
        </w:rPr>
        <w:t xml:space="preserve">Central Oregon is such a special place to fish. The mysterious sources of cold water brought into our rivers from lava tubes in some spots gives the species a bit of a chance in the face of inconsistent water levels and temperatures in the surface flows. I’ve been able to earn a living guiding here for the last twenty years, but I do worry about the future. Mammals can migrate to new </w:t>
      </w:r>
      <w:r w:rsidR="00672F5A">
        <w:rPr>
          <w:rFonts w:ascii="Bodoni" w:eastAsia="Bodoni" w:hAnsi="Bodoni" w:cs="Bodoni"/>
        </w:rPr>
        <w:t>areas,</w:t>
      </w:r>
      <w:r>
        <w:rPr>
          <w:rFonts w:ascii="Bodoni" w:eastAsia="Bodoni" w:hAnsi="Bodoni" w:cs="Bodoni"/>
        </w:rPr>
        <w:t xml:space="preserve"> but fish are at the mercy of the stewards of the watershed they find themselves in. It’s alarming to see the human population boom at the same time as the climate warms. The drought has made it near impossible to keep water levels high enough for healthy fish habitat. My former favorite fishing spot on the Crooked River before it merges into the Deschutes is now too shallow to be any good – it’s warm and green with algae. Not enough oxygen for trout. Some of the remaining dams have fish ladders which help with the salmon runs, but only if there’s enough water in the river! I’m not sure golf courses and farming make sense in a </w:t>
      </w:r>
      <w:r w:rsidR="00672F5A">
        <w:rPr>
          <w:rFonts w:ascii="Bodoni" w:eastAsia="Bodoni" w:hAnsi="Bodoni" w:cs="Bodoni"/>
        </w:rPr>
        <w:t>desert,</w:t>
      </w:r>
      <w:r>
        <w:rPr>
          <w:rFonts w:ascii="Bodoni" w:eastAsia="Bodoni" w:hAnsi="Bodoni" w:cs="Bodoni"/>
        </w:rPr>
        <w:t xml:space="preserve"> but everyone seems to want to be here. Another thing I worry about are the chemicals in the runoff that could really change the river ecosystems in the future. All the tourism brings in lots of customers for me but I’m not sure any of this is sustainable. Let’s hope the leasing and water rights transfers increase, but it depends on people volunteering to sell their water rights to other customers. Doesn’t seem likely anyone would give up their share of the water, especially when the law of the land is ‘use it or lose it.’ There’s not much incentive for the senior water rights holders to use less. </w:t>
      </w:r>
    </w:p>
    <w:p w14:paraId="040D4588" w14:textId="77777777" w:rsidR="00BA1D9E" w:rsidRDefault="00BA1D9E">
      <w:pPr>
        <w:rPr>
          <w:rFonts w:ascii="Bodoni" w:eastAsia="Bodoni" w:hAnsi="Bodoni" w:cs="Bodoni"/>
        </w:rPr>
      </w:pPr>
    </w:p>
    <w:p w14:paraId="0C31292F" w14:textId="77777777" w:rsidR="00BA1D9E" w:rsidRDefault="00BA1D9E">
      <w:pPr>
        <w:rPr>
          <w:rFonts w:ascii="Bodoni" w:eastAsia="Bodoni" w:hAnsi="Bodoni" w:cs="Bodoni"/>
        </w:rPr>
      </w:pPr>
    </w:p>
    <w:p w14:paraId="55059B15" w14:textId="77777777" w:rsidR="00BA1D9E" w:rsidRDefault="00BA1D9E">
      <w:pPr>
        <w:rPr>
          <w:rFonts w:ascii="Bodoni" w:eastAsia="Bodoni" w:hAnsi="Bodoni" w:cs="Bodoni"/>
        </w:rPr>
      </w:pPr>
    </w:p>
    <w:p w14:paraId="531B5882" w14:textId="77777777" w:rsidR="00BA1D9E" w:rsidRDefault="00BA1D9E">
      <w:pPr>
        <w:rPr>
          <w:rFonts w:ascii="Bodoni" w:eastAsia="Bodoni" w:hAnsi="Bodoni" w:cs="Bodoni"/>
        </w:rPr>
      </w:pPr>
    </w:p>
    <w:p w14:paraId="5B1F51EF" w14:textId="77777777" w:rsidR="00BA1D9E" w:rsidRDefault="00BA1D9E">
      <w:pPr>
        <w:rPr>
          <w:rFonts w:ascii="Bodoni" w:eastAsia="Bodoni" w:hAnsi="Bodoni" w:cs="Bodoni"/>
        </w:rPr>
      </w:pPr>
    </w:p>
    <w:p w14:paraId="5B972E71" w14:textId="77777777" w:rsidR="00BA1D9E" w:rsidRDefault="00BA1D9E">
      <w:pPr>
        <w:rPr>
          <w:rFonts w:ascii="Bodoni" w:eastAsia="Bodoni" w:hAnsi="Bodoni" w:cs="Bodoni"/>
        </w:rPr>
      </w:pPr>
    </w:p>
    <w:p w14:paraId="51DD7F1D" w14:textId="77777777" w:rsidR="00BA1D9E" w:rsidRDefault="00BA1D9E">
      <w:pPr>
        <w:rPr>
          <w:rFonts w:ascii="Bodoni" w:eastAsia="Bodoni" w:hAnsi="Bodoni" w:cs="Bodoni"/>
        </w:rPr>
      </w:pPr>
    </w:p>
    <w:p w14:paraId="3962621D" w14:textId="77777777" w:rsidR="00BA1D9E" w:rsidRDefault="00BA1D9E">
      <w:pPr>
        <w:rPr>
          <w:rFonts w:ascii="Bodoni" w:eastAsia="Bodoni" w:hAnsi="Bodoni" w:cs="Bodoni"/>
        </w:rPr>
      </w:pPr>
    </w:p>
    <w:p w14:paraId="0E5ABF91" w14:textId="77777777" w:rsidR="00BA1D9E" w:rsidRDefault="00BA1D9E">
      <w:pPr>
        <w:rPr>
          <w:rFonts w:ascii="Bodoni" w:eastAsia="Bodoni" w:hAnsi="Bodoni" w:cs="Bodoni"/>
        </w:rPr>
      </w:pPr>
    </w:p>
    <w:p w14:paraId="4A73C6A9" w14:textId="77777777" w:rsidR="00BA1D9E" w:rsidRDefault="00BA1D9E">
      <w:pPr>
        <w:rPr>
          <w:rFonts w:ascii="Bodoni" w:eastAsia="Bodoni" w:hAnsi="Bodoni" w:cs="Bodoni"/>
        </w:rPr>
      </w:pPr>
    </w:p>
    <w:p w14:paraId="569928F2" w14:textId="77777777" w:rsidR="00BA1D9E" w:rsidRDefault="00BA1D9E">
      <w:pPr>
        <w:rPr>
          <w:rFonts w:ascii="Bodoni" w:eastAsia="Bodoni" w:hAnsi="Bodoni" w:cs="Bodoni"/>
        </w:rPr>
      </w:pPr>
    </w:p>
    <w:p w14:paraId="4CC4A6CD" w14:textId="77777777" w:rsidR="00BA1D9E" w:rsidRDefault="00BA1D9E">
      <w:pPr>
        <w:rPr>
          <w:rFonts w:ascii="Bodoni" w:eastAsia="Bodoni" w:hAnsi="Bodoni" w:cs="Bodoni"/>
        </w:rPr>
      </w:pPr>
    </w:p>
    <w:p w14:paraId="2F3FECFA" w14:textId="77777777" w:rsidR="00BA1D9E" w:rsidRDefault="00BA1D9E">
      <w:pPr>
        <w:rPr>
          <w:rFonts w:ascii="Bodoni" w:eastAsia="Bodoni" w:hAnsi="Bodoni" w:cs="Bodoni"/>
        </w:rPr>
      </w:pPr>
    </w:p>
    <w:p w14:paraId="4272F8E1" w14:textId="77777777" w:rsidR="00BA1D9E" w:rsidRDefault="00BA1D9E">
      <w:pPr>
        <w:rPr>
          <w:rFonts w:ascii="Bodoni" w:eastAsia="Bodoni" w:hAnsi="Bodoni" w:cs="Bodoni"/>
        </w:rPr>
      </w:pPr>
    </w:p>
    <w:p w14:paraId="4FC2A335" w14:textId="77777777" w:rsidR="00BA1D9E" w:rsidRDefault="00BA1D9E">
      <w:pPr>
        <w:rPr>
          <w:rFonts w:ascii="Bodoni" w:eastAsia="Bodoni" w:hAnsi="Bodoni" w:cs="Bodoni"/>
        </w:rPr>
      </w:pPr>
    </w:p>
    <w:p w14:paraId="78FC0F6D" w14:textId="77777777" w:rsidR="00BA1D9E" w:rsidRDefault="00BA1D9E">
      <w:pPr>
        <w:rPr>
          <w:rFonts w:ascii="Bodoni" w:eastAsia="Bodoni" w:hAnsi="Bodoni" w:cs="Bodoni"/>
        </w:rPr>
      </w:pPr>
    </w:p>
    <w:p w14:paraId="78E8CD5E" w14:textId="77777777" w:rsidR="00BA1D9E" w:rsidRDefault="00BA1D9E">
      <w:pPr>
        <w:rPr>
          <w:rFonts w:ascii="Bodoni" w:eastAsia="Bodoni" w:hAnsi="Bodoni" w:cs="Bodoni"/>
        </w:rPr>
      </w:pPr>
    </w:p>
    <w:p w14:paraId="161B8A42" w14:textId="77777777" w:rsidR="00BA1D9E" w:rsidRDefault="00BA1D9E">
      <w:pPr>
        <w:rPr>
          <w:rFonts w:ascii="Bodoni" w:eastAsia="Bodoni" w:hAnsi="Bodoni" w:cs="Bodoni"/>
        </w:rPr>
      </w:pPr>
    </w:p>
    <w:p w14:paraId="3993CA3D" w14:textId="77777777" w:rsidR="00BA1D9E" w:rsidRDefault="00BA1D9E">
      <w:pPr>
        <w:rPr>
          <w:rFonts w:ascii="Bodoni" w:eastAsia="Bodoni" w:hAnsi="Bodoni" w:cs="Bodoni"/>
        </w:rPr>
      </w:pPr>
    </w:p>
    <w:p w14:paraId="75C24BD7" w14:textId="77777777" w:rsidR="00BA1D9E" w:rsidRDefault="00BA1D9E">
      <w:pPr>
        <w:rPr>
          <w:rFonts w:ascii="Bodoni" w:eastAsia="Bodoni" w:hAnsi="Bodoni" w:cs="Bodoni"/>
        </w:rPr>
      </w:pPr>
    </w:p>
    <w:p w14:paraId="39E47476" w14:textId="77777777" w:rsidR="00BA1D9E" w:rsidRDefault="00BA1D9E">
      <w:pPr>
        <w:rPr>
          <w:rFonts w:ascii="Bodoni" w:eastAsia="Bodoni" w:hAnsi="Bodoni" w:cs="Bodoni"/>
        </w:rPr>
      </w:pPr>
    </w:p>
    <w:p w14:paraId="0C54A85D" w14:textId="77777777" w:rsidR="00BA1D9E" w:rsidRDefault="00BA1D9E">
      <w:pPr>
        <w:rPr>
          <w:rFonts w:ascii="Bodoni" w:eastAsia="Bodoni" w:hAnsi="Bodoni" w:cs="Bodoni"/>
        </w:rPr>
      </w:pPr>
    </w:p>
    <w:p w14:paraId="26CBB4EE" w14:textId="77777777" w:rsidR="00BA1D9E" w:rsidRDefault="00BA1D9E">
      <w:pPr>
        <w:rPr>
          <w:rFonts w:ascii="Bodoni" w:eastAsia="Bodoni" w:hAnsi="Bodoni" w:cs="Bodoni"/>
        </w:rPr>
      </w:pPr>
    </w:p>
    <w:p w14:paraId="6FE8CA53" w14:textId="77777777" w:rsidR="00BA1D9E" w:rsidRDefault="00000000">
      <w:pPr>
        <w:rPr>
          <w:rFonts w:ascii="Bodoni" w:eastAsia="Bodoni" w:hAnsi="Bodoni" w:cs="Bodoni"/>
        </w:rPr>
      </w:pPr>
      <w:r>
        <w:br w:type="page"/>
      </w:r>
    </w:p>
    <w:p w14:paraId="50A6D760" w14:textId="77777777" w:rsidR="00BA1D9E" w:rsidRDefault="00000000">
      <w:pPr>
        <w:rPr>
          <w:rFonts w:ascii="Bodoni" w:eastAsia="Bodoni" w:hAnsi="Bodoni" w:cs="Bodoni"/>
        </w:rPr>
      </w:pPr>
      <w:r>
        <w:rPr>
          <w:rFonts w:ascii="Bodoni" w:eastAsia="Bodoni" w:hAnsi="Bodoni" w:cs="Bodoni"/>
        </w:rPr>
        <w:lastRenderedPageBreak/>
        <w:t>Student Handout 3G:</w:t>
      </w:r>
    </w:p>
    <w:p w14:paraId="2BA15611" w14:textId="77777777" w:rsidR="00BA1D9E" w:rsidRDefault="00BA1D9E">
      <w:pPr>
        <w:rPr>
          <w:rFonts w:ascii="Bodoni" w:eastAsia="Bodoni" w:hAnsi="Bodoni" w:cs="Bodoni"/>
        </w:rPr>
      </w:pPr>
    </w:p>
    <w:p w14:paraId="676F9BFF" w14:textId="77777777" w:rsidR="00BA1D9E" w:rsidRDefault="00000000">
      <w:pPr>
        <w:rPr>
          <w:rFonts w:ascii="Bodoni" w:eastAsia="Bodoni" w:hAnsi="Bodoni" w:cs="Bodoni"/>
          <w:b/>
        </w:rPr>
      </w:pPr>
      <w:r>
        <w:rPr>
          <w:rFonts w:ascii="Bodoni" w:eastAsia="Bodoni" w:hAnsi="Bodoni" w:cs="Bodoni"/>
          <w:b/>
        </w:rPr>
        <w:t>Role 7: Pat Powderly, Powder Corporation, Owner of Mt. Bachelor Ski Resort</w:t>
      </w:r>
    </w:p>
    <w:p w14:paraId="3FC06CF7" w14:textId="77777777" w:rsidR="00BA1D9E" w:rsidRDefault="00BA1D9E">
      <w:pPr>
        <w:rPr>
          <w:rFonts w:ascii="Bodoni" w:eastAsia="Bodoni" w:hAnsi="Bodoni" w:cs="Bodoni"/>
        </w:rPr>
      </w:pPr>
    </w:p>
    <w:p w14:paraId="542105B6" w14:textId="77777777" w:rsidR="00BA1D9E" w:rsidRDefault="00000000">
      <w:pPr>
        <w:rPr>
          <w:rFonts w:ascii="Bodoni" w:eastAsia="Bodoni" w:hAnsi="Bodoni" w:cs="Bodoni"/>
        </w:rPr>
      </w:pPr>
      <w:r>
        <w:rPr>
          <w:rFonts w:ascii="Bodoni" w:eastAsia="Bodoni" w:hAnsi="Bodoni" w:cs="Bodoni"/>
        </w:rPr>
        <w:t>What a wild ride it has been managing snow with winters that don’t act like winter! The Mt Bachelor ski season is traditionally mid-November through the end of May but lately it’s been unpredictable. Sometimes it’s too warm so we get rain, which turns to ice overnight, and leaves the slopes like a skating rink. Other times it dumps big lofty powder dumps in drifts too deep to navigate. Then the next week the sun will blaze it all back to slush again. It pains me to say this but what we’re really going to need going forward is more snow-making to keep the business going during the flux Mother Nature keeps throwing at us. Man-made snow isn’t nearly as fluffy as the epic natural stuff, but it’s better than having to take up knitting. Based on what Colorado is doing, it takes 135,000 gallons of water to make one foot of snow per acre. We have 4,300 acres of skiable terrain, so we are going to need one big holding pond or a bunch of tanks. But it’s worth it! Mt. Bachelor is the 6th largest ski resort in North America and is a major employer in our region. The snow that falls up here is put to good use with over 100 ski runs for people who love to play outdoors. Our company also owns a rafting outfitter, so we also see the importance of keeping water levels high enough in the river to play in. It’s pretty inconsistent though, especially right below Wickiup or south of town in Bend. Pray for snow, People! After we’re done playing in the snow, the river can have it!</w:t>
      </w:r>
    </w:p>
    <w:p w14:paraId="11E509FC" w14:textId="77777777" w:rsidR="00BA1D9E" w:rsidRDefault="00BA1D9E">
      <w:pPr>
        <w:rPr>
          <w:rFonts w:ascii="Bodoni" w:eastAsia="Bodoni" w:hAnsi="Bodoni" w:cs="Bodoni"/>
        </w:rPr>
      </w:pPr>
    </w:p>
    <w:p w14:paraId="1ABCCD7C" w14:textId="77777777" w:rsidR="00BA1D9E" w:rsidRDefault="00BA1D9E">
      <w:pPr>
        <w:rPr>
          <w:rFonts w:ascii="Bodoni" w:eastAsia="Bodoni" w:hAnsi="Bodoni" w:cs="Bodoni"/>
        </w:rPr>
      </w:pPr>
    </w:p>
    <w:p w14:paraId="5823C5B8" w14:textId="77777777" w:rsidR="00BA1D9E" w:rsidRDefault="00BA1D9E">
      <w:pPr>
        <w:rPr>
          <w:rFonts w:ascii="Bodoni" w:eastAsia="Bodoni" w:hAnsi="Bodoni" w:cs="Bodoni"/>
        </w:rPr>
      </w:pPr>
    </w:p>
    <w:p w14:paraId="6F64FC1B" w14:textId="77777777" w:rsidR="00BA1D9E" w:rsidRDefault="00BA1D9E">
      <w:pPr>
        <w:rPr>
          <w:rFonts w:ascii="Bodoni" w:eastAsia="Bodoni" w:hAnsi="Bodoni" w:cs="Bodoni"/>
        </w:rPr>
      </w:pPr>
    </w:p>
    <w:p w14:paraId="102896F7" w14:textId="77777777" w:rsidR="00BA1D9E" w:rsidRDefault="00BA1D9E">
      <w:pPr>
        <w:rPr>
          <w:rFonts w:ascii="Bodoni" w:eastAsia="Bodoni" w:hAnsi="Bodoni" w:cs="Bodoni"/>
        </w:rPr>
      </w:pPr>
    </w:p>
    <w:p w14:paraId="00343EA7" w14:textId="77777777" w:rsidR="00BA1D9E" w:rsidRDefault="00BA1D9E">
      <w:pPr>
        <w:rPr>
          <w:rFonts w:ascii="Bodoni" w:eastAsia="Bodoni" w:hAnsi="Bodoni" w:cs="Bodoni"/>
        </w:rPr>
      </w:pPr>
    </w:p>
    <w:p w14:paraId="6F5433A1" w14:textId="77777777" w:rsidR="00BA1D9E" w:rsidRDefault="00BA1D9E">
      <w:pPr>
        <w:rPr>
          <w:rFonts w:ascii="Bodoni" w:eastAsia="Bodoni" w:hAnsi="Bodoni" w:cs="Bodoni"/>
        </w:rPr>
      </w:pPr>
    </w:p>
    <w:p w14:paraId="0C4D92B7" w14:textId="77777777" w:rsidR="00BA1D9E" w:rsidRDefault="00BA1D9E">
      <w:pPr>
        <w:rPr>
          <w:rFonts w:ascii="Bodoni" w:eastAsia="Bodoni" w:hAnsi="Bodoni" w:cs="Bodoni"/>
        </w:rPr>
      </w:pPr>
    </w:p>
    <w:p w14:paraId="1702357F" w14:textId="77777777" w:rsidR="00BA1D9E" w:rsidRDefault="00BA1D9E">
      <w:pPr>
        <w:rPr>
          <w:rFonts w:ascii="Bodoni" w:eastAsia="Bodoni" w:hAnsi="Bodoni" w:cs="Bodoni"/>
        </w:rPr>
      </w:pPr>
    </w:p>
    <w:p w14:paraId="4ACB19C2" w14:textId="77777777" w:rsidR="00BA1D9E" w:rsidRDefault="00BA1D9E">
      <w:pPr>
        <w:rPr>
          <w:rFonts w:ascii="Bodoni" w:eastAsia="Bodoni" w:hAnsi="Bodoni" w:cs="Bodoni"/>
        </w:rPr>
      </w:pPr>
    </w:p>
    <w:p w14:paraId="6CA81266" w14:textId="77777777" w:rsidR="00BA1D9E" w:rsidRDefault="00BA1D9E">
      <w:pPr>
        <w:rPr>
          <w:rFonts w:ascii="Bodoni" w:eastAsia="Bodoni" w:hAnsi="Bodoni" w:cs="Bodoni"/>
        </w:rPr>
      </w:pPr>
    </w:p>
    <w:p w14:paraId="06D6B49D" w14:textId="77777777" w:rsidR="00BA1D9E" w:rsidRDefault="00BA1D9E">
      <w:pPr>
        <w:rPr>
          <w:rFonts w:ascii="Bodoni" w:eastAsia="Bodoni" w:hAnsi="Bodoni" w:cs="Bodoni"/>
        </w:rPr>
      </w:pPr>
    </w:p>
    <w:p w14:paraId="75DBB18A" w14:textId="77777777" w:rsidR="00BA1D9E" w:rsidRDefault="00BA1D9E">
      <w:pPr>
        <w:rPr>
          <w:rFonts w:ascii="Bodoni" w:eastAsia="Bodoni" w:hAnsi="Bodoni" w:cs="Bodoni"/>
        </w:rPr>
      </w:pPr>
    </w:p>
    <w:p w14:paraId="0836F86B" w14:textId="77777777" w:rsidR="00BA1D9E" w:rsidRDefault="00BA1D9E">
      <w:pPr>
        <w:rPr>
          <w:rFonts w:ascii="Bodoni" w:eastAsia="Bodoni" w:hAnsi="Bodoni" w:cs="Bodoni"/>
        </w:rPr>
      </w:pPr>
    </w:p>
    <w:p w14:paraId="3FE4C8F5" w14:textId="77777777" w:rsidR="00BA1D9E" w:rsidRDefault="00BA1D9E">
      <w:pPr>
        <w:rPr>
          <w:rFonts w:ascii="Bodoni" w:eastAsia="Bodoni" w:hAnsi="Bodoni" w:cs="Bodoni"/>
        </w:rPr>
      </w:pPr>
    </w:p>
    <w:p w14:paraId="46FE3FA9" w14:textId="77777777" w:rsidR="00BA1D9E" w:rsidRDefault="00BA1D9E">
      <w:pPr>
        <w:rPr>
          <w:rFonts w:ascii="Bodoni" w:eastAsia="Bodoni" w:hAnsi="Bodoni" w:cs="Bodoni"/>
        </w:rPr>
      </w:pPr>
    </w:p>
    <w:p w14:paraId="22DD1C60" w14:textId="77777777" w:rsidR="00BA1D9E" w:rsidRDefault="00BA1D9E">
      <w:pPr>
        <w:rPr>
          <w:rFonts w:ascii="Bodoni" w:eastAsia="Bodoni" w:hAnsi="Bodoni" w:cs="Bodoni"/>
        </w:rPr>
      </w:pPr>
    </w:p>
    <w:p w14:paraId="17964A85" w14:textId="77777777" w:rsidR="00BA1D9E" w:rsidRDefault="00BA1D9E">
      <w:pPr>
        <w:rPr>
          <w:rFonts w:ascii="Bodoni" w:eastAsia="Bodoni" w:hAnsi="Bodoni" w:cs="Bodoni"/>
        </w:rPr>
      </w:pPr>
    </w:p>
    <w:p w14:paraId="7BB59A44" w14:textId="77777777" w:rsidR="00BA1D9E" w:rsidRDefault="00BA1D9E">
      <w:pPr>
        <w:rPr>
          <w:rFonts w:ascii="Bodoni" w:eastAsia="Bodoni" w:hAnsi="Bodoni" w:cs="Bodoni"/>
        </w:rPr>
      </w:pPr>
    </w:p>
    <w:p w14:paraId="00EC2DA0" w14:textId="77777777" w:rsidR="00BA1D9E" w:rsidRDefault="00BA1D9E">
      <w:pPr>
        <w:rPr>
          <w:rFonts w:ascii="Bodoni" w:eastAsia="Bodoni" w:hAnsi="Bodoni" w:cs="Bodoni"/>
        </w:rPr>
      </w:pPr>
    </w:p>
    <w:p w14:paraId="7F9EFD75" w14:textId="77777777" w:rsidR="00BA1D9E" w:rsidRDefault="00BA1D9E">
      <w:pPr>
        <w:rPr>
          <w:rFonts w:ascii="Bodoni" w:eastAsia="Bodoni" w:hAnsi="Bodoni" w:cs="Bodoni"/>
        </w:rPr>
      </w:pPr>
    </w:p>
    <w:p w14:paraId="116E6366" w14:textId="77777777" w:rsidR="00BA1D9E" w:rsidRDefault="00BA1D9E">
      <w:pPr>
        <w:rPr>
          <w:rFonts w:ascii="Bodoni" w:eastAsia="Bodoni" w:hAnsi="Bodoni" w:cs="Bodoni"/>
        </w:rPr>
      </w:pPr>
    </w:p>
    <w:p w14:paraId="52E802AA" w14:textId="77777777" w:rsidR="00BA1D9E" w:rsidRDefault="00BA1D9E">
      <w:pPr>
        <w:rPr>
          <w:rFonts w:ascii="Bodoni" w:eastAsia="Bodoni" w:hAnsi="Bodoni" w:cs="Bodoni"/>
        </w:rPr>
      </w:pPr>
    </w:p>
    <w:p w14:paraId="29BB1FF5" w14:textId="77777777" w:rsidR="00BA1D9E" w:rsidRDefault="00BA1D9E">
      <w:pPr>
        <w:rPr>
          <w:rFonts w:ascii="Bodoni" w:eastAsia="Bodoni" w:hAnsi="Bodoni" w:cs="Bodoni"/>
        </w:rPr>
      </w:pPr>
    </w:p>
    <w:p w14:paraId="0AC5B893" w14:textId="77777777" w:rsidR="00BA1D9E" w:rsidRDefault="00000000">
      <w:pPr>
        <w:rPr>
          <w:rFonts w:ascii="Bodoni" w:eastAsia="Bodoni" w:hAnsi="Bodoni" w:cs="Bodoni"/>
        </w:rPr>
      </w:pPr>
      <w:r>
        <w:br w:type="page"/>
      </w:r>
    </w:p>
    <w:p w14:paraId="5E468637" w14:textId="77777777" w:rsidR="00BA1D9E" w:rsidRDefault="00000000">
      <w:pPr>
        <w:rPr>
          <w:rFonts w:ascii="Bodoni" w:eastAsia="Bodoni" w:hAnsi="Bodoni" w:cs="Bodoni"/>
        </w:rPr>
      </w:pPr>
      <w:r>
        <w:rPr>
          <w:rFonts w:ascii="Bodoni" w:eastAsia="Bodoni" w:hAnsi="Bodoni" w:cs="Bodoni"/>
        </w:rPr>
        <w:lastRenderedPageBreak/>
        <w:t>Student Handout 3H:</w:t>
      </w:r>
    </w:p>
    <w:p w14:paraId="5297C944" w14:textId="77777777" w:rsidR="00BA1D9E" w:rsidRDefault="00BA1D9E">
      <w:pPr>
        <w:rPr>
          <w:rFonts w:ascii="Bodoni" w:eastAsia="Bodoni" w:hAnsi="Bodoni" w:cs="Bodoni"/>
        </w:rPr>
      </w:pPr>
    </w:p>
    <w:p w14:paraId="24111504" w14:textId="77777777" w:rsidR="00BA1D9E" w:rsidRDefault="00000000">
      <w:pPr>
        <w:rPr>
          <w:rFonts w:ascii="Bodoni" w:eastAsia="Bodoni" w:hAnsi="Bodoni" w:cs="Bodoni"/>
          <w:b/>
        </w:rPr>
      </w:pPr>
      <w:r>
        <w:rPr>
          <w:rFonts w:ascii="Bodoni" w:eastAsia="Bodoni" w:hAnsi="Bodoni" w:cs="Bodoni"/>
          <w:b/>
        </w:rPr>
        <w:t>Role 8: Jesse Cattleman, Rancher in Prineville</w:t>
      </w:r>
    </w:p>
    <w:p w14:paraId="3E5FEFBA" w14:textId="77777777" w:rsidR="00BA1D9E" w:rsidRDefault="00BA1D9E">
      <w:pPr>
        <w:rPr>
          <w:rFonts w:ascii="Bodoni" w:eastAsia="Bodoni" w:hAnsi="Bodoni" w:cs="Bodoni"/>
        </w:rPr>
      </w:pPr>
    </w:p>
    <w:p w14:paraId="017C9208" w14:textId="77777777" w:rsidR="00BA1D9E" w:rsidRDefault="00000000">
      <w:pPr>
        <w:rPr>
          <w:rFonts w:ascii="Bodoni" w:eastAsia="Bodoni" w:hAnsi="Bodoni" w:cs="Bodoni"/>
        </w:rPr>
      </w:pPr>
      <w:r>
        <w:rPr>
          <w:rFonts w:ascii="Bodoni" w:eastAsia="Bodoni" w:hAnsi="Bodoni" w:cs="Bodoni"/>
        </w:rPr>
        <w:t xml:space="preserve">Crook County is an agricultural county. The Crooked River irrigates our lands and our lands feed America. If it weren’t for irrigation from the river, no one would live here. Bowman Dam holds water for those hot months when we need it most. Sure, folks love to play on Prineville Reservoir. I see people heading out with their speedboats for a day of wake surfing. But the reservoir was meant for irrigation, not recreation. In dry years there isn’t enough water for all of us. Sometimes I have to reduce my herd size if we can’t get enough water, and that means I’m not making ends meet. In good years, we all get what we need, but there aren’t as many good years anymore. </w:t>
      </w:r>
    </w:p>
    <w:p w14:paraId="22FB001E" w14:textId="77777777" w:rsidR="00BA1D9E" w:rsidRDefault="00BA1D9E">
      <w:pPr>
        <w:rPr>
          <w:rFonts w:ascii="Bodoni" w:eastAsia="Bodoni" w:hAnsi="Bodoni" w:cs="Bodoni"/>
        </w:rPr>
      </w:pPr>
    </w:p>
    <w:p w14:paraId="1240561F" w14:textId="77777777" w:rsidR="00BA1D9E" w:rsidRDefault="00BA1D9E">
      <w:pPr>
        <w:rPr>
          <w:rFonts w:ascii="Bodoni" w:eastAsia="Bodoni" w:hAnsi="Bodoni" w:cs="Bodoni"/>
        </w:rPr>
      </w:pPr>
    </w:p>
    <w:p w14:paraId="49348C5C" w14:textId="77777777" w:rsidR="00BA1D9E" w:rsidRDefault="00BA1D9E">
      <w:pPr>
        <w:rPr>
          <w:rFonts w:ascii="Bodoni" w:eastAsia="Bodoni" w:hAnsi="Bodoni" w:cs="Bodoni"/>
        </w:rPr>
      </w:pPr>
    </w:p>
    <w:p w14:paraId="7FF9843D" w14:textId="77777777" w:rsidR="00BA1D9E" w:rsidRDefault="00BA1D9E">
      <w:pPr>
        <w:rPr>
          <w:rFonts w:ascii="Bodoni" w:eastAsia="Bodoni" w:hAnsi="Bodoni" w:cs="Bodoni"/>
        </w:rPr>
      </w:pPr>
    </w:p>
    <w:p w14:paraId="22532673" w14:textId="77777777" w:rsidR="00BA1D9E" w:rsidRDefault="00BA1D9E">
      <w:pPr>
        <w:rPr>
          <w:rFonts w:ascii="Bodoni" w:eastAsia="Bodoni" w:hAnsi="Bodoni" w:cs="Bodoni"/>
        </w:rPr>
      </w:pPr>
    </w:p>
    <w:p w14:paraId="6AF6E137" w14:textId="77777777" w:rsidR="00BA1D9E" w:rsidRDefault="00BA1D9E">
      <w:pPr>
        <w:rPr>
          <w:rFonts w:ascii="Bodoni" w:eastAsia="Bodoni" w:hAnsi="Bodoni" w:cs="Bodoni"/>
        </w:rPr>
      </w:pPr>
    </w:p>
    <w:p w14:paraId="1C2AFA36" w14:textId="77777777" w:rsidR="00BA1D9E" w:rsidRDefault="00BA1D9E">
      <w:pPr>
        <w:rPr>
          <w:rFonts w:ascii="Bodoni" w:eastAsia="Bodoni" w:hAnsi="Bodoni" w:cs="Bodoni"/>
        </w:rPr>
      </w:pPr>
    </w:p>
    <w:p w14:paraId="37CDAD6E" w14:textId="77777777" w:rsidR="00BA1D9E" w:rsidRDefault="00BA1D9E">
      <w:pPr>
        <w:rPr>
          <w:rFonts w:ascii="Bodoni" w:eastAsia="Bodoni" w:hAnsi="Bodoni" w:cs="Bodoni"/>
        </w:rPr>
      </w:pPr>
    </w:p>
    <w:p w14:paraId="68831732" w14:textId="77777777" w:rsidR="00BA1D9E" w:rsidRDefault="00BA1D9E">
      <w:pPr>
        <w:rPr>
          <w:rFonts w:ascii="Bodoni" w:eastAsia="Bodoni" w:hAnsi="Bodoni" w:cs="Bodoni"/>
        </w:rPr>
      </w:pPr>
    </w:p>
    <w:p w14:paraId="081DC8E3" w14:textId="77777777" w:rsidR="00BA1D9E" w:rsidRDefault="00BA1D9E">
      <w:pPr>
        <w:rPr>
          <w:rFonts w:ascii="Bodoni" w:eastAsia="Bodoni" w:hAnsi="Bodoni" w:cs="Bodoni"/>
        </w:rPr>
      </w:pPr>
    </w:p>
    <w:p w14:paraId="79B05945" w14:textId="77777777" w:rsidR="00BA1D9E" w:rsidRDefault="00BA1D9E">
      <w:pPr>
        <w:rPr>
          <w:rFonts w:ascii="Bodoni" w:eastAsia="Bodoni" w:hAnsi="Bodoni" w:cs="Bodoni"/>
        </w:rPr>
      </w:pPr>
    </w:p>
    <w:p w14:paraId="7D5D9DBB" w14:textId="77777777" w:rsidR="00BA1D9E" w:rsidRDefault="00BA1D9E">
      <w:pPr>
        <w:rPr>
          <w:rFonts w:ascii="Bodoni" w:eastAsia="Bodoni" w:hAnsi="Bodoni" w:cs="Bodoni"/>
        </w:rPr>
      </w:pPr>
    </w:p>
    <w:p w14:paraId="0B78FDE8" w14:textId="77777777" w:rsidR="00BA1D9E" w:rsidRDefault="00BA1D9E">
      <w:pPr>
        <w:rPr>
          <w:rFonts w:ascii="Bodoni" w:eastAsia="Bodoni" w:hAnsi="Bodoni" w:cs="Bodoni"/>
        </w:rPr>
      </w:pPr>
    </w:p>
    <w:p w14:paraId="3BB16135" w14:textId="77777777" w:rsidR="00BA1D9E" w:rsidRDefault="00BA1D9E">
      <w:pPr>
        <w:rPr>
          <w:rFonts w:ascii="Bodoni" w:eastAsia="Bodoni" w:hAnsi="Bodoni" w:cs="Bodoni"/>
        </w:rPr>
      </w:pPr>
    </w:p>
    <w:p w14:paraId="1EEB0360" w14:textId="77777777" w:rsidR="00BA1D9E" w:rsidRDefault="00BA1D9E">
      <w:pPr>
        <w:rPr>
          <w:rFonts w:ascii="Bodoni" w:eastAsia="Bodoni" w:hAnsi="Bodoni" w:cs="Bodoni"/>
        </w:rPr>
      </w:pPr>
    </w:p>
    <w:p w14:paraId="38ED3A8A" w14:textId="77777777" w:rsidR="00BA1D9E" w:rsidRDefault="00BA1D9E">
      <w:pPr>
        <w:rPr>
          <w:rFonts w:ascii="Bodoni" w:eastAsia="Bodoni" w:hAnsi="Bodoni" w:cs="Bodoni"/>
        </w:rPr>
      </w:pPr>
    </w:p>
    <w:p w14:paraId="7FEB909A" w14:textId="77777777" w:rsidR="00BA1D9E" w:rsidRDefault="00BA1D9E">
      <w:pPr>
        <w:rPr>
          <w:rFonts w:ascii="Bodoni" w:eastAsia="Bodoni" w:hAnsi="Bodoni" w:cs="Bodoni"/>
        </w:rPr>
      </w:pPr>
    </w:p>
    <w:p w14:paraId="0B17674C" w14:textId="77777777" w:rsidR="00BA1D9E" w:rsidRDefault="00BA1D9E">
      <w:pPr>
        <w:rPr>
          <w:rFonts w:ascii="Bodoni" w:eastAsia="Bodoni" w:hAnsi="Bodoni" w:cs="Bodoni"/>
        </w:rPr>
      </w:pPr>
    </w:p>
    <w:p w14:paraId="1BE2921F" w14:textId="77777777" w:rsidR="00BA1D9E" w:rsidRDefault="00BA1D9E">
      <w:pPr>
        <w:rPr>
          <w:rFonts w:ascii="Bodoni" w:eastAsia="Bodoni" w:hAnsi="Bodoni" w:cs="Bodoni"/>
        </w:rPr>
      </w:pPr>
    </w:p>
    <w:p w14:paraId="5E0C7BFD" w14:textId="77777777" w:rsidR="00BA1D9E" w:rsidRDefault="00BA1D9E">
      <w:pPr>
        <w:rPr>
          <w:rFonts w:ascii="Bodoni" w:eastAsia="Bodoni" w:hAnsi="Bodoni" w:cs="Bodoni"/>
        </w:rPr>
      </w:pPr>
    </w:p>
    <w:p w14:paraId="1FFD72C0" w14:textId="77777777" w:rsidR="00BA1D9E" w:rsidRDefault="00BA1D9E">
      <w:pPr>
        <w:rPr>
          <w:rFonts w:ascii="Bodoni" w:eastAsia="Bodoni" w:hAnsi="Bodoni" w:cs="Bodoni"/>
        </w:rPr>
      </w:pPr>
    </w:p>
    <w:p w14:paraId="5928016C" w14:textId="77777777" w:rsidR="00BA1D9E" w:rsidRDefault="00BA1D9E">
      <w:pPr>
        <w:rPr>
          <w:rFonts w:ascii="Bodoni" w:eastAsia="Bodoni" w:hAnsi="Bodoni" w:cs="Bodoni"/>
        </w:rPr>
      </w:pPr>
    </w:p>
    <w:p w14:paraId="6ECB659F" w14:textId="77777777" w:rsidR="00BA1D9E" w:rsidRDefault="00BA1D9E">
      <w:pPr>
        <w:rPr>
          <w:rFonts w:ascii="Bodoni" w:eastAsia="Bodoni" w:hAnsi="Bodoni" w:cs="Bodoni"/>
        </w:rPr>
      </w:pPr>
    </w:p>
    <w:p w14:paraId="0C06795B" w14:textId="77777777" w:rsidR="00BA1D9E" w:rsidRDefault="00BA1D9E">
      <w:pPr>
        <w:rPr>
          <w:rFonts w:ascii="Bodoni" w:eastAsia="Bodoni" w:hAnsi="Bodoni" w:cs="Bodoni"/>
        </w:rPr>
      </w:pPr>
    </w:p>
    <w:p w14:paraId="6F6A3D72" w14:textId="77777777" w:rsidR="00BA1D9E" w:rsidRDefault="00BA1D9E">
      <w:pPr>
        <w:rPr>
          <w:rFonts w:ascii="Bodoni" w:eastAsia="Bodoni" w:hAnsi="Bodoni" w:cs="Bodoni"/>
        </w:rPr>
      </w:pPr>
    </w:p>
    <w:p w14:paraId="59C430C1" w14:textId="77777777" w:rsidR="00BA1D9E" w:rsidRDefault="00BA1D9E">
      <w:pPr>
        <w:rPr>
          <w:rFonts w:ascii="Bodoni" w:eastAsia="Bodoni" w:hAnsi="Bodoni" w:cs="Bodoni"/>
        </w:rPr>
      </w:pPr>
    </w:p>
    <w:p w14:paraId="568F3CFF" w14:textId="77777777" w:rsidR="00BA1D9E" w:rsidRDefault="00BA1D9E">
      <w:pPr>
        <w:rPr>
          <w:rFonts w:ascii="Bodoni" w:eastAsia="Bodoni" w:hAnsi="Bodoni" w:cs="Bodoni"/>
        </w:rPr>
      </w:pPr>
    </w:p>
    <w:p w14:paraId="5023D728" w14:textId="77777777" w:rsidR="00BA1D9E" w:rsidRDefault="00BA1D9E">
      <w:pPr>
        <w:rPr>
          <w:rFonts w:ascii="Bodoni" w:eastAsia="Bodoni" w:hAnsi="Bodoni" w:cs="Bodoni"/>
        </w:rPr>
      </w:pPr>
    </w:p>
    <w:p w14:paraId="0A01EF2E" w14:textId="77777777" w:rsidR="00BA1D9E" w:rsidRDefault="00BA1D9E">
      <w:pPr>
        <w:rPr>
          <w:rFonts w:ascii="Bodoni" w:eastAsia="Bodoni" w:hAnsi="Bodoni" w:cs="Bodoni"/>
        </w:rPr>
      </w:pPr>
    </w:p>
    <w:p w14:paraId="07415C6E" w14:textId="77777777" w:rsidR="00BA1D9E" w:rsidRDefault="00BA1D9E">
      <w:pPr>
        <w:rPr>
          <w:rFonts w:ascii="Bodoni" w:eastAsia="Bodoni" w:hAnsi="Bodoni" w:cs="Bodoni"/>
        </w:rPr>
      </w:pPr>
    </w:p>
    <w:p w14:paraId="71839B95" w14:textId="77777777" w:rsidR="00BA1D9E" w:rsidRDefault="00BA1D9E">
      <w:pPr>
        <w:rPr>
          <w:rFonts w:ascii="Bodoni" w:eastAsia="Bodoni" w:hAnsi="Bodoni" w:cs="Bodoni"/>
        </w:rPr>
      </w:pPr>
    </w:p>
    <w:p w14:paraId="60F4A919" w14:textId="77777777" w:rsidR="00BA1D9E" w:rsidRDefault="00BA1D9E">
      <w:pPr>
        <w:rPr>
          <w:rFonts w:ascii="Bodoni" w:eastAsia="Bodoni" w:hAnsi="Bodoni" w:cs="Bodoni"/>
        </w:rPr>
      </w:pPr>
    </w:p>
    <w:p w14:paraId="25081B98" w14:textId="77777777" w:rsidR="00BA1D9E" w:rsidRDefault="00BA1D9E">
      <w:pPr>
        <w:rPr>
          <w:rFonts w:ascii="Bodoni" w:eastAsia="Bodoni" w:hAnsi="Bodoni" w:cs="Bodoni"/>
        </w:rPr>
      </w:pPr>
    </w:p>
    <w:p w14:paraId="43176531" w14:textId="77777777" w:rsidR="00BA1D9E" w:rsidRDefault="00BA1D9E">
      <w:pPr>
        <w:rPr>
          <w:rFonts w:ascii="Bodoni" w:eastAsia="Bodoni" w:hAnsi="Bodoni" w:cs="Bodoni"/>
        </w:rPr>
      </w:pPr>
    </w:p>
    <w:p w14:paraId="7391F3DF" w14:textId="77777777" w:rsidR="00BA1D9E" w:rsidRDefault="00BA1D9E">
      <w:pPr>
        <w:rPr>
          <w:rFonts w:ascii="Bodoni" w:eastAsia="Bodoni" w:hAnsi="Bodoni" w:cs="Bodoni"/>
        </w:rPr>
      </w:pPr>
    </w:p>
    <w:p w14:paraId="4145A181" w14:textId="77777777" w:rsidR="00BA1D9E" w:rsidRDefault="00BA1D9E">
      <w:pPr>
        <w:rPr>
          <w:rFonts w:ascii="Bodoni" w:eastAsia="Bodoni" w:hAnsi="Bodoni" w:cs="Bodoni"/>
        </w:rPr>
      </w:pPr>
    </w:p>
    <w:p w14:paraId="04D2D772" w14:textId="77777777" w:rsidR="00BA1D9E" w:rsidRDefault="00000000">
      <w:pPr>
        <w:rPr>
          <w:rFonts w:ascii="Bodoni" w:eastAsia="Bodoni" w:hAnsi="Bodoni" w:cs="Bodoni"/>
        </w:rPr>
      </w:pPr>
      <w:r>
        <w:rPr>
          <w:rFonts w:ascii="Bodoni" w:eastAsia="Bodoni" w:hAnsi="Bodoni" w:cs="Bodoni"/>
        </w:rPr>
        <w:lastRenderedPageBreak/>
        <w:t>Student Handout 3I:</w:t>
      </w:r>
    </w:p>
    <w:p w14:paraId="279FD176" w14:textId="77777777" w:rsidR="00BA1D9E" w:rsidRDefault="00BA1D9E">
      <w:pPr>
        <w:rPr>
          <w:rFonts w:ascii="Bodoni" w:eastAsia="Bodoni" w:hAnsi="Bodoni" w:cs="Bodoni"/>
        </w:rPr>
      </w:pPr>
    </w:p>
    <w:p w14:paraId="39335351" w14:textId="77777777" w:rsidR="00BA1D9E" w:rsidRDefault="00000000">
      <w:pPr>
        <w:rPr>
          <w:rFonts w:ascii="Bodoni" w:eastAsia="Bodoni" w:hAnsi="Bodoni" w:cs="Bodoni"/>
          <w:b/>
        </w:rPr>
      </w:pPr>
      <w:r>
        <w:rPr>
          <w:rFonts w:ascii="Bodoni" w:eastAsia="Bodoni" w:hAnsi="Bodoni" w:cs="Bodoni"/>
          <w:b/>
        </w:rPr>
        <w:t>Role 9:  Deschutes Basin Water Collaborative Panel of Members</w:t>
      </w:r>
    </w:p>
    <w:p w14:paraId="01100DCA" w14:textId="77777777" w:rsidR="00BA1D9E" w:rsidRDefault="00BA1D9E">
      <w:pPr>
        <w:rPr>
          <w:rFonts w:ascii="Bodoni" w:eastAsia="Bodoni" w:hAnsi="Bodoni" w:cs="Bodoni"/>
        </w:rPr>
      </w:pPr>
    </w:p>
    <w:p w14:paraId="5FEDBD2C" w14:textId="77777777" w:rsidR="00BA1D9E" w:rsidRDefault="00000000">
      <w:pPr>
        <w:rPr>
          <w:rFonts w:ascii="Bodoni" w:eastAsia="Bodoni" w:hAnsi="Bodoni" w:cs="Bodoni"/>
        </w:rPr>
      </w:pPr>
      <w:r>
        <w:rPr>
          <w:rFonts w:ascii="Bodoni" w:eastAsia="Bodoni" w:hAnsi="Bodoni" w:cs="Bodoni"/>
        </w:rPr>
        <w:t>Your role is entirely different from the rest of the groups. You will mediate and run the town hall. You are also going to study the problem with more depth using the extra resources below. Your team needs to ask 2-3 questions of each character after each testimony so you will need to be listening closely.</w:t>
      </w:r>
    </w:p>
    <w:p w14:paraId="3E7F2311" w14:textId="77777777" w:rsidR="00BA1D9E" w:rsidRDefault="00BA1D9E">
      <w:pPr>
        <w:rPr>
          <w:rFonts w:ascii="Bodoni" w:eastAsia="Bodoni" w:hAnsi="Bodoni" w:cs="Bodoni"/>
        </w:rPr>
      </w:pPr>
    </w:p>
    <w:p w14:paraId="2E711F90" w14:textId="77777777" w:rsidR="00BA1D9E" w:rsidRDefault="00000000">
      <w:pPr>
        <w:rPr>
          <w:rFonts w:ascii="Bodoni" w:eastAsia="Bodoni" w:hAnsi="Bodoni" w:cs="Bodoni"/>
        </w:rPr>
      </w:pPr>
      <w:r>
        <w:rPr>
          <w:rFonts w:ascii="Bodoni" w:eastAsia="Bodoni" w:hAnsi="Bodoni" w:cs="Bodoni"/>
        </w:rPr>
        <w:t>You will start the town hall by giving the class some guidelines:</w:t>
      </w:r>
    </w:p>
    <w:p w14:paraId="44D4AFBA" w14:textId="77777777" w:rsidR="00BA1D9E" w:rsidRDefault="00000000">
      <w:pPr>
        <w:numPr>
          <w:ilvl w:val="0"/>
          <w:numId w:val="9"/>
        </w:numPr>
        <w:rPr>
          <w:rFonts w:ascii="Bodoni" w:eastAsia="Bodoni" w:hAnsi="Bodoni" w:cs="Bodoni"/>
        </w:rPr>
      </w:pPr>
      <w:r>
        <w:rPr>
          <w:rFonts w:ascii="Bodoni" w:eastAsia="Bodoni" w:hAnsi="Bodoni" w:cs="Bodoni"/>
        </w:rPr>
        <w:t xml:space="preserve">Be courteous to others even when your character disagrees with someone </w:t>
      </w:r>
    </w:p>
    <w:p w14:paraId="2E66594C" w14:textId="77777777" w:rsidR="00BA1D9E" w:rsidRDefault="00000000">
      <w:pPr>
        <w:numPr>
          <w:ilvl w:val="0"/>
          <w:numId w:val="9"/>
        </w:numPr>
        <w:rPr>
          <w:rFonts w:ascii="Bodoni" w:eastAsia="Bodoni" w:hAnsi="Bodoni" w:cs="Bodoni"/>
        </w:rPr>
      </w:pPr>
      <w:r>
        <w:rPr>
          <w:rFonts w:ascii="Bodoni" w:eastAsia="Bodoni" w:hAnsi="Bodoni" w:cs="Bodoni"/>
        </w:rPr>
        <w:t xml:space="preserve">Listen without interrupting while others are speaking </w:t>
      </w:r>
    </w:p>
    <w:p w14:paraId="277C9393" w14:textId="77777777" w:rsidR="00BA1D9E" w:rsidRDefault="00000000">
      <w:pPr>
        <w:numPr>
          <w:ilvl w:val="0"/>
          <w:numId w:val="9"/>
        </w:numPr>
        <w:rPr>
          <w:rFonts w:ascii="Bodoni" w:eastAsia="Bodoni" w:hAnsi="Bodoni" w:cs="Bodoni"/>
        </w:rPr>
      </w:pPr>
      <w:r>
        <w:rPr>
          <w:rFonts w:ascii="Bodoni" w:eastAsia="Bodoni" w:hAnsi="Bodoni" w:cs="Bodoni"/>
        </w:rPr>
        <w:t xml:space="preserve">Be open-minded; try to understand an issue from other points of view </w:t>
      </w:r>
    </w:p>
    <w:p w14:paraId="71363582" w14:textId="77777777" w:rsidR="00BA1D9E" w:rsidRDefault="00000000">
      <w:pPr>
        <w:numPr>
          <w:ilvl w:val="0"/>
          <w:numId w:val="9"/>
        </w:numPr>
        <w:rPr>
          <w:rFonts w:ascii="Bodoni" w:eastAsia="Bodoni" w:hAnsi="Bodoni" w:cs="Bodoni"/>
        </w:rPr>
      </w:pPr>
      <w:r>
        <w:rPr>
          <w:rFonts w:ascii="Bodoni" w:eastAsia="Bodoni" w:hAnsi="Bodoni" w:cs="Bodoni"/>
        </w:rPr>
        <w:t>Write questions down for the other teams rather than asking them during testimony</w:t>
      </w:r>
    </w:p>
    <w:p w14:paraId="47AFA487" w14:textId="77777777" w:rsidR="00BA1D9E" w:rsidRDefault="00BA1D9E">
      <w:pPr>
        <w:rPr>
          <w:rFonts w:ascii="Bodoni" w:eastAsia="Bodoni" w:hAnsi="Bodoni" w:cs="Bodoni"/>
        </w:rPr>
      </w:pPr>
    </w:p>
    <w:p w14:paraId="3847A2E3" w14:textId="77777777" w:rsidR="00BA1D9E" w:rsidRDefault="00000000">
      <w:pPr>
        <w:rPr>
          <w:rFonts w:ascii="Bodoni" w:eastAsia="Bodoni" w:hAnsi="Bodoni" w:cs="Bodoni"/>
          <w:u w:val="single"/>
        </w:rPr>
      </w:pPr>
      <w:r>
        <w:rPr>
          <w:rFonts w:ascii="Bodoni" w:eastAsia="Bodoni" w:hAnsi="Bodoni" w:cs="Bodoni"/>
        </w:rPr>
        <w:t>While other groups are preparing their testimonies, you all will learn more about the issue. Start by reading these:</w:t>
      </w:r>
    </w:p>
    <w:p w14:paraId="2F40C21F" w14:textId="77777777" w:rsidR="00BA1D9E" w:rsidRDefault="00BA1D9E">
      <w:pPr>
        <w:rPr>
          <w:rFonts w:ascii="Bodoni" w:eastAsia="Bodoni" w:hAnsi="Bodoni" w:cs="Bodoni"/>
        </w:rPr>
      </w:pPr>
    </w:p>
    <w:p w14:paraId="6263E910" w14:textId="77777777" w:rsidR="00BA1D9E" w:rsidRDefault="00000000">
      <w:pPr>
        <w:ind w:left="720"/>
        <w:rPr>
          <w:rFonts w:ascii="Bodoni" w:eastAsia="Bodoni" w:hAnsi="Bodoni" w:cs="Bodoni"/>
          <w:sz w:val="22"/>
          <w:szCs w:val="22"/>
        </w:rPr>
      </w:pPr>
      <w:r>
        <w:rPr>
          <w:rFonts w:ascii="Bodoni" w:eastAsia="Bodoni" w:hAnsi="Bodoni" w:cs="Bodoni"/>
          <w:sz w:val="22"/>
          <w:szCs w:val="22"/>
        </w:rPr>
        <w:t>2015 Deschutes Basin Study</w:t>
      </w:r>
    </w:p>
    <w:p w14:paraId="2DF107CB" w14:textId="77777777" w:rsidR="00BA1D9E" w:rsidRDefault="00000000">
      <w:pPr>
        <w:ind w:left="720"/>
        <w:rPr>
          <w:rFonts w:ascii="Bodoni" w:eastAsia="Bodoni" w:hAnsi="Bodoni" w:cs="Bodoni"/>
          <w:sz w:val="22"/>
          <w:szCs w:val="22"/>
        </w:rPr>
      </w:pPr>
      <w:hyperlink r:id="rId31">
        <w:r>
          <w:rPr>
            <w:rFonts w:ascii="Bodoni" w:eastAsia="Bodoni" w:hAnsi="Bodoni" w:cs="Bodoni"/>
            <w:color w:val="1155CC"/>
            <w:sz w:val="22"/>
            <w:szCs w:val="22"/>
            <w:u w:val="single"/>
          </w:rPr>
          <w:t>https://www.deschutesriver.org/news-and-resources/upper-deschutes-basin-study/</w:t>
        </w:r>
      </w:hyperlink>
    </w:p>
    <w:p w14:paraId="12C4CFB0" w14:textId="77777777" w:rsidR="00BA1D9E" w:rsidRDefault="00000000">
      <w:pPr>
        <w:ind w:left="720"/>
        <w:rPr>
          <w:rFonts w:ascii="Bodoni" w:eastAsia="Bodoni" w:hAnsi="Bodoni" w:cs="Bodoni"/>
          <w:sz w:val="22"/>
          <w:szCs w:val="22"/>
        </w:rPr>
      </w:pPr>
      <w:r>
        <w:rPr>
          <w:rFonts w:ascii="Bodoni" w:eastAsia="Bodoni" w:hAnsi="Bodoni" w:cs="Bodoni"/>
          <w:sz w:val="22"/>
          <w:szCs w:val="22"/>
        </w:rPr>
        <w:t>Read the whole August 2021 memo from the Oregon Water Resources Department:</w:t>
      </w:r>
    </w:p>
    <w:p w14:paraId="23605DB8" w14:textId="77777777" w:rsidR="00BA1D9E" w:rsidRDefault="00000000">
      <w:pPr>
        <w:ind w:left="720"/>
        <w:rPr>
          <w:rFonts w:ascii="Bodoni" w:eastAsia="Bodoni" w:hAnsi="Bodoni" w:cs="Bodoni"/>
          <w:sz w:val="22"/>
          <w:szCs w:val="22"/>
        </w:rPr>
      </w:pPr>
      <w:hyperlink r:id="rId32">
        <w:r>
          <w:rPr>
            <w:rFonts w:ascii="Bodoni" w:eastAsia="Bodoni" w:hAnsi="Bodoni" w:cs="Bodoni"/>
            <w:color w:val="1155CC"/>
            <w:sz w:val="22"/>
            <w:szCs w:val="22"/>
            <w:u w:val="single"/>
          </w:rPr>
          <w:t>https://www.opb.org/pdf/OWRDMemo_DeschutesGroundwaterLevelDeclines_2021-09-01_FINAL_1657754829743.pdf</w:t>
        </w:r>
      </w:hyperlink>
    </w:p>
    <w:p w14:paraId="42F819F6" w14:textId="77777777" w:rsidR="00BA1D9E" w:rsidRDefault="00000000">
      <w:pPr>
        <w:ind w:left="720"/>
        <w:rPr>
          <w:rFonts w:ascii="Bodoni" w:eastAsia="Bodoni" w:hAnsi="Bodoni" w:cs="Bodoni"/>
          <w:sz w:val="22"/>
          <w:szCs w:val="22"/>
        </w:rPr>
      </w:pPr>
      <w:r>
        <w:rPr>
          <w:rFonts w:ascii="Bodoni" w:eastAsia="Bodoni" w:hAnsi="Bodoni" w:cs="Bodoni"/>
          <w:sz w:val="22"/>
          <w:szCs w:val="22"/>
        </w:rPr>
        <w:t>Overview of Water Rights in Oregon by the Water Resources Department:</w:t>
      </w:r>
    </w:p>
    <w:p w14:paraId="4308BC19" w14:textId="77777777" w:rsidR="00BA1D9E" w:rsidRDefault="00000000">
      <w:pPr>
        <w:ind w:left="720"/>
        <w:rPr>
          <w:rFonts w:ascii="Bodoni" w:eastAsia="Bodoni" w:hAnsi="Bodoni" w:cs="Bodoni"/>
          <w:sz w:val="22"/>
          <w:szCs w:val="22"/>
        </w:rPr>
      </w:pPr>
      <w:hyperlink r:id="rId33">
        <w:r>
          <w:rPr>
            <w:rFonts w:ascii="Bodoni" w:eastAsia="Bodoni" w:hAnsi="Bodoni" w:cs="Bodoni"/>
            <w:color w:val="1155CC"/>
            <w:sz w:val="22"/>
            <w:szCs w:val="22"/>
            <w:u w:val="single"/>
          </w:rPr>
          <w:t>https://www.oregon.gov/owrd/WRDPublications1/aquabook.pdf</w:t>
        </w:r>
      </w:hyperlink>
    </w:p>
    <w:p w14:paraId="4124DABB" w14:textId="77777777" w:rsidR="00BA1D9E" w:rsidRDefault="00000000">
      <w:pPr>
        <w:ind w:left="720"/>
        <w:rPr>
          <w:rFonts w:ascii="Bodoni" w:eastAsia="Bodoni" w:hAnsi="Bodoni" w:cs="Bodoni"/>
          <w:sz w:val="22"/>
          <w:szCs w:val="22"/>
        </w:rPr>
      </w:pPr>
      <w:r>
        <w:rPr>
          <w:rFonts w:ascii="Bodoni" w:eastAsia="Bodoni" w:hAnsi="Bodoni" w:cs="Bodoni"/>
          <w:sz w:val="22"/>
          <w:szCs w:val="22"/>
        </w:rPr>
        <w:t xml:space="preserve">Podcast: </w:t>
      </w:r>
      <w:hyperlink r:id="rId34">
        <w:r>
          <w:rPr>
            <w:rFonts w:ascii="Bodoni" w:eastAsia="Bodoni" w:hAnsi="Bodoni" w:cs="Bodoni"/>
            <w:color w:val="1155CC"/>
            <w:sz w:val="22"/>
            <w:szCs w:val="22"/>
            <w:u w:val="single"/>
          </w:rPr>
          <w:t>‘The Evergreen’: Water rights in much of Oregon are still based on policies dating back to the 1900</w:t>
        </w:r>
      </w:hyperlink>
      <w:r>
        <w:rPr>
          <w:rFonts w:ascii="Bodoni" w:eastAsia="Bodoni" w:hAnsi="Bodoni" w:cs="Bodoni"/>
          <w:sz w:val="22"/>
          <w:szCs w:val="22"/>
        </w:rPr>
        <w:t>s, OPB, 2024</w:t>
      </w:r>
    </w:p>
    <w:p w14:paraId="3DE814FF" w14:textId="77777777" w:rsidR="00BA1D9E" w:rsidRDefault="00000000">
      <w:pPr>
        <w:ind w:left="720"/>
        <w:rPr>
          <w:rFonts w:ascii="Bodoni" w:eastAsia="Bodoni" w:hAnsi="Bodoni" w:cs="Bodoni"/>
          <w:sz w:val="22"/>
          <w:szCs w:val="22"/>
        </w:rPr>
      </w:pPr>
      <w:r>
        <w:rPr>
          <w:rFonts w:ascii="Bodoni" w:eastAsia="Bodoni" w:hAnsi="Bodoni" w:cs="Bodoni"/>
          <w:sz w:val="22"/>
          <w:szCs w:val="22"/>
        </w:rPr>
        <w:t>Update on proposal in review now:</w:t>
      </w:r>
    </w:p>
    <w:p w14:paraId="0B7A450B" w14:textId="77777777" w:rsidR="00BA1D9E" w:rsidRDefault="00000000">
      <w:pPr>
        <w:ind w:left="720"/>
        <w:rPr>
          <w:rFonts w:ascii="Bodoni" w:eastAsia="Bodoni" w:hAnsi="Bodoni" w:cs="Bodoni"/>
          <w:sz w:val="22"/>
          <w:szCs w:val="22"/>
        </w:rPr>
      </w:pPr>
      <w:hyperlink r:id="rId35">
        <w:r>
          <w:rPr>
            <w:rFonts w:ascii="Bodoni" w:eastAsia="Bodoni" w:hAnsi="Bodoni" w:cs="Bodoni"/>
            <w:color w:val="1155CC"/>
            <w:sz w:val="22"/>
            <w:szCs w:val="22"/>
            <w:u w:val="single"/>
          </w:rPr>
          <w:t>https://oregonwatershedplans.org/north-unit-id</w:t>
        </w:r>
      </w:hyperlink>
    </w:p>
    <w:p w14:paraId="6CB778A2" w14:textId="77777777" w:rsidR="00BA1D9E" w:rsidRDefault="00000000">
      <w:pPr>
        <w:ind w:left="720"/>
        <w:rPr>
          <w:rFonts w:ascii="Bodoni" w:eastAsia="Bodoni" w:hAnsi="Bodoni" w:cs="Bodoni"/>
          <w:sz w:val="22"/>
          <w:szCs w:val="22"/>
        </w:rPr>
      </w:pPr>
      <w:r>
        <w:rPr>
          <w:rFonts w:ascii="Bodoni" w:eastAsia="Bodoni" w:hAnsi="Bodoni" w:cs="Bodoni"/>
          <w:sz w:val="22"/>
          <w:szCs w:val="22"/>
        </w:rPr>
        <w:t>Reservoir levels:</w:t>
      </w:r>
    </w:p>
    <w:p w14:paraId="559BBD2F" w14:textId="77777777" w:rsidR="00BA1D9E" w:rsidRDefault="00000000">
      <w:pPr>
        <w:ind w:left="720"/>
        <w:rPr>
          <w:rFonts w:ascii="Bodoni" w:eastAsia="Bodoni" w:hAnsi="Bodoni" w:cs="Bodoni"/>
          <w:sz w:val="22"/>
          <w:szCs w:val="22"/>
        </w:rPr>
      </w:pPr>
      <w:hyperlink r:id="rId36">
        <w:r>
          <w:rPr>
            <w:rFonts w:ascii="Bodoni" w:eastAsia="Bodoni" w:hAnsi="Bodoni" w:cs="Bodoni"/>
            <w:color w:val="1155CC"/>
            <w:sz w:val="22"/>
            <w:szCs w:val="22"/>
            <w:u w:val="single"/>
          </w:rPr>
          <w:t>https://www.usbr.gov/pn/hydromet/destea.html</w:t>
        </w:r>
      </w:hyperlink>
    </w:p>
    <w:p w14:paraId="52B5A84A" w14:textId="77777777" w:rsidR="00BA1D9E" w:rsidRDefault="00000000">
      <w:pPr>
        <w:ind w:left="720"/>
        <w:rPr>
          <w:rFonts w:ascii="Bodoni" w:eastAsia="Bodoni" w:hAnsi="Bodoni" w:cs="Bodoni"/>
          <w:sz w:val="22"/>
          <w:szCs w:val="22"/>
        </w:rPr>
      </w:pPr>
      <w:r>
        <w:rPr>
          <w:rFonts w:ascii="Bodoni" w:eastAsia="Bodoni" w:hAnsi="Bodoni" w:cs="Bodoni"/>
          <w:sz w:val="22"/>
          <w:szCs w:val="22"/>
        </w:rPr>
        <w:t>History of Deschutes Plan:</w:t>
      </w:r>
    </w:p>
    <w:p w14:paraId="1E05EE29" w14:textId="77777777" w:rsidR="00BA1D9E" w:rsidRDefault="00000000">
      <w:pPr>
        <w:ind w:left="720"/>
        <w:rPr>
          <w:rFonts w:ascii="Bodoni" w:eastAsia="Bodoni" w:hAnsi="Bodoni" w:cs="Bodoni"/>
          <w:sz w:val="22"/>
          <w:szCs w:val="22"/>
        </w:rPr>
      </w:pPr>
      <w:hyperlink r:id="rId37">
        <w:r>
          <w:rPr>
            <w:rFonts w:ascii="Bodoni" w:eastAsia="Bodoni" w:hAnsi="Bodoni" w:cs="Bodoni"/>
            <w:color w:val="1155CC"/>
            <w:sz w:val="22"/>
            <w:szCs w:val="22"/>
            <w:u w:val="single"/>
          </w:rPr>
          <w:t>https://www.usbr.gov/projects/index.php?id=445</w:t>
        </w:r>
      </w:hyperlink>
    </w:p>
    <w:p w14:paraId="648E551D" w14:textId="77777777" w:rsidR="00BA1D9E" w:rsidRDefault="00000000">
      <w:pPr>
        <w:ind w:left="720"/>
        <w:rPr>
          <w:rFonts w:ascii="Bodoni" w:eastAsia="Bodoni" w:hAnsi="Bodoni" w:cs="Bodoni"/>
          <w:sz w:val="22"/>
          <w:szCs w:val="22"/>
        </w:rPr>
      </w:pPr>
      <w:r>
        <w:rPr>
          <w:rFonts w:ascii="Bodoni" w:eastAsia="Bodoni" w:hAnsi="Bodoni" w:cs="Bodoni"/>
          <w:sz w:val="22"/>
          <w:szCs w:val="22"/>
        </w:rPr>
        <w:t>Op ed from The Source in Bend:</w:t>
      </w:r>
    </w:p>
    <w:p w14:paraId="4364188B" w14:textId="77777777" w:rsidR="00BA1D9E" w:rsidRDefault="00000000">
      <w:pPr>
        <w:ind w:left="720"/>
        <w:rPr>
          <w:rFonts w:ascii="Bodoni" w:eastAsia="Bodoni" w:hAnsi="Bodoni" w:cs="Bodoni"/>
          <w:sz w:val="22"/>
          <w:szCs w:val="22"/>
        </w:rPr>
      </w:pPr>
      <w:hyperlink r:id="rId38">
        <w:r>
          <w:rPr>
            <w:rFonts w:ascii="Bodoni" w:eastAsia="Bodoni" w:hAnsi="Bodoni" w:cs="Bodoni"/>
            <w:color w:val="1155CC"/>
            <w:sz w:val="22"/>
            <w:szCs w:val="22"/>
            <w:u w:val="single"/>
          </w:rPr>
          <w:t>https://www.bendsource.com/bend/water-wars-are-here-lets-work-together/Content?oid=15074253</w:t>
        </w:r>
      </w:hyperlink>
    </w:p>
    <w:p w14:paraId="720E729F" w14:textId="77777777" w:rsidR="00BA1D9E" w:rsidRDefault="00BA1D9E">
      <w:pPr>
        <w:rPr>
          <w:rFonts w:ascii="Bodoni" w:eastAsia="Bodoni" w:hAnsi="Bodoni" w:cs="Bodoni"/>
        </w:rPr>
      </w:pPr>
    </w:p>
    <w:p w14:paraId="2F502DB5" w14:textId="77777777" w:rsidR="00BA1D9E" w:rsidRDefault="00000000">
      <w:pPr>
        <w:rPr>
          <w:rFonts w:ascii="Bodoni" w:eastAsia="Bodoni" w:hAnsi="Bodoni" w:cs="Bodoni"/>
          <w:b/>
        </w:rPr>
      </w:pPr>
      <w:r>
        <w:rPr>
          <w:rFonts w:ascii="Bodoni" w:eastAsia="Bodoni" w:hAnsi="Bodoni" w:cs="Bodoni"/>
          <w:b/>
        </w:rPr>
        <w:t xml:space="preserve">Now develop questions for each stakeholder: </w:t>
      </w:r>
      <w:r>
        <w:rPr>
          <w:rFonts w:ascii="Bodoni" w:eastAsia="Bodoni" w:hAnsi="Bodoni" w:cs="Bodoni"/>
        </w:rPr>
        <w:t>produce these on a separate document</w:t>
      </w:r>
    </w:p>
    <w:p w14:paraId="31F63A78" w14:textId="77777777" w:rsidR="00BA1D9E" w:rsidRDefault="00BA1D9E">
      <w:pPr>
        <w:rPr>
          <w:rFonts w:ascii="Bodoni" w:eastAsia="Bodoni" w:hAnsi="Bodoni" w:cs="Bodoni"/>
          <w:b/>
        </w:rPr>
      </w:pPr>
    </w:p>
    <w:p w14:paraId="4E2DCC88" w14:textId="77777777" w:rsidR="00BA1D9E" w:rsidRDefault="00000000">
      <w:pPr>
        <w:rPr>
          <w:rFonts w:ascii="Bodoni" w:eastAsia="Bodoni" w:hAnsi="Bodoni" w:cs="Bodoni"/>
        </w:rPr>
      </w:pPr>
      <w:r>
        <w:rPr>
          <w:rFonts w:ascii="Bodoni" w:eastAsia="Bodoni" w:hAnsi="Bodoni" w:cs="Bodoni"/>
          <w:b/>
        </w:rPr>
        <w:t xml:space="preserve">Decide on an agenda for the order of go at your town hall meeting: </w:t>
      </w:r>
      <w:r>
        <w:rPr>
          <w:rFonts w:ascii="Bodoni" w:eastAsia="Bodoni" w:hAnsi="Bodoni" w:cs="Bodoni"/>
        </w:rPr>
        <w:t>(here’s an example)</w:t>
      </w:r>
    </w:p>
    <w:p w14:paraId="4E0C6D6C" w14:textId="77777777" w:rsidR="00BA1D9E" w:rsidRDefault="00000000">
      <w:pPr>
        <w:numPr>
          <w:ilvl w:val="0"/>
          <w:numId w:val="16"/>
        </w:numPr>
        <w:rPr>
          <w:rFonts w:ascii="Bodoni" w:eastAsia="Bodoni" w:hAnsi="Bodoni" w:cs="Bodoni"/>
          <w:sz w:val="22"/>
          <w:szCs w:val="22"/>
        </w:rPr>
      </w:pPr>
      <w:r>
        <w:rPr>
          <w:rFonts w:ascii="Bodoni" w:eastAsia="Bodoni" w:hAnsi="Bodoni" w:cs="Bodoni"/>
          <w:sz w:val="22"/>
          <w:szCs w:val="22"/>
        </w:rPr>
        <w:t>Welcome the members of the community</w:t>
      </w:r>
    </w:p>
    <w:p w14:paraId="4DCEB747" w14:textId="77777777" w:rsidR="00BA1D9E" w:rsidRDefault="00000000">
      <w:pPr>
        <w:numPr>
          <w:ilvl w:val="0"/>
          <w:numId w:val="16"/>
        </w:numPr>
        <w:rPr>
          <w:rFonts w:ascii="Bodoni" w:eastAsia="Bodoni" w:hAnsi="Bodoni" w:cs="Bodoni"/>
          <w:sz w:val="22"/>
          <w:szCs w:val="22"/>
        </w:rPr>
      </w:pPr>
      <w:r>
        <w:rPr>
          <w:rFonts w:ascii="Bodoni" w:eastAsia="Bodoni" w:hAnsi="Bodoni" w:cs="Bodoni"/>
          <w:sz w:val="22"/>
          <w:szCs w:val="22"/>
        </w:rPr>
        <w:t>Introduce the topic of discussion</w:t>
      </w:r>
    </w:p>
    <w:p w14:paraId="0E59FFFA" w14:textId="77777777" w:rsidR="00BA1D9E" w:rsidRDefault="00000000">
      <w:pPr>
        <w:numPr>
          <w:ilvl w:val="0"/>
          <w:numId w:val="16"/>
        </w:numPr>
        <w:rPr>
          <w:rFonts w:ascii="Bodoni" w:eastAsia="Bodoni" w:hAnsi="Bodoni" w:cs="Bodoni"/>
          <w:sz w:val="22"/>
          <w:szCs w:val="22"/>
        </w:rPr>
      </w:pPr>
      <w:r>
        <w:rPr>
          <w:rFonts w:ascii="Bodoni" w:eastAsia="Bodoni" w:hAnsi="Bodoni" w:cs="Bodoni"/>
          <w:sz w:val="22"/>
          <w:szCs w:val="22"/>
        </w:rPr>
        <w:t>Remind students that:</w:t>
      </w:r>
    </w:p>
    <w:p w14:paraId="2DBDE3DA" w14:textId="77777777" w:rsidR="00BA1D9E" w:rsidRDefault="00000000">
      <w:pPr>
        <w:numPr>
          <w:ilvl w:val="1"/>
          <w:numId w:val="16"/>
        </w:numPr>
        <w:rPr>
          <w:rFonts w:ascii="Bodoni" w:eastAsia="Bodoni" w:hAnsi="Bodoni" w:cs="Bodoni"/>
          <w:sz w:val="22"/>
          <w:szCs w:val="22"/>
        </w:rPr>
      </w:pPr>
      <w:r>
        <w:rPr>
          <w:rFonts w:ascii="Bodoni" w:eastAsia="Bodoni" w:hAnsi="Bodoni" w:cs="Bodoni"/>
          <w:sz w:val="22"/>
          <w:szCs w:val="22"/>
        </w:rPr>
        <w:t>It is important to represent the stakeholder role respectfully and not exaggerate the performance.</w:t>
      </w:r>
    </w:p>
    <w:p w14:paraId="68DAE75A" w14:textId="77777777" w:rsidR="00BA1D9E" w:rsidRDefault="00000000">
      <w:pPr>
        <w:numPr>
          <w:ilvl w:val="1"/>
          <w:numId w:val="16"/>
        </w:numPr>
        <w:rPr>
          <w:rFonts w:ascii="Bodoni" w:eastAsia="Bodoni" w:hAnsi="Bodoni" w:cs="Bodoni"/>
          <w:sz w:val="22"/>
          <w:szCs w:val="22"/>
        </w:rPr>
      </w:pPr>
      <w:r>
        <w:rPr>
          <w:rFonts w:ascii="Bodoni" w:eastAsia="Bodoni" w:hAnsi="Bodoni" w:cs="Bodoni"/>
          <w:sz w:val="22"/>
          <w:szCs w:val="22"/>
        </w:rPr>
        <w:t>The purpose of the town hall is to listen to multiple perspectives and understand the complexity of solving a problem with so many stakeholders.</w:t>
      </w:r>
    </w:p>
    <w:p w14:paraId="30EA5AA3" w14:textId="77777777" w:rsidR="00BA1D9E" w:rsidRDefault="00000000">
      <w:pPr>
        <w:numPr>
          <w:ilvl w:val="0"/>
          <w:numId w:val="16"/>
        </w:numPr>
        <w:rPr>
          <w:rFonts w:ascii="Bodoni" w:eastAsia="Bodoni" w:hAnsi="Bodoni" w:cs="Bodoni"/>
          <w:sz w:val="22"/>
          <w:szCs w:val="22"/>
        </w:rPr>
      </w:pPr>
      <w:r>
        <w:rPr>
          <w:rFonts w:ascii="Bodoni" w:eastAsia="Bodoni" w:hAnsi="Bodoni" w:cs="Bodoni"/>
          <w:sz w:val="22"/>
          <w:szCs w:val="22"/>
        </w:rPr>
        <w:t>Call on each stakeholder to testify. (Testimony lasts 3 min max)</w:t>
      </w:r>
    </w:p>
    <w:p w14:paraId="29A3EB1E" w14:textId="77777777" w:rsidR="00BA1D9E" w:rsidRDefault="00000000">
      <w:pPr>
        <w:numPr>
          <w:ilvl w:val="0"/>
          <w:numId w:val="16"/>
        </w:numPr>
        <w:rPr>
          <w:rFonts w:ascii="Bodoni" w:eastAsia="Bodoni" w:hAnsi="Bodoni" w:cs="Bodoni"/>
          <w:sz w:val="22"/>
          <w:szCs w:val="22"/>
        </w:rPr>
      </w:pPr>
      <w:r>
        <w:rPr>
          <w:rFonts w:ascii="Bodoni" w:eastAsia="Bodoni" w:hAnsi="Bodoni" w:cs="Bodoni"/>
          <w:sz w:val="22"/>
          <w:szCs w:val="22"/>
        </w:rPr>
        <w:t>Q&amp;A - panel can ask questions of the group</w:t>
      </w:r>
    </w:p>
    <w:p w14:paraId="107FB7D1" w14:textId="77777777" w:rsidR="00BA1D9E" w:rsidRDefault="00000000">
      <w:pPr>
        <w:numPr>
          <w:ilvl w:val="0"/>
          <w:numId w:val="16"/>
        </w:numPr>
        <w:rPr>
          <w:rFonts w:ascii="Bodoni" w:eastAsia="Bodoni" w:hAnsi="Bodoni" w:cs="Bodoni"/>
          <w:sz w:val="22"/>
          <w:szCs w:val="22"/>
        </w:rPr>
      </w:pPr>
      <w:r>
        <w:rPr>
          <w:rFonts w:ascii="Bodoni" w:eastAsia="Bodoni" w:hAnsi="Bodoni" w:cs="Bodoni"/>
          <w:sz w:val="22"/>
          <w:szCs w:val="22"/>
        </w:rPr>
        <w:t>Panel calls on next stakeholder to testify</w:t>
      </w:r>
    </w:p>
    <w:p w14:paraId="0EBB7F35" w14:textId="77777777" w:rsidR="00BA1D9E" w:rsidRDefault="00000000">
      <w:pPr>
        <w:numPr>
          <w:ilvl w:val="0"/>
          <w:numId w:val="16"/>
        </w:numPr>
        <w:rPr>
          <w:rFonts w:ascii="Bodoni" w:eastAsia="Bodoni" w:hAnsi="Bodoni" w:cs="Bodoni"/>
          <w:sz w:val="22"/>
          <w:szCs w:val="22"/>
        </w:rPr>
      </w:pPr>
      <w:r>
        <w:rPr>
          <w:rFonts w:ascii="Bodoni" w:eastAsia="Bodoni" w:hAnsi="Bodoni" w:cs="Bodoni"/>
          <w:sz w:val="22"/>
          <w:szCs w:val="22"/>
        </w:rPr>
        <w:t>Repeat until all groups have spoken</w:t>
      </w:r>
    </w:p>
    <w:p w14:paraId="4A0BC329" w14:textId="77777777" w:rsidR="00BA1D9E" w:rsidRDefault="00000000">
      <w:pPr>
        <w:numPr>
          <w:ilvl w:val="0"/>
          <w:numId w:val="16"/>
        </w:numPr>
        <w:rPr>
          <w:rFonts w:ascii="Bodoni" w:eastAsia="Bodoni" w:hAnsi="Bodoni" w:cs="Bodoni"/>
          <w:sz w:val="22"/>
          <w:szCs w:val="22"/>
        </w:rPr>
      </w:pPr>
      <w:r>
        <w:rPr>
          <w:rFonts w:ascii="Bodoni" w:eastAsia="Bodoni" w:hAnsi="Bodoni" w:cs="Bodoni"/>
          <w:sz w:val="22"/>
          <w:szCs w:val="22"/>
        </w:rPr>
        <w:t xml:space="preserve">Panel </w:t>
      </w:r>
      <w:proofErr w:type="gramStart"/>
      <w:r>
        <w:rPr>
          <w:rFonts w:ascii="Bodoni" w:eastAsia="Bodoni" w:hAnsi="Bodoni" w:cs="Bodoni"/>
          <w:sz w:val="22"/>
          <w:szCs w:val="22"/>
        </w:rPr>
        <w:t>opens up</w:t>
      </w:r>
      <w:proofErr w:type="gramEnd"/>
      <w:r>
        <w:rPr>
          <w:rFonts w:ascii="Bodoni" w:eastAsia="Bodoni" w:hAnsi="Bodoni" w:cs="Bodoni"/>
          <w:sz w:val="22"/>
          <w:szCs w:val="22"/>
        </w:rPr>
        <w:t xml:space="preserve"> Q&amp;A to the whole group and moderates as students question other groups</w:t>
      </w:r>
    </w:p>
    <w:p w14:paraId="404ACA7F" w14:textId="77777777" w:rsidR="00BA1D9E" w:rsidRDefault="00000000">
      <w:pPr>
        <w:numPr>
          <w:ilvl w:val="0"/>
          <w:numId w:val="16"/>
        </w:numPr>
        <w:rPr>
          <w:rFonts w:ascii="Bodoni" w:eastAsia="Bodoni" w:hAnsi="Bodoni" w:cs="Bodoni"/>
          <w:sz w:val="22"/>
          <w:szCs w:val="22"/>
        </w:rPr>
      </w:pPr>
      <w:r>
        <w:rPr>
          <w:rFonts w:ascii="Bodoni" w:eastAsia="Bodoni" w:hAnsi="Bodoni" w:cs="Bodoni"/>
          <w:sz w:val="22"/>
          <w:szCs w:val="22"/>
        </w:rPr>
        <w:t>Panel closes town hall and gives estimated date for release of their policy proposal.</w:t>
      </w:r>
    </w:p>
    <w:p w14:paraId="1047325F" w14:textId="77777777" w:rsidR="00BA1D9E" w:rsidRDefault="00BA1D9E">
      <w:pPr>
        <w:rPr>
          <w:rFonts w:ascii="Bodoni" w:eastAsia="Bodoni" w:hAnsi="Bodoni" w:cs="Bodoni"/>
        </w:rPr>
      </w:pPr>
    </w:p>
    <w:p w14:paraId="16641DE3" w14:textId="77777777" w:rsidR="00BA1D9E" w:rsidRDefault="00000000">
      <w:pPr>
        <w:rPr>
          <w:rFonts w:ascii="Bodoni" w:eastAsia="Bodoni" w:hAnsi="Bodoni" w:cs="Bodoni"/>
          <w:b/>
        </w:rPr>
      </w:pPr>
      <w:r>
        <w:rPr>
          <w:rFonts w:ascii="Bodoni" w:eastAsia="Bodoni" w:hAnsi="Bodoni" w:cs="Bodoni"/>
          <w:b/>
        </w:rPr>
        <w:t>Student Handout 4: Testimony Rubric</w:t>
      </w:r>
    </w:p>
    <w:p w14:paraId="19DB49DC" w14:textId="77777777" w:rsidR="00BA1D9E" w:rsidRDefault="00BA1D9E">
      <w:pPr>
        <w:rPr>
          <w:rFonts w:ascii="Bodoni" w:eastAsia="Bodoni" w:hAnsi="Bodoni" w:cs="Bodoni"/>
        </w:rPr>
      </w:pPr>
    </w:p>
    <w:p w14:paraId="0CAD3FD6" w14:textId="77777777" w:rsidR="00BA1D9E" w:rsidRDefault="00000000">
      <w:pPr>
        <w:rPr>
          <w:rFonts w:ascii="Bodoni" w:eastAsia="Bodoni" w:hAnsi="Bodoni" w:cs="Bodoni"/>
        </w:rPr>
      </w:pPr>
      <w:r>
        <w:rPr>
          <w:rFonts w:ascii="Bodoni" w:eastAsia="Bodoni" w:hAnsi="Bodoni" w:cs="Bodoni"/>
        </w:rPr>
        <w:t>Use this rubric to prepare your own group’s testimony AND to evaluate other groups as they perform.</w:t>
      </w:r>
    </w:p>
    <w:p w14:paraId="6D76B015" w14:textId="77777777" w:rsidR="00BA1D9E" w:rsidRDefault="00BA1D9E">
      <w:pPr>
        <w:rPr>
          <w:rFonts w:ascii="Bodoni" w:eastAsia="Bodoni" w:hAnsi="Bodoni" w:cs="Bodoni"/>
        </w:rPr>
      </w:pPr>
    </w:p>
    <w:p w14:paraId="7D4E106F" w14:textId="77777777" w:rsidR="00BA1D9E" w:rsidRDefault="00000000">
      <w:pPr>
        <w:rPr>
          <w:rFonts w:ascii="Bodoni" w:eastAsia="Bodoni" w:hAnsi="Bodoni" w:cs="Bodoni"/>
        </w:rPr>
      </w:pPr>
      <w:r>
        <w:rPr>
          <w:rFonts w:ascii="Bodoni" w:eastAsia="Bodoni" w:hAnsi="Bodoni" w:cs="Bodoni"/>
        </w:rPr>
        <w:t xml:space="preserve">Group Name: </w:t>
      </w:r>
    </w:p>
    <w:p w14:paraId="36D96770" w14:textId="77777777" w:rsidR="00BA1D9E" w:rsidRDefault="00BA1D9E">
      <w:pPr>
        <w:rPr>
          <w:rFonts w:ascii="Bodoni" w:eastAsia="Bodoni" w:hAnsi="Bodoni" w:cs="Bodoni"/>
        </w:rPr>
      </w:pPr>
    </w:p>
    <w:tbl>
      <w:tblPr>
        <w:tblStyle w:val="a1"/>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BA1D9E" w14:paraId="1F0A4934" w14:textId="77777777">
        <w:tc>
          <w:tcPr>
            <w:tcW w:w="2628" w:type="dxa"/>
            <w:shd w:val="clear" w:color="auto" w:fill="EFEFEF"/>
            <w:tcMar>
              <w:top w:w="100" w:type="dxa"/>
              <w:left w:w="100" w:type="dxa"/>
              <w:bottom w:w="100" w:type="dxa"/>
              <w:right w:w="100" w:type="dxa"/>
            </w:tcMar>
          </w:tcPr>
          <w:p w14:paraId="4D6209EE" w14:textId="77777777" w:rsidR="00BA1D9E" w:rsidRDefault="00000000">
            <w:pPr>
              <w:widowControl w:val="0"/>
              <w:jc w:val="center"/>
              <w:rPr>
                <w:rFonts w:ascii="Bodoni" w:eastAsia="Bodoni" w:hAnsi="Bodoni" w:cs="Bodoni"/>
              </w:rPr>
            </w:pPr>
            <w:r>
              <w:rPr>
                <w:rFonts w:ascii="Bodoni" w:eastAsia="Bodoni" w:hAnsi="Bodoni" w:cs="Bodoni"/>
              </w:rPr>
              <w:t>Exemplary</w:t>
            </w:r>
          </w:p>
        </w:tc>
        <w:tc>
          <w:tcPr>
            <w:tcW w:w="2628" w:type="dxa"/>
            <w:shd w:val="clear" w:color="auto" w:fill="EFEFEF"/>
            <w:tcMar>
              <w:top w:w="100" w:type="dxa"/>
              <w:left w:w="100" w:type="dxa"/>
              <w:bottom w:w="100" w:type="dxa"/>
              <w:right w:w="100" w:type="dxa"/>
            </w:tcMar>
          </w:tcPr>
          <w:p w14:paraId="4523CBEC" w14:textId="77777777" w:rsidR="00BA1D9E" w:rsidRDefault="00000000">
            <w:pPr>
              <w:widowControl w:val="0"/>
              <w:jc w:val="center"/>
              <w:rPr>
                <w:rFonts w:ascii="Bodoni" w:eastAsia="Bodoni" w:hAnsi="Bodoni" w:cs="Bodoni"/>
              </w:rPr>
            </w:pPr>
            <w:r>
              <w:rPr>
                <w:rFonts w:ascii="Bodoni" w:eastAsia="Bodoni" w:hAnsi="Bodoni" w:cs="Bodoni"/>
              </w:rPr>
              <w:t>Proficient</w:t>
            </w:r>
          </w:p>
        </w:tc>
        <w:tc>
          <w:tcPr>
            <w:tcW w:w="2628" w:type="dxa"/>
            <w:shd w:val="clear" w:color="auto" w:fill="EFEFEF"/>
            <w:tcMar>
              <w:top w:w="100" w:type="dxa"/>
              <w:left w:w="100" w:type="dxa"/>
              <w:bottom w:w="100" w:type="dxa"/>
              <w:right w:w="100" w:type="dxa"/>
            </w:tcMar>
          </w:tcPr>
          <w:p w14:paraId="0952FC1F" w14:textId="77777777" w:rsidR="00BA1D9E" w:rsidRDefault="00000000">
            <w:pPr>
              <w:widowControl w:val="0"/>
              <w:jc w:val="center"/>
              <w:rPr>
                <w:rFonts w:ascii="Bodoni" w:eastAsia="Bodoni" w:hAnsi="Bodoni" w:cs="Bodoni"/>
              </w:rPr>
            </w:pPr>
            <w:r>
              <w:rPr>
                <w:rFonts w:ascii="Bodoni" w:eastAsia="Bodoni" w:hAnsi="Bodoni" w:cs="Bodoni"/>
              </w:rPr>
              <w:t>Approaching</w:t>
            </w:r>
          </w:p>
        </w:tc>
        <w:tc>
          <w:tcPr>
            <w:tcW w:w="2628" w:type="dxa"/>
            <w:shd w:val="clear" w:color="auto" w:fill="EFEFEF"/>
            <w:tcMar>
              <w:top w:w="100" w:type="dxa"/>
              <w:left w:w="100" w:type="dxa"/>
              <w:bottom w:w="100" w:type="dxa"/>
              <w:right w:w="100" w:type="dxa"/>
            </w:tcMar>
          </w:tcPr>
          <w:p w14:paraId="4F9EED81" w14:textId="77777777" w:rsidR="00BA1D9E" w:rsidRDefault="00000000">
            <w:pPr>
              <w:widowControl w:val="0"/>
              <w:jc w:val="center"/>
              <w:rPr>
                <w:rFonts w:ascii="Bodoni" w:eastAsia="Bodoni" w:hAnsi="Bodoni" w:cs="Bodoni"/>
              </w:rPr>
            </w:pPr>
            <w:r>
              <w:rPr>
                <w:rFonts w:ascii="Bodoni" w:eastAsia="Bodoni" w:hAnsi="Bodoni" w:cs="Bodoni"/>
              </w:rPr>
              <w:t>Does not Meet</w:t>
            </w:r>
          </w:p>
        </w:tc>
      </w:tr>
      <w:tr w:rsidR="00BA1D9E" w14:paraId="3EDDC0C6" w14:textId="77777777">
        <w:tc>
          <w:tcPr>
            <w:tcW w:w="2628" w:type="dxa"/>
            <w:shd w:val="clear" w:color="auto" w:fill="auto"/>
            <w:tcMar>
              <w:top w:w="100" w:type="dxa"/>
              <w:left w:w="100" w:type="dxa"/>
              <w:bottom w:w="100" w:type="dxa"/>
              <w:right w:w="100" w:type="dxa"/>
            </w:tcMar>
          </w:tcPr>
          <w:p w14:paraId="68A71379" w14:textId="77777777" w:rsidR="00BA1D9E" w:rsidRDefault="00000000">
            <w:pPr>
              <w:widowControl w:val="0"/>
              <w:rPr>
                <w:rFonts w:ascii="Bodoni" w:eastAsia="Bodoni" w:hAnsi="Bodoni" w:cs="Bodoni"/>
              </w:rPr>
            </w:pPr>
            <w:r>
              <w:rPr>
                <w:rFonts w:ascii="Bodoni" w:eastAsia="Bodoni" w:hAnsi="Bodoni" w:cs="Bodoni"/>
              </w:rPr>
              <w:t>Testimony is full of details such as statistics and quotes that illuminate the point of view accurately</w:t>
            </w:r>
          </w:p>
        </w:tc>
        <w:tc>
          <w:tcPr>
            <w:tcW w:w="2628" w:type="dxa"/>
            <w:shd w:val="clear" w:color="auto" w:fill="auto"/>
            <w:tcMar>
              <w:top w:w="100" w:type="dxa"/>
              <w:left w:w="100" w:type="dxa"/>
              <w:bottom w:w="100" w:type="dxa"/>
              <w:right w:w="100" w:type="dxa"/>
            </w:tcMar>
          </w:tcPr>
          <w:p w14:paraId="6CA30303" w14:textId="77777777" w:rsidR="00BA1D9E" w:rsidRDefault="00000000">
            <w:pPr>
              <w:widowControl w:val="0"/>
              <w:rPr>
                <w:rFonts w:ascii="Bodoni" w:eastAsia="Bodoni" w:hAnsi="Bodoni" w:cs="Bodoni"/>
              </w:rPr>
            </w:pPr>
            <w:r>
              <w:rPr>
                <w:rFonts w:ascii="Bodoni" w:eastAsia="Bodoni" w:hAnsi="Bodoni" w:cs="Bodoni"/>
              </w:rPr>
              <w:t>Testimony had enough details to represent the point of view accurately</w:t>
            </w:r>
          </w:p>
        </w:tc>
        <w:tc>
          <w:tcPr>
            <w:tcW w:w="2628" w:type="dxa"/>
            <w:shd w:val="clear" w:color="auto" w:fill="auto"/>
            <w:tcMar>
              <w:top w:w="100" w:type="dxa"/>
              <w:left w:w="100" w:type="dxa"/>
              <w:bottom w:w="100" w:type="dxa"/>
              <w:right w:w="100" w:type="dxa"/>
            </w:tcMar>
          </w:tcPr>
          <w:p w14:paraId="44B7862C" w14:textId="77777777" w:rsidR="00BA1D9E" w:rsidRDefault="00000000">
            <w:pPr>
              <w:widowControl w:val="0"/>
              <w:rPr>
                <w:rFonts w:ascii="Bodoni" w:eastAsia="Bodoni" w:hAnsi="Bodoni" w:cs="Bodoni"/>
              </w:rPr>
            </w:pPr>
            <w:r>
              <w:rPr>
                <w:rFonts w:ascii="Bodoni" w:eastAsia="Bodoni" w:hAnsi="Bodoni" w:cs="Bodoni"/>
              </w:rPr>
              <w:t xml:space="preserve">Testimony had some </w:t>
            </w:r>
            <w:proofErr w:type="gramStart"/>
            <w:r>
              <w:rPr>
                <w:rFonts w:ascii="Bodoni" w:eastAsia="Bodoni" w:hAnsi="Bodoni" w:cs="Bodoni"/>
              </w:rPr>
              <w:t>information</w:t>
            </w:r>
            <w:proofErr w:type="gramEnd"/>
            <w:r>
              <w:rPr>
                <w:rFonts w:ascii="Bodoni" w:eastAsia="Bodoni" w:hAnsi="Bodoni" w:cs="Bodoni"/>
              </w:rPr>
              <w:t xml:space="preserve"> but it was general or not tied to this role’s perspective</w:t>
            </w:r>
          </w:p>
        </w:tc>
        <w:tc>
          <w:tcPr>
            <w:tcW w:w="2628" w:type="dxa"/>
            <w:shd w:val="clear" w:color="auto" w:fill="auto"/>
            <w:tcMar>
              <w:top w:w="100" w:type="dxa"/>
              <w:left w:w="100" w:type="dxa"/>
              <w:bottom w:w="100" w:type="dxa"/>
              <w:right w:w="100" w:type="dxa"/>
            </w:tcMar>
          </w:tcPr>
          <w:p w14:paraId="4FA31808" w14:textId="77777777" w:rsidR="00BA1D9E" w:rsidRDefault="00000000">
            <w:pPr>
              <w:widowControl w:val="0"/>
              <w:rPr>
                <w:rFonts w:ascii="Bodoni" w:eastAsia="Bodoni" w:hAnsi="Bodoni" w:cs="Bodoni"/>
              </w:rPr>
            </w:pPr>
            <w:r>
              <w:rPr>
                <w:rFonts w:ascii="Bodoni" w:eastAsia="Bodoni" w:hAnsi="Bodoni" w:cs="Bodoni"/>
              </w:rPr>
              <w:t>Lacked details or information did not match the role</w:t>
            </w:r>
          </w:p>
        </w:tc>
      </w:tr>
      <w:tr w:rsidR="00BA1D9E" w14:paraId="28CD83CA" w14:textId="77777777">
        <w:tc>
          <w:tcPr>
            <w:tcW w:w="2628" w:type="dxa"/>
            <w:shd w:val="clear" w:color="auto" w:fill="auto"/>
            <w:tcMar>
              <w:top w:w="100" w:type="dxa"/>
              <w:left w:w="100" w:type="dxa"/>
              <w:bottom w:w="100" w:type="dxa"/>
              <w:right w:w="100" w:type="dxa"/>
            </w:tcMar>
          </w:tcPr>
          <w:p w14:paraId="5C394BE9" w14:textId="77777777" w:rsidR="00BA1D9E" w:rsidRDefault="00000000">
            <w:pPr>
              <w:widowControl w:val="0"/>
              <w:rPr>
                <w:rFonts w:ascii="Bodoni" w:eastAsia="Bodoni" w:hAnsi="Bodoni" w:cs="Bodoni"/>
              </w:rPr>
            </w:pPr>
            <w:r>
              <w:rPr>
                <w:rFonts w:ascii="Bodoni" w:eastAsia="Bodoni" w:hAnsi="Bodoni" w:cs="Bodoni"/>
              </w:rPr>
              <w:t xml:space="preserve">Evidence is well chosen, up-to-date, and supports the specific role </w:t>
            </w:r>
          </w:p>
        </w:tc>
        <w:tc>
          <w:tcPr>
            <w:tcW w:w="2628" w:type="dxa"/>
            <w:shd w:val="clear" w:color="auto" w:fill="auto"/>
            <w:tcMar>
              <w:top w:w="100" w:type="dxa"/>
              <w:left w:w="100" w:type="dxa"/>
              <w:bottom w:w="100" w:type="dxa"/>
              <w:right w:w="100" w:type="dxa"/>
            </w:tcMar>
          </w:tcPr>
          <w:p w14:paraId="1D221DA3" w14:textId="77777777" w:rsidR="00BA1D9E" w:rsidRDefault="00000000">
            <w:pPr>
              <w:widowControl w:val="0"/>
              <w:rPr>
                <w:rFonts w:ascii="Bodoni" w:eastAsia="Bodoni" w:hAnsi="Bodoni" w:cs="Bodoni"/>
              </w:rPr>
            </w:pPr>
            <w:r>
              <w:rPr>
                <w:rFonts w:ascii="Bodoni" w:eastAsia="Bodoni" w:hAnsi="Bodoni" w:cs="Bodoni"/>
              </w:rPr>
              <w:t>Evidence supports the point of view and was accurate</w:t>
            </w:r>
          </w:p>
        </w:tc>
        <w:tc>
          <w:tcPr>
            <w:tcW w:w="2628" w:type="dxa"/>
            <w:shd w:val="clear" w:color="auto" w:fill="auto"/>
            <w:tcMar>
              <w:top w:w="100" w:type="dxa"/>
              <w:left w:w="100" w:type="dxa"/>
              <w:bottom w:w="100" w:type="dxa"/>
              <w:right w:w="100" w:type="dxa"/>
            </w:tcMar>
          </w:tcPr>
          <w:p w14:paraId="40D7B096" w14:textId="77777777" w:rsidR="00BA1D9E" w:rsidRDefault="00000000">
            <w:pPr>
              <w:widowControl w:val="0"/>
              <w:rPr>
                <w:rFonts w:ascii="Bodoni" w:eastAsia="Bodoni" w:hAnsi="Bodoni" w:cs="Bodoni"/>
              </w:rPr>
            </w:pPr>
            <w:r>
              <w:rPr>
                <w:rFonts w:ascii="Bodoni" w:eastAsia="Bodoni" w:hAnsi="Bodoni" w:cs="Bodoni"/>
              </w:rPr>
              <w:t>Evidence was mismatched to the role or wasn’t recent or accurate enough</w:t>
            </w:r>
          </w:p>
        </w:tc>
        <w:tc>
          <w:tcPr>
            <w:tcW w:w="2628" w:type="dxa"/>
            <w:shd w:val="clear" w:color="auto" w:fill="auto"/>
            <w:tcMar>
              <w:top w:w="100" w:type="dxa"/>
              <w:left w:w="100" w:type="dxa"/>
              <w:bottom w:w="100" w:type="dxa"/>
              <w:right w:w="100" w:type="dxa"/>
            </w:tcMar>
          </w:tcPr>
          <w:p w14:paraId="2D9E3113" w14:textId="77777777" w:rsidR="00BA1D9E" w:rsidRDefault="00000000">
            <w:pPr>
              <w:widowControl w:val="0"/>
              <w:rPr>
                <w:rFonts w:ascii="Bodoni" w:eastAsia="Bodoni" w:hAnsi="Bodoni" w:cs="Bodoni"/>
              </w:rPr>
            </w:pPr>
            <w:r>
              <w:rPr>
                <w:rFonts w:ascii="Bodoni" w:eastAsia="Bodoni" w:hAnsi="Bodoni" w:cs="Bodoni"/>
              </w:rPr>
              <w:t>Testimony lacked research evidence or contained erroneous information</w:t>
            </w:r>
          </w:p>
        </w:tc>
      </w:tr>
      <w:tr w:rsidR="00BA1D9E" w14:paraId="526746BE" w14:textId="77777777">
        <w:tc>
          <w:tcPr>
            <w:tcW w:w="2628" w:type="dxa"/>
            <w:shd w:val="clear" w:color="auto" w:fill="auto"/>
            <w:tcMar>
              <w:top w:w="100" w:type="dxa"/>
              <w:left w:w="100" w:type="dxa"/>
              <w:bottom w:w="100" w:type="dxa"/>
              <w:right w:w="100" w:type="dxa"/>
            </w:tcMar>
          </w:tcPr>
          <w:p w14:paraId="6F45A6B6" w14:textId="77777777" w:rsidR="00BA1D9E" w:rsidRDefault="00000000">
            <w:pPr>
              <w:widowControl w:val="0"/>
              <w:rPr>
                <w:rFonts w:ascii="Bodoni" w:eastAsia="Bodoni" w:hAnsi="Bodoni" w:cs="Bodoni"/>
              </w:rPr>
            </w:pPr>
            <w:r>
              <w:rPr>
                <w:rFonts w:ascii="Bodoni" w:eastAsia="Bodoni" w:hAnsi="Bodoni" w:cs="Bodoni"/>
              </w:rPr>
              <w:t>Delivery was vibrant, clear, compelling, and realistic</w:t>
            </w:r>
          </w:p>
        </w:tc>
        <w:tc>
          <w:tcPr>
            <w:tcW w:w="2628" w:type="dxa"/>
            <w:shd w:val="clear" w:color="auto" w:fill="auto"/>
            <w:tcMar>
              <w:top w:w="100" w:type="dxa"/>
              <w:left w:w="100" w:type="dxa"/>
              <w:bottom w:w="100" w:type="dxa"/>
              <w:right w:w="100" w:type="dxa"/>
            </w:tcMar>
          </w:tcPr>
          <w:p w14:paraId="5E197526" w14:textId="77777777" w:rsidR="00BA1D9E" w:rsidRDefault="00000000">
            <w:pPr>
              <w:widowControl w:val="0"/>
              <w:rPr>
                <w:rFonts w:ascii="Bodoni" w:eastAsia="Bodoni" w:hAnsi="Bodoni" w:cs="Bodoni"/>
              </w:rPr>
            </w:pPr>
            <w:r>
              <w:rPr>
                <w:rFonts w:ascii="Bodoni" w:eastAsia="Bodoni" w:hAnsi="Bodoni" w:cs="Bodoni"/>
              </w:rPr>
              <w:t>Delivery was clear and persuasive</w:t>
            </w:r>
          </w:p>
        </w:tc>
        <w:tc>
          <w:tcPr>
            <w:tcW w:w="2628" w:type="dxa"/>
            <w:shd w:val="clear" w:color="auto" w:fill="auto"/>
            <w:tcMar>
              <w:top w:w="100" w:type="dxa"/>
              <w:left w:w="100" w:type="dxa"/>
              <w:bottom w:w="100" w:type="dxa"/>
              <w:right w:w="100" w:type="dxa"/>
            </w:tcMar>
          </w:tcPr>
          <w:p w14:paraId="11B01557" w14:textId="77777777" w:rsidR="00BA1D9E" w:rsidRDefault="00000000">
            <w:pPr>
              <w:widowControl w:val="0"/>
              <w:rPr>
                <w:rFonts w:ascii="Bodoni" w:eastAsia="Bodoni" w:hAnsi="Bodoni" w:cs="Bodoni"/>
              </w:rPr>
            </w:pPr>
            <w:r>
              <w:rPr>
                <w:rFonts w:ascii="Bodoni" w:eastAsia="Bodoni" w:hAnsi="Bodoni" w:cs="Bodoni"/>
              </w:rPr>
              <w:t>Delivery was read, not performed, but was clear and audible.</w:t>
            </w:r>
          </w:p>
        </w:tc>
        <w:tc>
          <w:tcPr>
            <w:tcW w:w="2628" w:type="dxa"/>
            <w:shd w:val="clear" w:color="auto" w:fill="auto"/>
            <w:tcMar>
              <w:top w:w="100" w:type="dxa"/>
              <w:left w:w="100" w:type="dxa"/>
              <w:bottom w:w="100" w:type="dxa"/>
              <w:right w:w="100" w:type="dxa"/>
            </w:tcMar>
          </w:tcPr>
          <w:p w14:paraId="2B2F589D" w14:textId="77777777" w:rsidR="00BA1D9E" w:rsidRDefault="00000000">
            <w:pPr>
              <w:widowControl w:val="0"/>
              <w:rPr>
                <w:rFonts w:ascii="Bodoni" w:eastAsia="Bodoni" w:hAnsi="Bodoni" w:cs="Bodoni"/>
              </w:rPr>
            </w:pPr>
            <w:r>
              <w:rPr>
                <w:rFonts w:ascii="Bodoni" w:eastAsia="Bodoni" w:hAnsi="Bodoni" w:cs="Bodoni"/>
              </w:rPr>
              <w:t xml:space="preserve">Delivery was not persuasive, clear, or audible. </w:t>
            </w:r>
          </w:p>
        </w:tc>
      </w:tr>
    </w:tbl>
    <w:p w14:paraId="5F11BA58" w14:textId="77777777" w:rsidR="00BA1D9E" w:rsidRDefault="00BA1D9E">
      <w:pPr>
        <w:rPr>
          <w:rFonts w:ascii="Bodoni" w:eastAsia="Bodoni" w:hAnsi="Bodoni" w:cs="Bodoni"/>
        </w:rPr>
      </w:pPr>
    </w:p>
    <w:p w14:paraId="46269B35" w14:textId="77777777" w:rsidR="00BA1D9E" w:rsidRDefault="00000000">
      <w:pPr>
        <w:rPr>
          <w:rFonts w:ascii="Bodoni" w:eastAsia="Bodoni" w:hAnsi="Bodoni" w:cs="Bodoni"/>
        </w:rPr>
      </w:pPr>
      <w:r>
        <w:rPr>
          <w:rFonts w:ascii="Bodoni" w:eastAsia="Bodoni" w:hAnsi="Bodoni" w:cs="Bodoni"/>
        </w:rPr>
        <w:t>Excellent points made:</w:t>
      </w:r>
    </w:p>
    <w:p w14:paraId="521D26E8" w14:textId="77777777" w:rsidR="00BA1D9E" w:rsidRDefault="00BA1D9E">
      <w:pPr>
        <w:rPr>
          <w:rFonts w:ascii="Bodoni" w:eastAsia="Bodoni" w:hAnsi="Bodoni" w:cs="Bodoni"/>
        </w:rPr>
      </w:pPr>
    </w:p>
    <w:p w14:paraId="436A6647" w14:textId="77777777" w:rsidR="00BA1D9E" w:rsidRDefault="00BA1D9E">
      <w:pPr>
        <w:rPr>
          <w:rFonts w:ascii="Bodoni" w:eastAsia="Bodoni" w:hAnsi="Bodoni" w:cs="Bodoni"/>
        </w:rPr>
      </w:pPr>
    </w:p>
    <w:p w14:paraId="63E27D05" w14:textId="77777777" w:rsidR="00BA1D9E" w:rsidRDefault="00BA1D9E">
      <w:pPr>
        <w:rPr>
          <w:rFonts w:ascii="Bodoni" w:eastAsia="Bodoni" w:hAnsi="Bodoni" w:cs="Bodoni"/>
        </w:rPr>
      </w:pPr>
    </w:p>
    <w:p w14:paraId="02E310BF" w14:textId="77777777" w:rsidR="00BA1D9E" w:rsidRDefault="00BA1D9E">
      <w:pPr>
        <w:rPr>
          <w:rFonts w:ascii="Bodoni" w:eastAsia="Bodoni" w:hAnsi="Bodoni" w:cs="Bodoni"/>
        </w:rPr>
      </w:pPr>
    </w:p>
    <w:p w14:paraId="5C062063" w14:textId="77777777" w:rsidR="00BA1D9E" w:rsidRDefault="00BA1D9E">
      <w:pPr>
        <w:rPr>
          <w:rFonts w:ascii="Bodoni" w:eastAsia="Bodoni" w:hAnsi="Bodoni" w:cs="Bodoni"/>
        </w:rPr>
      </w:pPr>
    </w:p>
    <w:p w14:paraId="72156E39" w14:textId="77777777" w:rsidR="00BA1D9E" w:rsidRDefault="00BA1D9E">
      <w:pPr>
        <w:rPr>
          <w:rFonts w:ascii="Bodoni" w:eastAsia="Bodoni" w:hAnsi="Bodoni" w:cs="Bodoni"/>
        </w:rPr>
      </w:pPr>
    </w:p>
    <w:p w14:paraId="3B328601" w14:textId="77777777" w:rsidR="00BA1D9E" w:rsidRDefault="00BA1D9E">
      <w:pPr>
        <w:rPr>
          <w:rFonts w:ascii="Bodoni" w:eastAsia="Bodoni" w:hAnsi="Bodoni" w:cs="Bodoni"/>
        </w:rPr>
      </w:pPr>
    </w:p>
    <w:p w14:paraId="1C4BB39A" w14:textId="77777777" w:rsidR="00BA1D9E" w:rsidRDefault="00BA1D9E">
      <w:pPr>
        <w:rPr>
          <w:rFonts w:ascii="Bodoni" w:eastAsia="Bodoni" w:hAnsi="Bodoni" w:cs="Bodoni"/>
        </w:rPr>
      </w:pPr>
    </w:p>
    <w:p w14:paraId="1F35C941" w14:textId="77777777" w:rsidR="00BA1D9E" w:rsidRDefault="00000000">
      <w:pPr>
        <w:rPr>
          <w:rFonts w:ascii="Bodoni" w:eastAsia="Bodoni" w:hAnsi="Bodoni" w:cs="Bodoni"/>
        </w:rPr>
      </w:pPr>
      <w:r>
        <w:rPr>
          <w:rFonts w:ascii="Bodoni" w:eastAsia="Bodoni" w:hAnsi="Bodoni" w:cs="Bodoni"/>
        </w:rPr>
        <w:t>Questions you have for the group:</w:t>
      </w:r>
    </w:p>
    <w:p w14:paraId="6D767FD4" w14:textId="77777777" w:rsidR="00BA1D9E" w:rsidRDefault="00BA1D9E">
      <w:pPr>
        <w:rPr>
          <w:rFonts w:ascii="Bodoni" w:eastAsia="Bodoni" w:hAnsi="Bodoni" w:cs="Bodoni"/>
        </w:rPr>
      </w:pPr>
    </w:p>
    <w:p w14:paraId="7612D136" w14:textId="77777777" w:rsidR="00BA1D9E" w:rsidRDefault="00BA1D9E">
      <w:pPr>
        <w:rPr>
          <w:rFonts w:ascii="Bodoni" w:eastAsia="Bodoni" w:hAnsi="Bodoni" w:cs="Bodoni"/>
        </w:rPr>
      </w:pPr>
    </w:p>
    <w:p w14:paraId="4AF105B8" w14:textId="77777777" w:rsidR="00BA1D9E" w:rsidRDefault="00BA1D9E">
      <w:pPr>
        <w:rPr>
          <w:rFonts w:ascii="Bodoni" w:eastAsia="Bodoni" w:hAnsi="Bodoni" w:cs="Bodoni"/>
        </w:rPr>
      </w:pPr>
    </w:p>
    <w:p w14:paraId="1B753C7D" w14:textId="77777777" w:rsidR="00BA1D9E" w:rsidRDefault="00BA1D9E">
      <w:pPr>
        <w:rPr>
          <w:rFonts w:ascii="Bodoni" w:eastAsia="Bodoni" w:hAnsi="Bodoni" w:cs="Bodoni"/>
        </w:rPr>
      </w:pPr>
    </w:p>
    <w:p w14:paraId="7B9E3650" w14:textId="77777777" w:rsidR="00BA1D9E" w:rsidRDefault="00BA1D9E">
      <w:pPr>
        <w:rPr>
          <w:rFonts w:ascii="Bodoni" w:eastAsia="Bodoni" w:hAnsi="Bodoni" w:cs="Bodoni"/>
        </w:rPr>
      </w:pPr>
    </w:p>
    <w:p w14:paraId="7F969006" w14:textId="77777777" w:rsidR="00BA1D9E" w:rsidRDefault="00BA1D9E">
      <w:pPr>
        <w:rPr>
          <w:rFonts w:ascii="Bodoni" w:eastAsia="Bodoni" w:hAnsi="Bodoni" w:cs="Bodoni"/>
        </w:rPr>
      </w:pPr>
    </w:p>
    <w:p w14:paraId="4E2024D9" w14:textId="77777777" w:rsidR="00BA1D9E" w:rsidRDefault="00BA1D9E">
      <w:pPr>
        <w:rPr>
          <w:rFonts w:ascii="Bodoni" w:eastAsia="Bodoni" w:hAnsi="Bodoni" w:cs="Bodoni"/>
        </w:rPr>
      </w:pPr>
    </w:p>
    <w:p w14:paraId="42327D9C" w14:textId="77777777" w:rsidR="00BA1D9E" w:rsidRDefault="00BA1D9E">
      <w:pPr>
        <w:rPr>
          <w:rFonts w:ascii="Bodoni" w:eastAsia="Bodoni" w:hAnsi="Bodoni" w:cs="Bodoni"/>
        </w:rPr>
      </w:pPr>
    </w:p>
    <w:p w14:paraId="2609AF47" w14:textId="77777777" w:rsidR="00BA1D9E" w:rsidRDefault="00BA1D9E">
      <w:pPr>
        <w:rPr>
          <w:rFonts w:ascii="Bodoni" w:eastAsia="Bodoni" w:hAnsi="Bodoni" w:cs="Bodoni"/>
        </w:rPr>
      </w:pPr>
    </w:p>
    <w:p w14:paraId="5C95F5F5" w14:textId="77777777" w:rsidR="00BA1D9E" w:rsidRDefault="00BA1D9E">
      <w:pPr>
        <w:rPr>
          <w:rFonts w:ascii="Bodoni" w:eastAsia="Bodoni" w:hAnsi="Bodoni" w:cs="Bodoni"/>
        </w:rPr>
      </w:pPr>
    </w:p>
    <w:p w14:paraId="00099691" w14:textId="77777777" w:rsidR="00BA1D9E" w:rsidRDefault="00000000">
      <w:pPr>
        <w:rPr>
          <w:rFonts w:ascii="Bodoni" w:eastAsia="Bodoni" w:hAnsi="Bodoni" w:cs="Bodoni"/>
        </w:rPr>
      </w:pPr>
      <w:r>
        <w:br w:type="page"/>
      </w:r>
    </w:p>
    <w:p w14:paraId="0AE1F4FF" w14:textId="77777777" w:rsidR="00BA1D9E" w:rsidRDefault="00000000">
      <w:pPr>
        <w:rPr>
          <w:rFonts w:ascii="Bodoni" w:eastAsia="Bodoni" w:hAnsi="Bodoni" w:cs="Bodoni"/>
          <w:b/>
        </w:rPr>
      </w:pPr>
      <w:r>
        <w:rPr>
          <w:rFonts w:ascii="Bodoni" w:eastAsia="Bodoni" w:hAnsi="Bodoni" w:cs="Bodoni"/>
          <w:b/>
        </w:rPr>
        <w:lastRenderedPageBreak/>
        <w:t>Student Handout 5: Vocabulary to Know</w:t>
      </w:r>
    </w:p>
    <w:p w14:paraId="19809695" w14:textId="77777777" w:rsidR="00BA1D9E" w:rsidRDefault="00BA1D9E">
      <w:pPr>
        <w:rPr>
          <w:rFonts w:ascii="Bodoni" w:eastAsia="Bodoni" w:hAnsi="Bodoni" w:cs="Bodoni"/>
          <w:b/>
        </w:rPr>
      </w:pPr>
    </w:p>
    <w:p w14:paraId="751D9F3F" w14:textId="77777777" w:rsidR="00BA1D9E" w:rsidRDefault="00000000">
      <w:pPr>
        <w:rPr>
          <w:rFonts w:ascii="Bodoni" w:eastAsia="Bodoni" w:hAnsi="Bodoni" w:cs="Bodoni"/>
          <w:sz w:val="22"/>
          <w:szCs w:val="22"/>
        </w:rPr>
      </w:pPr>
      <w:r>
        <w:rPr>
          <w:rFonts w:ascii="Bodoni" w:eastAsia="Bodoni" w:hAnsi="Bodoni" w:cs="Bodoni"/>
          <w:b/>
          <w:sz w:val="22"/>
          <w:szCs w:val="22"/>
        </w:rPr>
        <w:t xml:space="preserve">resource: </w:t>
      </w:r>
      <w:r>
        <w:rPr>
          <w:rFonts w:ascii="Bodoni" w:eastAsia="Bodoni" w:hAnsi="Bodoni" w:cs="Bodoni"/>
          <w:sz w:val="22"/>
          <w:szCs w:val="22"/>
        </w:rPr>
        <w:t>a useful or valuable possession</w:t>
      </w:r>
    </w:p>
    <w:p w14:paraId="0C7328B9" w14:textId="77777777" w:rsidR="00BA1D9E" w:rsidRDefault="00BA1D9E">
      <w:pPr>
        <w:rPr>
          <w:rFonts w:ascii="Bodoni" w:eastAsia="Bodoni" w:hAnsi="Bodoni" w:cs="Bodoni"/>
          <w:sz w:val="22"/>
          <w:szCs w:val="22"/>
        </w:rPr>
      </w:pPr>
    </w:p>
    <w:p w14:paraId="38EDF3A2" w14:textId="77777777" w:rsidR="00BA1D9E" w:rsidRDefault="00000000">
      <w:pPr>
        <w:rPr>
          <w:rFonts w:ascii="Bodoni" w:eastAsia="Bodoni" w:hAnsi="Bodoni" w:cs="Bodoni"/>
          <w:sz w:val="22"/>
          <w:szCs w:val="22"/>
        </w:rPr>
      </w:pPr>
      <w:r>
        <w:rPr>
          <w:rFonts w:ascii="Bodoni" w:eastAsia="Bodoni" w:hAnsi="Bodoni" w:cs="Bodoni"/>
          <w:b/>
          <w:sz w:val="22"/>
          <w:szCs w:val="22"/>
        </w:rPr>
        <w:t>drought</w:t>
      </w:r>
      <w:r>
        <w:rPr>
          <w:rFonts w:ascii="Bodoni" w:eastAsia="Bodoni" w:hAnsi="Bodoni" w:cs="Bodoni"/>
          <w:sz w:val="22"/>
          <w:szCs w:val="22"/>
        </w:rPr>
        <w:t>: a prolonged period of abnormally low rainfall, leading to a shortage of water.</w:t>
      </w:r>
    </w:p>
    <w:p w14:paraId="1BA8710F" w14:textId="77777777" w:rsidR="00BA1D9E" w:rsidRDefault="00BA1D9E">
      <w:pPr>
        <w:rPr>
          <w:rFonts w:ascii="Bodoni" w:eastAsia="Bodoni" w:hAnsi="Bodoni" w:cs="Bodoni"/>
          <w:sz w:val="22"/>
          <w:szCs w:val="22"/>
        </w:rPr>
      </w:pPr>
    </w:p>
    <w:p w14:paraId="280612CF" w14:textId="77777777" w:rsidR="00BA1D9E" w:rsidRDefault="00000000">
      <w:pPr>
        <w:rPr>
          <w:rFonts w:ascii="Bodoni" w:eastAsia="Bodoni" w:hAnsi="Bodoni" w:cs="Bodoni"/>
          <w:sz w:val="22"/>
          <w:szCs w:val="22"/>
        </w:rPr>
      </w:pPr>
      <w:r>
        <w:rPr>
          <w:rFonts w:ascii="Bodoni" w:eastAsia="Bodoni" w:hAnsi="Bodoni" w:cs="Bodoni"/>
          <w:b/>
          <w:sz w:val="22"/>
          <w:szCs w:val="22"/>
        </w:rPr>
        <w:t>scarcity</w:t>
      </w:r>
      <w:r>
        <w:rPr>
          <w:rFonts w:ascii="Bodoni" w:eastAsia="Bodoni" w:hAnsi="Bodoni" w:cs="Bodoni"/>
          <w:sz w:val="22"/>
          <w:szCs w:val="22"/>
        </w:rPr>
        <w:t>: resource scarcity is the lack of availability of supplies required to maintain life, or a certain quality of life.</w:t>
      </w:r>
    </w:p>
    <w:p w14:paraId="0C0C582F" w14:textId="77777777" w:rsidR="00BA1D9E" w:rsidRDefault="00BA1D9E">
      <w:pPr>
        <w:rPr>
          <w:rFonts w:ascii="Bodoni" w:eastAsia="Bodoni" w:hAnsi="Bodoni" w:cs="Bodoni"/>
          <w:sz w:val="22"/>
          <w:szCs w:val="22"/>
        </w:rPr>
      </w:pPr>
    </w:p>
    <w:p w14:paraId="509FB367" w14:textId="77777777" w:rsidR="00BA1D9E" w:rsidRDefault="00000000">
      <w:pPr>
        <w:rPr>
          <w:rFonts w:ascii="Bodoni" w:eastAsia="Bodoni" w:hAnsi="Bodoni" w:cs="Bodoni"/>
          <w:sz w:val="22"/>
          <w:szCs w:val="22"/>
        </w:rPr>
      </w:pPr>
      <w:r>
        <w:rPr>
          <w:rFonts w:ascii="Bodoni" w:eastAsia="Bodoni" w:hAnsi="Bodoni" w:cs="Bodoni"/>
          <w:b/>
          <w:sz w:val="22"/>
          <w:szCs w:val="22"/>
        </w:rPr>
        <w:t>watershed</w:t>
      </w:r>
      <w:r>
        <w:rPr>
          <w:rFonts w:ascii="Bodoni" w:eastAsia="Bodoni" w:hAnsi="Bodoni" w:cs="Bodoni"/>
          <w:sz w:val="22"/>
          <w:szCs w:val="22"/>
        </w:rPr>
        <w:t>: a land area that channels rainfall and snowmelt to creeks, streams, and rivers, and eventually to outflow points such as reservoirs, bays, and the ocean.</w:t>
      </w:r>
    </w:p>
    <w:p w14:paraId="19B25654" w14:textId="77777777" w:rsidR="00BA1D9E" w:rsidRDefault="00BA1D9E">
      <w:pPr>
        <w:rPr>
          <w:rFonts w:ascii="Bodoni" w:eastAsia="Bodoni" w:hAnsi="Bodoni" w:cs="Bodoni"/>
          <w:sz w:val="22"/>
          <w:szCs w:val="22"/>
        </w:rPr>
      </w:pPr>
    </w:p>
    <w:p w14:paraId="69A69B2C" w14:textId="77777777" w:rsidR="00BA1D9E" w:rsidRDefault="00000000">
      <w:pPr>
        <w:rPr>
          <w:rFonts w:ascii="Bodoni" w:eastAsia="Bodoni" w:hAnsi="Bodoni" w:cs="Bodoni"/>
          <w:sz w:val="22"/>
          <w:szCs w:val="22"/>
        </w:rPr>
      </w:pPr>
      <w:r>
        <w:rPr>
          <w:rFonts w:ascii="Bodoni" w:eastAsia="Bodoni" w:hAnsi="Bodoni" w:cs="Bodoni"/>
          <w:b/>
          <w:sz w:val="22"/>
          <w:szCs w:val="22"/>
        </w:rPr>
        <w:t>aquifer</w:t>
      </w:r>
      <w:r>
        <w:rPr>
          <w:rFonts w:ascii="Bodoni" w:eastAsia="Bodoni" w:hAnsi="Bodoni" w:cs="Bodoni"/>
          <w:sz w:val="22"/>
          <w:szCs w:val="22"/>
        </w:rPr>
        <w:t>: an underground water supply — one found in porous rock, sand, gravel, or the like.</w:t>
      </w:r>
    </w:p>
    <w:p w14:paraId="379BCBD7" w14:textId="77777777" w:rsidR="00BA1D9E" w:rsidRDefault="00BA1D9E">
      <w:pPr>
        <w:rPr>
          <w:rFonts w:ascii="Bodoni" w:eastAsia="Bodoni" w:hAnsi="Bodoni" w:cs="Bodoni"/>
          <w:sz w:val="22"/>
          <w:szCs w:val="22"/>
        </w:rPr>
      </w:pPr>
    </w:p>
    <w:p w14:paraId="6EE7BD50" w14:textId="77777777" w:rsidR="00BA1D9E" w:rsidRDefault="00000000">
      <w:pPr>
        <w:rPr>
          <w:rFonts w:ascii="Bodoni" w:eastAsia="Bodoni" w:hAnsi="Bodoni" w:cs="Bodoni"/>
          <w:sz w:val="22"/>
          <w:szCs w:val="22"/>
        </w:rPr>
      </w:pPr>
      <w:r>
        <w:rPr>
          <w:rFonts w:ascii="Bodoni" w:eastAsia="Bodoni" w:hAnsi="Bodoni" w:cs="Bodoni"/>
          <w:b/>
          <w:sz w:val="22"/>
          <w:szCs w:val="22"/>
        </w:rPr>
        <w:t>reservoir</w:t>
      </w:r>
      <w:r>
        <w:rPr>
          <w:rFonts w:ascii="Bodoni" w:eastAsia="Bodoni" w:hAnsi="Bodoni" w:cs="Bodoni"/>
          <w:sz w:val="22"/>
          <w:szCs w:val="22"/>
        </w:rPr>
        <w:t>: a large natural or artificial lake used as a source of water supply.</w:t>
      </w:r>
    </w:p>
    <w:p w14:paraId="4B568778" w14:textId="77777777" w:rsidR="00BA1D9E" w:rsidRDefault="00BA1D9E">
      <w:pPr>
        <w:rPr>
          <w:rFonts w:ascii="Bodoni" w:eastAsia="Bodoni" w:hAnsi="Bodoni" w:cs="Bodoni"/>
          <w:sz w:val="22"/>
          <w:szCs w:val="22"/>
        </w:rPr>
      </w:pPr>
    </w:p>
    <w:p w14:paraId="5197E587" w14:textId="77777777" w:rsidR="00BA1D9E" w:rsidRDefault="00000000">
      <w:pPr>
        <w:rPr>
          <w:rFonts w:ascii="Bodoni" w:eastAsia="Bodoni" w:hAnsi="Bodoni" w:cs="Bodoni"/>
          <w:sz w:val="22"/>
          <w:szCs w:val="22"/>
        </w:rPr>
      </w:pPr>
      <w:r>
        <w:rPr>
          <w:rFonts w:ascii="Bodoni" w:eastAsia="Bodoni" w:hAnsi="Bodoni" w:cs="Bodoni"/>
          <w:b/>
          <w:sz w:val="22"/>
          <w:szCs w:val="22"/>
        </w:rPr>
        <w:t>irrigation</w:t>
      </w:r>
      <w:r>
        <w:rPr>
          <w:rFonts w:ascii="Bodoni" w:eastAsia="Bodoni" w:hAnsi="Bodoni" w:cs="Bodoni"/>
          <w:sz w:val="22"/>
          <w:szCs w:val="22"/>
        </w:rPr>
        <w:t>: the artificial application of water to land to assist in the production of crops.</w:t>
      </w:r>
    </w:p>
    <w:p w14:paraId="4B4D4B34" w14:textId="77777777" w:rsidR="00BA1D9E" w:rsidRDefault="00BA1D9E">
      <w:pPr>
        <w:rPr>
          <w:rFonts w:ascii="Bodoni" w:eastAsia="Bodoni" w:hAnsi="Bodoni" w:cs="Bodoni"/>
          <w:sz w:val="22"/>
          <w:szCs w:val="22"/>
        </w:rPr>
      </w:pPr>
    </w:p>
    <w:p w14:paraId="6F4AD797" w14:textId="77777777" w:rsidR="00BA1D9E" w:rsidRDefault="00000000">
      <w:pPr>
        <w:rPr>
          <w:rFonts w:ascii="Bodoni" w:eastAsia="Bodoni" w:hAnsi="Bodoni" w:cs="Bodoni"/>
          <w:sz w:val="22"/>
          <w:szCs w:val="22"/>
        </w:rPr>
      </w:pPr>
      <w:r>
        <w:rPr>
          <w:rFonts w:ascii="Bodoni" w:eastAsia="Bodoni" w:hAnsi="Bodoni" w:cs="Bodoni"/>
          <w:b/>
          <w:sz w:val="22"/>
          <w:szCs w:val="22"/>
        </w:rPr>
        <w:t>seasonal round</w:t>
      </w:r>
      <w:r>
        <w:rPr>
          <w:rFonts w:ascii="Bodoni" w:eastAsia="Bodoni" w:hAnsi="Bodoni" w:cs="Bodoni"/>
          <w:sz w:val="22"/>
          <w:szCs w:val="22"/>
        </w:rPr>
        <w:t>: a form of calendar that shows tribal activities and movement along with seasonal food resources in an annual cycle.</w:t>
      </w:r>
    </w:p>
    <w:p w14:paraId="253DA38F" w14:textId="77777777" w:rsidR="00BA1D9E" w:rsidRDefault="00BA1D9E">
      <w:pPr>
        <w:rPr>
          <w:rFonts w:ascii="Bodoni" w:eastAsia="Bodoni" w:hAnsi="Bodoni" w:cs="Bodoni"/>
          <w:sz w:val="22"/>
          <w:szCs w:val="22"/>
        </w:rPr>
      </w:pPr>
    </w:p>
    <w:p w14:paraId="48B86769" w14:textId="77777777" w:rsidR="00BA1D9E" w:rsidRDefault="00000000">
      <w:pPr>
        <w:rPr>
          <w:rFonts w:ascii="Bodoni" w:eastAsia="Bodoni" w:hAnsi="Bodoni" w:cs="Bodoni"/>
          <w:sz w:val="22"/>
          <w:szCs w:val="22"/>
        </w:rPr>
      </w:pPr>
      <w:r>
        <w:rPr>
          <w:rFonts w:ascii="Bodoni" w:eastAsia="Bodoni" w:hAnsi="Bodoni" w:cs="Bodoni"/>
          <w:b/>
          <w:sz w:val="22"/>
          <w:szCs w:val="22"/>
        </w:rPr>
        <w:t>channel</w:t>
      </w:r>
      <w:r>
        <w:rPr>
          <w:rFonts w:ascii="Bodoni" w:eastAsia="Bodoni" w:hAnsi="Bodoni" w:cs="Bodoni"/>
          <w:sz w:val="22"/>
          <w:szCs w:val="22"/>
        </w:rPr>
        <w:t xml:space="preserve">: straightened course of a river or other waterway typically </w:t>
      </w:r>
      <w:proofErr w:type="gramStart"/>
      <w:r>
        <w:rPr>
          <w:rFonts w:ascii="Bodoni" w:eastAsia="Bodoni" w:hAnsi="Bodoni" w:cs="Bodoni"/>
          <w:sz w:val="22"/>
          <w:szCs w:val="22"/>
        </w:rPr>
        <w:t>in order to</w:t>
      </w:r>
      <w:proofErr w:type="gramEnd"/>
      <w:r>
        <w:rPr>
          <w:rFonts w:ascii="Bodoni" w:eastAsia="Bodoni" w:hAnsi="Bodoni" w:cs="Bodoni"/>
          <w:sz w:val="22"/>
          <w:szCs w:val="22"/>
        </w:rPr>
        <w:t xml:space="preserve"> improve the flow of water, protect against flooding, etc.</w:t>
      </w:r>
    </w:p>
    <w:p w14:paraId="65640567" w14:textId="77777777" w:rsidR="00BA1D9E" w:rsidRDefault="00BA1D9E">
      <w:pPr>
        <w:rPr>
          <w:rFonts w:ascii="Bodoni" w:eastAsia="Bodoni" w:hAnsi="Bodoni" w:cs="Bodoni"/>
          <w:sz w:val="22"/>
          <w:szCs w:val="22"/>
        </w:rPr>
      </w:pPr>
    </w:p>
    <w:p w14:paraId="49302D97" w14:textId="77777777" w:rsidR="00BA1D9E" w:rsidRDefault="00000000">
      <w:pPr>
        <w:rPr>
          <w:rFonts w:ascii="Bodoni" w:eastAsia="Bodoni" w:hAnsi="Bodoni" w:cs="Bodoni"/>
          <w:sz w:val="22"/>
          <w:szCs w:val="22"/>
        </w:rPr>
      </w:pPr>
      <w:r>
        <w:rPr>
          <w:rFonts w:ascii="Bodoni" w:eastAsia="Bodoni" w:hAnsi="Bodoni" w:cs="Bodoni"/>
          <w:b/>
          <w:sz w:val="22"/>
          <w:szCs w:val="22"/>
        </w:rPr>
        <w:t>allocation</w:t>
      </w:r>
      <w:r>
        <w:rPr>
          <w:rFonts w:ascii="Bodoni" w:eastAsia="Bodoni" w:hAnsi="Bodoni" w:cs="Bodoni"/>
          <w:sz w:val="22"/>
          <w:szCs w:val="22"/>
        </w:rPr>
        <w:t>: an amount or portion of a resource assigned to a particular recipient.</w:t>
      </w:r>
    </w:p>
    <w:p w14:paraId="5851C648" w14:textId="77777777" w:rsidR="00BA1D9E" w:rsidRDefault="00BA1D9E">
      <w:pPr>
        <w:rPr>
          <w:rFonts w:ascii="Bodoni" w:eastAsia="Bodoni" w:hAnsi="Bodoni" w:cs="Bodoni"/>
          <w:sz w:val="22"/>
          <w:szCs w:val="22"/>
        </w:rPr>
      </w:pPr>
    </w:p>
    <w:p w14:paraId="54309C7C" w14:textId="77777777" w:rsidR="00BA1D9E" w:rsidRDefault="00000000">
      <w:pPr>
        <w:rPr>
          <w:rFonts w:ascii="Bodoni" w:eastAsia="Bodoni" w:hAnsi="Bodoni" w:cs="Bodoni"/>
          <w:sz w:val="22"/>
          <w:szCs w:val="22"/>
        </w:rPr>
      </w:pPr>
      <w:r>
        <w:rPr>
          <w:rFonts w:ascii="Bodoni" w:eastAsia="Bodoni" w:hAnsi="Bodoni" w:cs="Bodoni"/>
          <w:b/>
          <w:sz w:val="22"/>
          <w:szCs w:val="22"/>
        </w:rPr>
        <w:t>beneficial use:</w:t>
      </w:r>
      <w:r>
        <w:rPr>
          <w:rFonts w:ascii="Bodoni" w:eastAsia="Bodoni" w:hAnsi="Bodoni" w:cs="Bodoni"/>
          <w:sz w:val="22"/>
          <w:szCs w:val="22"/>
        </w:rPr>
        <w:t xml:space="preserve"> the reasonably efficient use of water without waste for a purpose consistent with the laws,</w:t>
      </w:r>
    </w:p>
    <w:p w14:paraId="67F02333" w14:textId="77777777" w:rsidR="00BA1D9E" w:rsidRDefault="00000000">
      <w:pPr>
        <w:rPr>
          <w:rFonts w:ascii="Bodoni" w:eastAsia="Bodoni" w:hAnsi="Bodoni" w:cs="Bodoni"/>
          <w:sz w:val="22"/>
          <w:szCs w:val="22"/>
        </w:rPr>
      </w:pPr>
      <w:r>
        <w:rPr>
          <w:rFonts w:ascii="Bodoni" w:eastAsia="Bodoni" w:hAnsi="Bodoni" w:cs="Bodoni"/>
          <w:sz w:val="22"/>
          <w:szCs w:val="22"/>
        </w:rPr>
        <w:t>rules, and best interests of the people of Oregon (what is included has changed over time).</w:t>
      </w:r>
    </w:p>
    <w:p w14:paraId="028359C9" w14:textId="77777777" w:rsidR="00BA1D9E" w:rsidRDefault="00BA1D9E">
      <w:pPr>
        <w:rPr>
          <w:rFonts w:ascii="Bodoni" w:eastAsia="Bodoni" w:hAnsi="Bodoni" w:cs="Bodoni"/>
          <w:sz w:val="22"/>
          <w:szCs w:val="22"/>
        </w:rPr>
      </w:pPr>
    </w:p>
    <w:p w14:paraId="041829F9" w14:textId="77777777" w:rsidR="00BA1D9E" w:rsidRDefault="00000000">
      <w:pPr>
        <w:rPr>
          <w:rFonts w:ascii="Bodoni" w:eastAsia="Bodoni" w:hAnsi="Bodoni" w:cs="Bodoni"/>
          <w:sz w:val="22"/>
          <w:szCs w:val="22"/>
        </w:rPr>
      </w:pPr>
      <w:r>
        <w:rPr>
          <w:rFonts w:ascii="Bodoni" w:eastAsia="Bodoni" w:hAnsi="Bodoni" w:cs="Bodoni"/>
          <w:b/>
          <w:sz w:val="22"/>
          <w:szCs w:val="22"/>
        </w:rPr>
        <w:t>prior appropriation</w:t>
      </w:r>
      <w:r>
        <w:rPr>
          <w:rFonts w:ascii="Bodoni" w:eastAsia="Bodoni" w:hAnsi="Bodoni" w:cs="Bodoni"/>
          <w:sz w:val="22"/>
          <w:szCs w:val="22"/>
        </w:rPr>
        <w:t>: water rights are determined by priority of beneficial use. This means that the first person to use water or divert water for a beneficial use or purpose can acquire individual rights to the water.</w:t>
      </w:r>
    </w:p>
    <w:p w14:paraId="2E0EE08B" w14:textId="77777777" w:rsidR="00BA1D9E" w:rsidRDefault="00BA1D9E">
      <w:pPr>
        <w:rPr>
          <w:rFonts w:ascii="Bodoni" w:eastAsia="Bodoni" w:hAnsi="Bodoni" w:cs="Bodoni"/>
          <w:sz w:val="22"/>
          <w:szCs w:val="22"/>
        </w:rPr>
      </w:pPr>
    </w:p>
    <w:p w14:paraId="0BC90FFB" w14:textId="77777777" w:rsidR="00BA1D9E" w:rsidRDefault="00000000">
      <w:pPr>
        <w:rPr>
          <w:rFonts w:ascii="Bodoni" w:eastAsia="Bodoni" w:hAnsi="Bodoni" w:cs="Bodoni"/>
          <w:sz w:val="22"/>
          <w:szCs w:val="22"/>
        </w:rPr>
      </w:pPr>
      <w:r>
        <w:rPr>
          <w:rFonts w:ascii="Bodoni" w:eastAsia="Bodoni" w:hAnsi="Bodoni" w:cs="Bodoni"/>
          <w:b/>
          <w:sz w:val="22"/>
          <w:szCs w:val="22"/>
        </w:rPr>
        <w:t>weir</w:t>
      </w:r>
      <w:r>
        <w:rPr>
          <w:rFonts w:ascii="Bodoni" w:eastAsia="Bodoni" w:hAnsi="Bodoni" w:cs="Bodoni"/>
          <w:sz w:val="22"/>
          <w:szCs w:val="22"/>
        </w:rPr>
        <w:t>: a low dam built across a river to raise the level of water upstream or regulate its flow.</w:t>
      </w:r>
    </w:p>
    <w:p w14:paraId="3B76DA10" w14:textId="77777777" w:rsidR="00BA1D9E" w:rsidRDefault="00BA1D9E">
      <w:pPr>
        <w:rPr>
          <w:rFonts w:ascii="Bodoni" w:eastAsia="Bodoni" w:hAnsi="Bodoni" w:cs="Bodoni"/>
          <w:sz w:val="22"/>
          <w:szCs w:val="22"/>
        </w:rPr>
      </w:pPr>
    </w:p>
    <w:p w14:paraId="59987566" w14:textId="77777777" w:rsidR="00BA1D9E" w:rsidRDefault="00000000">
      <w:pPr>
        <w:rPr>
          <w:rFonts w:ascii="Bodoni" w:eastAsia="Bodoni" w:hAnsi="Bodoni" w:cs="Bodoni"/>
          <w:sz w:val="22"/>
          <w:szCs w:val="22"/>
        </w:rPr>
      </w:pPr>
      <w:r>
        <w:rPr>
          <w:rFonts w:ascii="Bodoni" w:eastAsia="Bodoni" w:hAnsi="Bodoni" w:cs="Bodoni"/>
          <w:b/>
          <w:sz w:val="22"/>
          <w:szCs w:val="22"/>
        </w:rPr>
        <w:t>diversion</w:t>
      </w:r>
      <w:r>
        <w:rPr>
          <w:rFonts w:ascii="Bodoni" w:eastAsia="Bodoni" w:hAnsi="Bodoni" w:cs="Bodoni"/>
          <w:sz w:val="22"/>
          <w:szCs w:val="22"/>
        </w:rPr>
        <w:t>: the act of diverting surface flow or hydrologically connected subsurface flow for use or storage.</w:t>
      </w:r>
    </w:p>
    <w:p w14:paraId="48DC9EE0" w14:textId="77777777" w:rsidR="00BA1D9E" w:rsidRDefault="00BA1D9E">
      <w:pPr>
        <w:rPr>
          <w:rFonts w:ascii="Bodoni" w:eastAsia="Bodoni" w:hAnsi="Bodoni" w:cs="Bodoni"/>
          <w:sz w:val="22"/>
          <w:szCs w:val="22"/>
        </w:rPr>
      </w:pPr>
    </w:p>
    <w:p w14:paraId="52C7C287" w14:textId="77777777" w:rsidR="00BA1D9E" w:rsidRDefault="00000000">
      <w:pPr>
        <w:rPr>
          <w:rFonts w:ascii="Bodoni" w:eastAsia="Bodoni" w:hAnsi="Bodoni" w:cs="Bodoni"/>
          <w:sz w:val="22"/>
          <w:szCs w:val="22"/>
        </w:rPr>
      </w:pPr>
      <w:r>
        <w:rPr>
          <w:rFonts w:ascii="Bodoni" w:eastAsia="Bodoni" w:hAnsi="Bodoni" w:cs="Bodoni"/>
          <w:b/>
          <w:sz w:val="22"/>
          <w:szCs w:val="22"/>
        </w:rPr>
        <w:t>adjudication:</w:t>
      </w:r>
      <w:r>
        <w:rPr>
          <w:rFonts w:ascii="Bodoni" w:eastAsia="Bodoni" w:hAnsi="Bodoni" w:cs="Bodoni"/>
          <w:sz w:val="22"/>
          <w:szCs w:val="22"/>
        </w:rPr>
        <w:t xml:space="preserve"> the process by which pre-1909 vested water rights are quantified and documented through an administrative and judicial procedure.</w:t>
      </w:r>
    </w:p>
    <w:p w14:paraId="547E9600" w14:textId="77777777" w:rsidR="00BA1D9E" w:rsidRDefault="00BA1D9E">
      <w:pPr>
        <w:rPr>
          <w:rFonts w:ascii="Bodoni" w:eastAsia="Bodoni" w:hAnsi="Bodoni" w:cs="Bodoni"/>
          <w:sz w:val="22"/>
          <w:szCs w:val="22"/>
        </w:rPr>
      </w:pPr>
    </w:p>
    <w:p w14:paraId="174D597E" w14:textId="77777777" w:rsidR="00BA1D9E" w:rsidRDefault="00000000">
      <w:pPr>
        <w:rPr>
          <w:rFonts w:ascii="Bodoni" w:eastAsia="Bodoni" w:hAnsi="Bodoni" w:cs="Bodoni"/>
          <w:sz w:val="22"/>
          <w:szCs w:val="22"/>
        </w:rPr>
      </w:pPr>
      <w:r>
        <w:rPr>
          <w:rFonts w:ascii="Bodoni" w:eastAsia="Bodoni" w:hAnsi="Bodoni" w:cs="Bodoni"/>
          <w:b/>
          <w:sz w:val="22"/>
          <w:szCs w:val="22"/>
        </w:rPr>
        <w:t>sustainability</w:t>
      </w:r>
      <w:r>
        <w:rPr>
          <w:rFonts w:ascii="Bodoni" w:eastAsia="Bodoni" w:hAnsi="Bodoni" w:cs="Bodoni"/>
          <w:sz w:val="22"/>
          <w:szCs w:val="22"/>
        </w:rPr>
        <w:t xml:space="preserve">: avoidance of the depletion of natural resources </w:t>
      </w:r>
      <w:proofErr w:type="gramStart"/>
      <w:r>
        <w:rPr>
          <w:rFonts w:ascii="Bodoni" w:eastAsia="Bodoni" w:hAnsi="Bodoni" w:cs="Bodoni"/>
          <w:sz w:val="22"/>
          <w:szCs w:val="22"/>
        </w:rPr>
        <w:t>in order to</w:t>
      </w:r>
      <w:proofErr w:type="gramEnd"/>
      <w:r>
        <w:rPr>
          <w:rFonts w:ascii="Bodoni" w:eastAsia="Bodoni" w:hAnsi="Bodoni" w:cs="Bodoni"/>
          <w:sz w:val="22"/>
          <w:szCs w:val="22"/>
        </w:rPr>
        <w:t xml:space="preserve"> maintain an ecological balance.</w:t>
      </w:r>
    </w:p>
    <w:p w14:paraId="0D6EE1F0" w14:textId="77777777" w:rsidR="00BA1D9E" w:rsidRDefault="00BA1D9E">
      <w:pPr>
        <w:rPr>
          <w:rFonts w:ascii="Bodoni" w:eastAsia="Bodoni" w:hAnsi="Bodoni" w:cs="Bodoni"/>
          <w:b/>
          <w:sz w:val="22"/>
          <w:szCs w:val="22"/>
        </w:rPr>
      </w:pPr>
    </w:p>
    <w:p w14:paraId="71DE5946" w14:textId="77777777" w:rsidR="00BA1D9E" w:rsidRDefault="00000000">
      <w:pPr>
        <w:rPr>
          <w:rFonts w:ascii="Bodoni" w:eastAsia="Bodoni" w:hAnsi="Bodoni" w:cs="Bodoni"/>
          <w:sz w:val="22"/>
          <w:szCs w:val="22"/>
        </w:rPr>
      </w:pPr>
      <w:r>
        <w:rPr>
          <w:rFonts w:ascii="Bodoni" w:eastAsia="Bodoni" w:hAnsi="Bodoni" w:cs="Bodoni"/>
          <w:b/>
          <w:sz w:val="22"/>
          <w:szCs w:val="22"/>
        </w:rPr>
        <w:t>spawning</w:t>
      </w:r>
      <w:r>
        <w:rPr>
          <w:rFonts w:ascii="Bodoni" w:eastAsia="Bodoni" w:hAnsi="Bodoni" w:cs="Bodoni"/>
          <w:sz w:val="22"/>
          <w:szCs w:val="22"/>
        </w:rPr>
        <w:t xml:space="preserve">: to produce or lay eggs in water </w:t>
      </w:r>
    </w:p>
    <w:p w14:paraId="7A13CF42" w14:textId="77777777" w:rsidR="00BA1D9E" w:rsidRDefault="00BA1D9E">
      <w:pPr>
        <w:rPr>
          <w:rFonts w:ascii="Bodoni" w:eastAsia="Bodoni" w:hAnsi="Bodoni" w:cs="Bodoni"/>
          <w:sz w:val="22"/>
          <w:szCs w:val="22"/>
        </w:rPr>
      </w:pPr>
    </w:p>
    <w:p w14:paraId="65030857" w14:textId="77777777" w:rsidR="00BA1D9E" w:rsidRDefault="00000000">
      <w:pPr>
        <w:rPr>
          <w:rFonts w:ascii="Bodoni" w:eastAsia="Bodoni" w:hAnsi="Bodoni" w:cs="Bodoni"/>
          <w:sz w:val="22"/>
          <w:szCs w:val="22"/>
        </w:rPr>
      </w:pPr>
      <w:r>
        <w:rPr>
          <w:rFonts w:ascii="Bodoni" w:eastAsia="Bodoni" w:hAnsi="Bodoni" w:cs="Bodoni"/>
          <w:b/>
          <w:sz w:val="22"/>
          <w:szCs w:val="22"/>
        </w:rPr>
        <w:t>fish ladder</w:t>
      </w:r>
      <w:r>
        <w:rPr>
          <w:rFonts w:ascii="Bodoni" w:eastAsia="Bodoni" w:hAnsi="Bodoni" w:cs="Bodoni"/>
          <w:sz w:val="22"/>
          <w:szCs w:val="22"/>
        </w:rPr>
        <w:t>: a series of pools built like steps to enable fish to bypass a dam or waterfall.</w:t>
      </w:r>
    </w:p>
    <w:p w14:paraId="4063EB11" w14:textId="77777777" w:rsidR="00BA1D9E" w:rsidRDefault="00BA1D9E">
      <w:pPr>
        <w:rPr>
          <w:rFonts w:ascii="Bodoni" w:eastAsia="Bodoni" w:hAnsi="Bodoni" w:cs="Bodoni"/>
          <w:sz w:val="22"/>
          <w:szCs w:val="22"/>
        </w:rPr>
      </w:pPr>
    </w:p>
    <w:p w14:paraId="543DAF82" w14:textId="77777777" w:rsidR="00BA1D9E" w:rsidRDefault="00BA1D9E">
      <w:pPr>
        <w:rPr>
          <w:rFonts w:ascii="Bodoni" w:eastAsia="Bodoni" w:hAnsi="Bodoni" w:cs="Bodoni"/>
          <w:sz w:val="22"/>
          <w:szCs w:val="22"/>
        </w:rPr>
      </w:pPr>
    </w:p>
    <w:p w14:paraId="5D83013D" w14:textId="77777777" w:rsidR="00BA1D9E" w:rsidRDefault="00BA1D9E">
      <w:pPr>
        <w:rPr>
          <w:rFonts w:ascii="Bodoni" w:eastAsia="Bodoni" w:hAnsi="Bodoni" w:cs="Bodoni"/>
        </w:rPr>
      </w:pPr>
    </w:p>
    <w:p w14:paraId="05D37A66" w14:textId="77777777" w:rsidR="00BA1D9E" w:rsidRDefault="00BA1D9E">
      <w:pPr>
        <w:rPr>
          <w:rFonts w:ascii="Bodoni" w:eastAsia="Bodoni" w:hAnsi="Bodoni" w:cs="Bodoni"/>
        </w:rPr>
      </w:pPr>
    </w:p>
    <w:p w14:paraId="1D0B4A7D" w14:textId="77777777" w:rsidR="00BA1D9E" w:rsidRDefault="00BA1D9E">
      <w:pPr>
        <w:rPr>
          <w:rFonts w:ascii="Bodoni" w:eastAsia="Bodoni" w:hAnsi="Bodoni" w:cs="Bodoni"/>
        </w:rPr>
      </w:pPr>
    </w:p>
    <w:p w14:paraId="55355010" w14:textId="77777777" w:rsidR="00BA1D9E" w:rsidRDefault="00BA1D9E">
      <w:pPr>
        <w:rPr>
          <w:rFonts w:ascii="Bodoni" w:eastAsia="Bodoni" w:hAnsi="Bodoni" w:cs="Bodoni"/>
        </w:rPr>
      </w:pPr>
    </w:p>
    <w:p w14:paraId="794D478E" w14:textId="77777777" w:rsidR="00BA1D9E" w:rsidRDefault="00BA1D9E">
      <w:pPr>
        <w:rPr>
          <w:rFonts w:ascii="Bodoni" w:eastAsia="Bodoni" w:hAnsi="Bodoni" w:cs="Bodoni"/>
        </w:rPr>
      </w:pPr>
    </w:p>
    <w:p w14:paraId="24BF194F" w14:textId="77777777" w:rsidR="00BA1D9E" w:rsidRDefault="00BA1D9E">
      <w:pPr>
        <w:rPr>
          <w:rFonts w:ascii="Bodoni" w:eastAsia="Bodoni" w:hAnsi="Bodoni" w:cs="Bodoni"/>
        </w:rPr>
      </w:pPr>
    </w:p>
    <w:p w14:paraId="523AB5CD" w14:textId="77777777" w:rsidR="00BA1D9E" w:rsidRDefault="00BA1D9E">
      <w:pPr>
        <w:rPr>
          <w:rFonts w:ascii="Bodoni" w:eastAsia="Bodoni" w:hAnsi="Bodoni" w:cs="Bodoni"/>
        </w:rPr>
      </w:pPr>
    </w:p>
    <w:p w14:paraId="315D6BF7" w14:textId="77777777" w:rsidR="00BA1D9E" w:rsidRDefault="00000000">
      <w:pPr>
        <w:rPr>
          <w:rFonts w:ascii="Bodoni" w:eastAsia="Bodoni" w:hAnsi="Bodoni" w:cs="Bodoni"/>
          <w:b/>
        </w:rPr>
      </w:pPr>
      <w:r>
        <w:rPr>
          <w:rFonts w:ascii="Bodoni" w:eastAsia="Bodoni" w:hAnsi="Bodoni" w:cs="Bodoni"/>
          <w:b/>
        </w:rPr>
        <w:t>Student Handout 6: Testimony Preparation</w:t>
      </w:r>
    </w:p>
    <w:p w14:paraId="6803AB2F" w14:textId="77777777" w:rsidR="00BA1D9E" w:rsidRDefault="00BA1D9E">
      <w:pPr>
        <w:rPr>
          <w:rFonts w:ascii="Bodoni" w:eastAsia="Bodoni" w:hAnsi="Bodoni" w:cs="Bodoni"/>
          <w:b/>
        </w:rPr>
      </w:pPr>
    </w:p>
    <w:p w14:paraId="6FCB1CB6" w14:textId="77777777" w:rsidR="00BA1D9E" w:rsidRDefault="00000000">
      <w:pPr>
        <w:rPr>
          <w:rFonts w:ascii="Bodoni" w:eastAsia="Bodoni" w:hAnsi="Bodoni" w:cs="Bodoni"/>
        </w:rPr>
      </w:pPr>
      <w:r>
        <w:rPr>
          <w:rFonts w:ascii="Bodoni" w:eastAsia="Bodoni" w:hAnsi="Bodoni" w:cs="Bodoni"/>
        </w:rPr>
        <w:t>Name:</w:t>
      </w:r>
    </w:p>
    <w:p w14:paraId="5E196EDF" w14:textId="77777777" w:rsidR="00BA1D9E" w:rsidRDefault="00000000">
      <w:pPr>
        <w:rPr>
          <w:rFonts w:ascii="Bodoni" w:eastAsia="Bodoni" w:hAnsi="Bodoni" w:cs="Bodoni"/>
        </w:rPr>
      </w:pPr>
      <w:r>
        <w:rPr>
          <w:rFonts w:ascii="Bodoni" w:eastAsia="Bodoni" w:hAnsi="Bodoni" w:cs="Bodoni"/>
          <w:b/>
        </w:rPr>
        <w:t xml:space="preserve">Part 1: </w:t>
      </w:r>
      <w:r>
        <w:rPr>
          <w:rFonts w:ascii="Bodoni" w:eastAsia="Bodoni" w:hAnsi="Bodoni" w:cs="Bodoni"/>
        </w:rPr>
        <w:t>Who are you in this simulation? Describe your perspective and the experiences or situations that impact your view on the topic:</w:t>
      </w:r>
    </w:p>
    <w:p w14:paraId="10BF4B7D" w14:textId="77777777" w:rsidR="00BA1D9E" w:rsidRDefault="00BA1D9E">
      <w:pPr>
        <w:rPr>
          <w:rFonts w:ascii="Bodoni" w:eastAsia="Bodoni" w:hAnsi="Bodoni" w:cs="Bodoni"/>
          <w:b/>
        </w:rPr>
      </w:pPr>
    </w:p>
    <w:p w14:paraId="15BFB229" w14:textId="77777777" w:rsidR="00BA1D9E" w:rsidRDefault="00BA1D9E">
      <w:pPr>
        <w:rPr>
          <w:rFonts w:ascii="Bodoni" w:eastAsia="Bodoni" w:hAnsi="Bodoni" w:cs="Bodoni"/>
          <w:b/>
        </w:rPr>
      </w:pPr>
    </w:p>
    <w:p w14:paraId="762287C3" w14:textId="77777777" w:rsidR="00BA1D9E" w:rsidRDefault="00BA1D9E">
      <w:pPr>
        <w:rPr>
          <w:rFonts w:ascii="Bodoni" w:eastAsia="Bodoni" w:hAnsi="Bodoni" w:cs="Bodoni"/>
          <w:b/>
        </w:rPr>
      </w:pPr>
    </w:p>
    <w:p w14:paraId="25BF3EE0" w14:textId="77777777" w:rsidR="00BA1D9E" w:rsidRDefault="00BA1D9E">
      <w:pPr>
        <w:rPr>
          <w:rFonts w:ascii="Bodoni" w:eastAsia="Bodoni" w:hAnsi="Bodoni" w:cs="Bodoni"/>
          <w:b/>
        </w:rPr>
      </w:pPr>
    </w:p>
    <w:p w14:paraId="34DBD498" w14:textId="77777777" w:rsidR="00BA1D9E" w:rsidRDefault="00BA1D9E">
      <w:pPr>
        <w:rPr>
          <w:rFonts w:ascii="Bodoni" w:eastAsia="Bodoni" w:hAnsi="Bodoni" w:cs="Bodoni"/>
          <w:b/>
        </w:rPr>
      </w:pPr>
    </w:p>
    <w:p w14:paraId="70778E0D" w14:textId="77777777" w:rsidR="00BA1D9E" w:rsidRDefault="00BA1D9E">
      <w:pPr>
        <w:rPr>
          <w:rFonts w:ascii="Bodoni" w:eastAsia="Bodoni" w:hAnsi="Bodoni" w:cs="Bodoni"/>
          <w:b/>
        </w:rPr>
      </w:pPr>
    </w:p>
    <w:p w14:paraId="359189D3" w14:textId="77777777" w:rsidR="00BA1D9E" w:rsidRDefault="00000000">
      <w:pPr>
        <w:rPr>
          <w:rFonts w:ascii="Bodoni" w:eastAsia="Bodoni" w:hAnsi="Bodoni" w:cs="Bodoni"/>
        </w:rPr>
      </w:pPr>
      <w:r>
        <w:rPr>
          <w:rFonts w:ascii="Bodoni" w:eastAsia="Bodoni" w:hAnsi="Bodoni" w:cs="Bodoni"/>
        </w:rPr>
        <w:t>With your Role Group, list facts and arguments you might use to answer the question before the Board from your Role’s perspective:</w:t>
      </w:r>
    </w:p>
    <w:p w14:paraId="2B613C4B" w14:textId="77777777" w:rsidR="00BA1D9E" w:rsidRDefault="00BA1D9E">
      <w:pPr>
        <w:rPr>
          <w:rFonts w:ascii="Bodoni" w:eastAsia="Bodoni" w:hAnsi="Bodoni" w:cs="Bodoni"/>
          <w:b/>
        </w:rPr>
      </w:pPr>
    </w:p>
    <w:p w14:paraId="4C52DE84" w14:textId="77777777" w:rsidR="00BA1D9E" w:rsidRDefault="00BA1D9E">
      <w:pPr>
        <w:spacing w:line="480" w:lineRule="auto"/>
        <w:ind w:left="720" w:hanging="360"/>
        <w:rPr>
          <w:rFonts w:ascii="Bodoni" w:eastAsia="Bodoni" w:hAnsi="Bodoni" w:cs="Bodoni"/>
        </w:rPr>
        <w:sectPr w:rsidR="00BA1D9E">
          <w:type w:val="continuous"/>
          <w:pgSz w:w="12240" w:h="15840"/>
          <w:pgMar w:top="720" w:right="720" w:bottom="1008" w:left="1008" w:header="720" w:footer="432" w:gutter="0"/>
          <w:cols w:space="720"/>
        </w:sectPr>
      </w:pPr>
    </w:p>
    <w:p w14:paraId="222F3C8E" w14:textId="77777777" w:rsidR="00BA1D9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0932DBD2" w14:textId="77777777" w:rsidR="00BA1D9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7F27BEA8" w14:textId="77777777" w:rsidR="00BA1D9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32CA3C27" w14:textId="77777777" w:rsidR="00BA1D9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13726715" w14:textId="77777777" w:rsidR="00BA1D9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26E94BF9" w14:textId="77777777" w:rsidR="00BA1D9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5F1463E6" w14:textId="77777777" w:rsidR="00BA1D9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2C496398" w14:textId="77777777" w:rsidR="00BA1D9E" w:rsidRDefault="00BA1D9E">
      <w:pPr>
        <w:numPr>
          <w:ilvl w:val="0"/>
          <w:numId w:val="12"/>
        </w:numPr>
        <w:spacing w:line="480" w:lineRule="auto"/>
        <w:rPr>
          <w:rFonts w:ascii="Bodoni" w:eastAsia="Bodoni" w:hAnsi="Bodoni" w:cs="Bodoni"/>
        </w:rPr>
        <w:sectPr w:rsidR="00BA1D9E">
          <w:type w:val="continuous"/>
          <w:pgSz w:w="12240" w:h="15840"/>
          <w:pgMar w:top="720" w:right="720" w:bottom="1008" w:left="1008" w:header="720" w:footer="432" w:gutter="0"/>
          <w:cols w:num="2" w:space="720" w:equalWidth="0">
            <w:col w:w="4896" w:space="720"/>
            <w:col w:w="4896" w:space="0"/>
          </w:cols>
        </w:sectPr>
      </w:pPr>
    </w:p>
    <w:p w14:paraId="167E8D6C" w14:textId="77777777" w:rsidR="00BA1D9E" w:rsidRDefault="00BA1D9E">
      <w:pPr>
        <w:rPr>
          <w:rFonts w:ascii="Bodoni" w:eastAsia="Bodoni" w:hAnsi="Bodoni" w:cs="Bodoni"/>
          <w:b/>
        </w:rPr>
      </w:pPr>
    </w:p>
    <w:p w14:paraId="10041B7D" w14:textId="77777777" w:rsidR="00BA1D9E" w:rsidRDefault="00BA1D9E">
      <w:pPr>
        <w:rPr>
          <w:rFonts w:ascii="Bodoni" w:eastAsia="Bodoni" w:hAnsi="Bodoni" w:cs="Bodoni"/>
          <w:b/>
        </w:rPr>
      </w:pPr>
    </w:p>
    <w:p w14:paraId="089F472E" w14:textId="77777777" w:rsidR="00BA1D9E" w:rsidRDefault="00000000">
      <w:pPr>
        <w:rPr>
          <w:rFonts w:ascii="Bodoni" w:eastAsia="Bodoni" w:hAnsi="Bodoni" w:cs="Bodoni"/>
        </w:rPr>
      </w:pPr>
      <w:r>
        <w:rPr>
          <w:rFonts w:ascii="Bodoni" w:eastAsia="Bodoni" w:hAnsi="Bodoni" w:cs="Bodoni"/>
          <w:b/>
        </w:rPr>
        <w:t>Part 2:</w:t>
      </w:r>
      <w:r>
        <w:rPr>
          <w:rFonts w:ascii="Bodoni" w:eastAsia="Bodoni" w:hAnsi="Bodoni" w:cs="Bodoni"/>
        </w:rPr>
        <w:t xml:space="preserve"> List ideas you want to include your testimony. Write your 2-minute testimony here as you form it with your role group members:</w:t>
      </w:r>
    </w:p>
    <w:p w14:paraId="617A6F19" w14:textId="77777777" w:rsidR="00BA1D9E" w:rsidRDefault="00000000">
      <w:pPr>
        <w:ind w:left="720"/>
        <w:rPr>
          <w:rFonts w:ascii="Bodoni" w:eastAsia="Bodoni" w:hAnsi="Bodoni" w:cs="Bodoni"/>
        </w:rPr>
      </w:pPr>
      <w:r>
        <w:rPr>
          <w:rFonts w:ascii="Bodoni" w:eastAsia="Bodoni" w:hAnsi="Bodoni" w:cs="Bodoni"/>
        </w:rPr>
        <w:t>Issues you might include:</w:t>
      </w:r>
    </w:p>
    <w:p w14:paraId="3105058C" w14:textId="77777777" w:rsidR="00BA1D9E" w:rsidRDefault="00000000">
      <w:pPr>
        <w:numPr>
          <w:ilvl w:val="0"/>
          <w:numId w:val="3"/>
        </w:numPr>
        <w:rPr>
          <w:rFonts w:ascii="Bodoni" w:eastAsia="Bodoni" w:hAnsi="Bodoni" w:cs="Bodoni"/>
        </w:rPr>
      </w:pPr>
      <w:r>
        <w:rPr>
          <w:rFonts w:ascii="Bodoni" w:eastAsia="Bodoni" w:hAnsi="Bodoni" w:cs="Bodoni"/>
        </w:rPr>
        <w:t>Why you are testifying</w:t>
      </w:r>
    </w:p>
    <w:p w14:paraId="28B2A22E" w14:textId="77777777" w:rsidR="00BA1D9E" w:rsidRDefault="00000000">
      <w:pPr>
        <w:numPr>
          <w:ilvl w:val="0"/>
          <w:numId w:val="3"/>
        </w:numPr>
        <w:rPr>
          <w:rFonts w:ascii="Bodoni" w:eastAsia="Bodoni" w:hAnsi="Bodoni" w:cs="Bodoni"/>
        </w:rPr>
      </w:pPr>
      <w:r>
        <w:rPr>
          <w:rFonts w:ascii="Bodoni" w:eastAsia="Bodoni" w:hAnsi="Bodoni" w:cs="Bodoni"/>
        </w:rPr>
        <w:t>Why this issue is important</w:t>
      </w:r>
    </w:p>
    <w:p w14:paraId="68047BC6" w14:textId="77777777" w:rsidR="00BA1D9E" w:rsidRDefault="00000000">
      <w:pPr>
        <w:numPr>
          <w:ilvl w:val="0"/>
          <w:numId w:val="3"/>
        </w:numPr>
        <w:rPr>
          <w:rFonts w:ascii="Bodoni" w:eastAsia="Bodoni" w:hAnsi="Bodoni" w:cs="Bodoni"/>
        </w:rPr>
      </w:pPr>
      <w:r>
        <w:rPr>
          <w:rFonts w:ascii="Bodoni" w:eastAsia="Bodoni" w:hAnsi="Bodoni" w:cs="Bodoni"/>
        </w:rPr>
        <w:t xml:space="preserve">Your own experiences </w:t>
      </w:r>
    </w:p>
    <w:p w14:paraId="0F0D5C8F" w14:textId="77777777" w:rsidR="00BA1D9E" w:rsidRDefault="00000000">
      <w:pPr>
        <w:numPr>
          <w:ilvl w:val="0"/>
          <w:numId w:val="3"/>
        </w:numPr>
        <w:rPr>
          <w:rFonts w:ascii="Bodoni" w:eastAsia="Bodoni" w:hAnsi="Bodoni" w:cs="Bodoni"/>
        </w:rPr>
      </w:pPr>
      <w:r>
        <w:rPr>
          <w:rFonts w:ascii="Bodoni" w:eastAsia="Bodoni" w:hAnsi="Bodoni" w:cs="Bodoni"/>
        </w:rPr>
        <w:t>Your answer to the overall question before the board</w:t>
      </w:r>
    </w:p>
    <w:p w14:paraId="0EA49692" w14:textId="77777777" w:rsidR="00BA1D9E" w:rsidRDefault="00BA1D9E">
      <w:pPr>
        <w:rPr>
          <w:rFonts w:ascii="Bodoni" w:eastAsia="Bodoni" w:hAnsi="Bodoni" w:cs="Bodoni"/>
        </w:rPr>
      </w:pPr>
    </w:p>
    <w:p w14:paraId="5B31107E" w14:textId="77777777" w:rsidR="00BA1D9E" w:rsidRDefault="00BA1D9E">
      <w:pPr>
        <w:rPr>
          <w:rFonts w:ascii="Bodoni" w:eastAsia="Bodoni" w:hAnsi="Bodoni" w:cs="Bodoni"/>
        </w:rPr>
      </w:pPr>
    </w:p>
    <w:p w14:paraId="0452871F" w14:textId="77777777" w:rsidR="00BA1D9E" w:rsidRDefault="00BA1D9E">
      <w:pPr>
        <w:rPr>
          <w:rFonts w:ascii="Bodoni" w:eastAsia="Bodoni" w:hAnsi="Bodoni" w:cs="Bodoni"/>
        </w:rPr>
      </w:pPr>
    </w:p>
    <w:p w14:paraId="6D165F77" w14:textId="77777777" w:rsidR="00BA1D9E" w:rsidRDefault="00BA1D9E">
      <w:pPr>
        <w:rPr>
          <w:rFonts w:ascii="Bodoni" w:eastAsia="Bodoni" w:hAnsi="Bodoni" w:cs="Bodoni"/>
        </w:rPr>
      </w:pPr>
    </w:p>
    <w:p w14:paraId="0E5942B5" w14:textId="77777777" w:rsidR="00BA1D9E" w:rsidRDefault="00BA1D9E">
      <w:pPr>
        <w:rPr>
          <w:rFonts w:ascii="Bodoni" w:eastAsia="Bodoni" w:hAnsi="Bodoni" w:cs="Bodoni"/>
        </w:rPr>
      </w:pPr>
    </w:p>
    <w:p w14:paraId="1160D194" w14:textId="77777777" w:rsidR="00BA1D9E" w:rsidRDefault="00BA1D9E">
      <w:pPr>
        <w:rPr>
          <w:rFonts w:ascii="Bodoni" w:eastAsia="Bodoni" w:hAnsi="Bodoni" w:cs="Bodoni"/>
        </w:rPr>
      </w:pPr>
    </w:p>
    <w:p w14:paraId="4A54DA9B" w14:textId="77777777" w:rsidR="00BA1D9E" w:rsidRDefault="00BA1D9E">
      <w:pPr>
        <w:rPr>
          <w:rFonts w:ascii="Bodoni" w:eastAsia="Bodoni" w:hAnsi="Bodoni" w:cs="Bodoni"/>
        </w:rPr>
      </w:pPr>
    </w:p>
    <w:p w14:paraId="34533CDC" w14:textId="77777777" w:rsidR="00BA1D9E" w:rsidRDefault="00BA1D9E">
      <w:pPr>
        <w:rPr>
          <w:rFonts w:ascii="Bodoni" w:eastAsia="Bodoni" w:hAnsi="Bodoni" w:cs="Bodoni"/>
        </w:rPr>
      </w:pPr>
    </w:p>
    <w:p w14:paraId="78528183" w14:textId="77777777" w:rsidR="00BA1D9E" w:rsidRDefault="00BA1D9E">
      <w:pPr>
        <w:rPr>
          <w:rFonts w:ascii="Bodoni" w:eastAsia="Bodoni" w:hAnsi="Bodoni" w:cs="Bodoni"/>
        </w:rPr>
      </w:pPr>
    </w:p>
    <w:p w14:paraId="103F6445" w14:textId="77777777" w:rsidR="00BA1D9E" w:rsidRDefault="00BA1D9E">
      <w:pPr>
        <w:rPr>
          <w:rFonts w:ascii="Bodoni" w:eastAsia="Bodoni" w:hAnsi="Bodoni" w:cs="Bodoni"/>
        </w:rPr>
      </w:pPr>
    </w:p>
    <w:p w14:paraId="6AF67146" w14:textId="77777777" w:rsidR="00BA1D9E" w:rsidRDefault="00BA1D9E">
      <w:pPr>
        <w:rPr>
          <w:rFonts w:ascii="Bodoni" w:eastAsia="Bodoni" w:hAnsi="Bodoni" w:cs="Bodoni"/>
        </w:rPr>
      </w:pPr>
    </w:p>
    <w:p w14:paraId="0B646BD7" w14:textId="77777777" w:rsidR="00BA1D9E" w:rsidRDefault="00BA1D9E">
      <w:pPr>
        <w:rPr>
          <w:rFonts w:ascii="Bodoni" w:eastAsia="Bodoni" w:hAnsi="Bodoni" w:cs="Bodoni"/>
        </w:rPr>
      </w:pPr>
    </w:p>
    <w:p w14:paraId="2689CFAE" w14:textId="77777777" w:rsidR="00BA1D9E" w:rsidRDefault="00BA1D9E">
      <w:pPr>
        <w:rPr>
          <w:rFonts w:ascii="Bodoni" w:eastAsia="Bodoni" w:hAnsi="Bodoni" w:cs="Bodoni"/>
        </w:rPr>
      </w:pPr>
    </w:p>
    <w:p w14:paraId="0FF0FF03" w14:textId="77777777" w:rsidR="00BA1D9E" w:rsidRDefault="00BA1D9E">
      <w:pPr>
        <w:rPr>
          <w:rFonts w:ascii="Bodoni" w:eastAsia="Bodoni" w:hAnsi="Bodoni" w:cs="Bodoni"/>
        </w:rPr>
      </w:pPr>
    </w:p>
    <w:p w14:paraId="2B73BD6E" w14:textId="77777777" w:rsidR="00BA1D9E" w:rsidRDefault="00BA1D9E">
      <w:pPr>
        <w:rPr>
          <w:rFonts w:ascii="Bodoni" w:eastAsia="Bodoni" w:hAnsi="Bodoni" w:cs="Bodoni"/>
        </w:rPr>
      </w:pPr>
    </w:p>
    <w:p w14:paraId="1236E64D" w14:textId="77777777" w:rsidR="00BA1D9E" w:rsidRDefault="00000000">
      <w:pPr>
        <w:rPr>
          <w:rFonts w:ascii="Bodoni" w:eastAsia="Bodoni" w:hAnsi="Bodoni" w:cs="Bodoni"/>
        </w:rPr>
      </w:pPr>
      <w:r>
        <w:rPr>
          <w:rFonts w:ascii="Bodoni" w:eastAsia="Bodoni" w:hAnsi="Bodoni" w:cs="Bodoni"/>
          <w:b/>
        </w:rPr>
        <w:lastRenderedPageBreak/>
        <w:t>Part 3:</w:t>
      </w:r>
      <w:r>
        <w:rPr>
          <w:rFonts w:ascii="Bodoni" w:eastAsia="Bodoni" w:hAnsi="Bodoni" w:cs="Bodoni"/>
        </w:rPr>
        <w:t xml:space="preserve"> Anticipate. What ideas do you expect to hear from the other roles that testify? Thinking of these will help prepare you for counter arguments.</w:t>
      </w:r>
    </w:p>
    <w:p w14:paraId="5F2DDA6F" w14:textId="77777777" w:rsidR="00BA1D9E" w:rsidRDefault="00BA1D9E">
      <w:pPr>
        <w:rPr>
          <w:rFonts w:ascii="Bodoni" w:eastAsia="Bodoni" w:hAnsi="Bodoni" w:cs="Bodoni"/>
        </w:rPr>
      </w:pPr>
    </w:p>
    <w:p w14:paraId="7D21B295" w14:textId="77777777" w:rsidR="00BA1D9E" w:rsidRDefault="00BA1D9E">
      <w:pPr>
        <w:rPr>
          <w:rFonts w:ascii="Bodoni" w:eastAsia="Bodoni" w:hAnsi="Bodoni" w:cs="Bodoni"/>
        </w:rPr>
      </w:pPr>
    </w:p>
    <w:p w14:paraId="10CCEB4D" w14:textId="77777777" w:rsidR="00BA1D9E" w:rsidRDefault="00BA1D9E">
      <w:pPr>
        <w:rPr>
          <w:rFonts w:ascii="Bodoni" w:eastAsia="Bodoni" w:hAnsi="Bodoni" w:cs="Bodoni"/>
        </w:rPr>
      </w:pPr>
    </w:p>
    <w:p w14:paraId="206BB57A" w14:textId="77777777" w:rsidR="00BA1D9E" w:rsidRDefault="00BA1D9E">
      <w:pPr>
        <w:rPr>
          <w:rFonts w:ascii="Bodoni" w:eastAsia="Bodoni" w:hAnsi="Bodoni" w:cs="Bodoni"/>
        </w:rPr>
      </w:pPr>
    </w:p>
    <w:p w14:paraId="5F1DCE41" w14:textId="77777777" w:rsidR="00BA1D9E" w:rsidRDefault="00BA1D9E">
      <w:pPr>
        <w:rPr>
          <w:rFonts w:ascii="Bodoni" w:eastAsia="Bodoni" w:hAnsi="Bodoni" w:cs="Bodoni"/>
        </w:rPr>
      </w:pPr>
    </w:p>
    <w:p w14:paraId="157E71A7" w14:textId="77777777" w:rsidR="00BA1D9E" w:rsidRDefault="00BA1D9E">
      <w:pPr>
        <w:rPr>
          <w:rFonts w:ascii="Bodoni" w:eastAsia="Bodoni" w:hAnsi="Bodoni" w:cs="Bodoni"/>
        </w:rPr>
      </w:pPr>
    </w:p>
    <w:p w14:paraId="2EDAC592" w14:textId="77777777" w:rsidR="00BA1D9E" w:rsidRDefault="00BA1D9E">
      <w:pPr>
        <w:rPr>
          <w:rFonts w:ascii="Bodoni" w:eastAsia="Bodoni" w:hAnsi="Bodoni" w:cs="Bodoni"/>
        </w:rPr>
      </w:pPr>
    </w:p>
    <w:p w14:paraId="19DA4AD5" w14:textId="77777777" w:rsidR="00BA1D9E" w:rsidRDefault="00BA1D9E">
      <w:pPr>
        <w:rPr>
          <w:rFonts w:ascii="Bodoni" w:eastAsia="Bodoni" w:hAnsi="Bodoni" w:cs="Bodoni"/>
        </w:rPr>
      </w:pPr>
    </w:p>
    <w:p w14:paraId="66758A38" w14:textId="77777777" w:rsidR="00BA1D9E" w:rsidRDefault="00BA1D9E">
      <w:pPr>
        <w:rPr>
          <w:rFonts w:ascii="Bodoni" w:eastAsia="Bodoni" w:hAnsi="Bodoni" w:cs="Bodoni"/>
        </w:rPr>
      </w:pPr>
    </w:p>
    <w:p w14:paraId="46447311" w14:textId="77777777" w:rsidR="00BA1D9E" w:rsidRDefault="00BA1D9E">
      <w:pPr>
        <w:rPr>
          <w:rFonts w:ascii="Bodoni" w:eastAsia="Bodoni" w:hAnsi="Bodoni" w:cs="Bodoni"/>
        </w:rPr>
      </w:pPr>
    </w:p>
    <w:p w14:paraId="4AFF1C28" w14:textId="77777777" w:rsidR="00BA1D9E" w:rsidRDefault="00BA1D9E">
      <w:pPr>
        <w:rPr>
          <w:rFonts w:ascii="Bodoni" w:eastAsia="Bodoni" w:hAnsi="Bodoni" w:cs="Bodoni"/>
        </w:rPr>
      </w:pPr>
    </w:p>
    <w:p w14:paraId="37E80139" w14:textId="77777777" w:rsidR="00BA1D9E" w:rsidRDefault="00BA1D9E">
      <w:pPr>
        <w:rPr>
          <w:rFonts w:ascii="Bodoni" w:eastAsia="Bodoni" w:hAnsi="Bodoni" w:cs="Bodoni"/>
        </w:rPr>
      </w:pPr>
    </w:p>
    <w:p w14:paraId="5A83C79D" w14:textId="77777777" w:rsidR="00BA1D9E" w:rsidRDefault="00BA1D9E">
      <w:pPr>
        <w:rPr>
          <w:rFonts w:ascii="Bodoni" w:eastAsia="Bodoni" w:hAnsi="Bodoni" w:cs="Bodoni"/>
        </w:rPr>
      </w:pPr>
    </w:p>
    <w:p w14:paraId="0C8DBF0F" w14:textId="77777777" w:rsidR="00BA1D9E" w:rsidRDefault="00BA1D9E">
      <w:pPr>
        <w:rPr>
          <w:rFonts w:ascii="Bodoni" w:eastAsia="Bodoni" w:hAnsi="Bodoni" w:cs="Bodoni"/>
        </w:rPr>
      </w:pPr>
    </w:p>
    <w:p w14:paraId="34E760F1" w14:textId="77777777" w:rsidR="00BA1D9E" w:rsidRDefault="00BA1D9E">
      <w:pPr>
        <w:rPr>
          <w:rFonts w:ascii="Bodoni" w:eastAsia="Bodoni" w:hAnsi="Bodoni" w:cs="Bodoni"/>
        </w:rPr>
      </w:pPr>
    </w:p>
    <w:p w14:paraId="2B7EC3C3" w14:textId="77777777" w:rsidR="00BA1D9E" w:rsidRDefault="00BA1D9E">
      <w:pPr>
        <w:rPr>
          <w:rFonts w:ascii="Bodoni" w:eastAsia="Bodoni" w:hAnsi="Bodoni" w:cs="Bodoni"/>
        </w:rPr>
      </w:pPr>
    </w:p>
    <w:p w14:paraId="3928CAE2" w14:textId="77777777" w:rsidR="00BA1D9E" w:rsidRDefault="00BA1D9E">
      <w:pPr>
        <w:rPr>
          <w:rFonts w:ascii="Bodoni" w:eastAsia="Bodoni" w:hAnsi="Bodoni" w:cs="Bodoni"/>
        </w:rPr>
      </w:pPr>
    </w:p>
    <w:p w14:paraId="6CFC1F09" w14:textId="77777777" w:rsidR="00BA1D9E" w:rsidRDefault="00000000">
      <w:pPr>
        <w:rPr>
          <w:rFonts w:ascii="Bodoni" w:eastAsia="Bodoni" w:hAnsi="Bodoni" w:cs="Bodoni"/>
        </w:rPr>
      </w:pPr>
      <w:r>
        <w:rPr>
          <w:rFonts w:ascii="Bodoni" w:eastAsia="Bodoni" w:hAnsi="Bodoni" w:cs="Bodoni"/>
        </w:rPr>
        <w:t>Part 4: Prepare for Questions. What questions might the Board ask you based on your testimony? How would you answer these questions?</w:t>
      </w:r>
    </w:p>
    <w:p w14:paraId="1F3F7B6E" w14:textId="77777777" w:rsidR="00BA1D9E" w:rsidRDefault="00BA1D9E">
      <w:pPr>
        <w:rPr>
          <w:rFonts w:ascii="Bodoni" w:eastAsia="Bodoni" w:hAnsi="Bodoni" w:cs="Bodoni"/>
          <w:b/>
        </w:rPr>
      </w:pPr>
    </w:p>
    <w:p w14:paraId="616EF8A9" w14:textId="77777777" w:rsidR="00BA1D9E" w:rsidRDefault="00000000">
      <w:pPr>
        <w:numPr>
          <w:ilvl w:val="0"/>
          <w:numId w:val="15"/>
        </w:numPr>
        <w:spacing w:line="480" w:lineRule="auto"/>
        <w:rPr>
          <w:rFonts w:ascii="Bodoni" w:eastAsia="Bodoni" w:hAnsi="Bodoni" w:cs="Bodoni"/>
        </w:rPr>
      </w:pPr>
      <w:r>
        <w:rPr>
          <w:rFonts w:ascii="Bodoni" w:eastAsia="Bodoni" w:hAnsi="Bodoni" w:cs="Bodoni"/>
        </w:rPr>
        <w:t xml:space="preserve">  </w:t>
      </w:r>
    </w:p>
    <w:p w14:paraId="79465318" w14:textId="77777777" w:rsidR="00BA1D9E" w:rsidRDefault="00000000">
      <w:pPr>
        <w:numPr>
          <w:ilvl w:val="0"/>
          <w:numId w:val="15"/>
        </w:numPr>
        <w:spacing w:line="480" w:lineRule="auto"/>
        <w:rPr>
          <w:rFonts w:ascii="Bodoni" w:eastAsia="Bodoni" w:hAnsi="Bodoni" w:cs="Bodoni"/>
        </w:rPr>
      </w:pPr>
      <w:r>
        <w:rPr>
          <w:rFonts w:ascii="Bodoni" w:eastAsia="Bodoni" w:hAnsi="Bodoni" w:cs="Bodoni"/>
        </w:rPr>
        <w:t xml:space="preserve"> </w:t>
      </w:r>
    </w:p>
    <w:p w14:paraId="19EEA88C" w14:textId="77777777" w:rsidR="00BA1D9E" w:rsidRDefault="00000000">
      <w:pPr>
        <w:numPr>
          <w:ilvl w:val="0"/>
          <w:numId w:val="15"/>
        </w:numPr>
        <w:spacing w:line="480" w:lineRule="auto"/>
        <w:rPr>
          <w:rFonts w:ascii="Bodoni" w:eastAsia="Bodoni" w:hAnsi="Bodoni" w:cs="Bodoni"/>
        </w:rPr>
      </w:pPr>
      <w:r>
        <w:rPr>
          <w:rFonts w:ascii="Bodoni" w:eastAsia="Bodoni" w:hAnsi="Bodoni" w:cs="Bodoni"/>
        </w:rPr>
        <w:t xml:space="preserve"> </w:t>
      </w:r>
    </w:p>
    <w:p w14:paraId="73C4BAD4" w14:textId="77777777" w:rsidR="00BA1D9E" w:rsidRDefault="00000000">
      <w:pPr>
        <w:numPr>
          <w:ilvl w:val="0"/>
          <w:numId w:val="15"/>
        </w:numPr>
        <w:spacing w:line="480" w:lineRule="auto"/>
        <w:rPr>
          <w:rFonts w:ascii="Bodoni" w:eastAsia="Bodoni" w:hAnsi="Bodoni" w:cs="Bodoni"/>
        </w:rPr>
      </w:pPr>
      <w:r>
        <w:rPr>
          <w:rFonts w:ascii="Bodoni" w:eastAsia="Bodoni" w:hAnsi="Bodoni" w:cs="Bodoni"/>
        </w:rPr>
        <w:t xml:space="preserve"> </w:t>
      </w:r>
    </w:p>
    <w:p w14:paraId="5D404B27" w14:textId="77777777" w:rsidR="00BA1D9E" w:rsidRDefault="00000000">
      <w:pPr>
        <w:numPr>
          <w:ilvl w:val="0"/>
          <w:numId w:val="15"/>
        </w:numPr>
        <w:spacing w:line="480" w:lineRule="auto"/>
        <w:rPr>
          <w:rFonts w:ascii="Bodoni" w:eastAsia="Bodoni" w:hAnsi="Bodoni" w:cs="Bodoni"/>
        </w:rPr>
      </w:pPr>
      <w:r>
        <w:rPr>
          <w:rFonts w:ascii="Bodoni" w:eastAsia="Bodoni" w:hAnsi="Bodoni" w:cs="Bodoni"/>
        </w:rPr>
        <w:t xml:space="preserve"> </w:t>
      </w:r>
    </w:p>
    <w:p w14:paraId="069005D7" w14:textId="77777777" w:rsidR="00BA1D9E" w:rsidRDefault="00BA1D9E">
      <w:pPr>
        <w:spacing w:line="480" w:lineRule="auto"/>
        <w:rPr>
          <w:rFonts w:ascii="Bodoni" w:eastAsia="Bodoni" w:hAnsi="Bodoni" w:cs="Bodoni"/>
        </w:rPr>
      </w:pPr>
    </w:p>
    <w:p w14:paraId="5E3CC772" w14:textId="77777777" w:rsidR="00BA1D9E" w:rsidRDefault="00BA1D9E">
      <w:pPr>
        <w:spacing w:line="480" w:lineRule="auto"/>
        <w:rPr>
          <w:rFonts w:ascii="Bodoni" w:eastAsia="Bodoni" w:hAnsi="Bodoni" w:cs="Bodoni"/>
        </w:rPr>
      </w:pPr>
    </w:p>
    <w:p w14:paraId="5CBC3F0C" w14:textId="77777777" w:rsidR="00BA1D9E" w:rsidRDefault="00BA1D9E">
      <w:pPr>
        <w:spacing w:line="480" w:lineRule="auto"/>
        <w:rPr>
          <w:rFonts w:ascii="Bodoni" w:eastAsia="Bodoni" w:hAnsi="Bodoni" w:cs="Bodoni"/>
        </w:rPr>
      </w:pPr>
    </w:p>
    <w:p w14:paraId="3CCB9902" w14:textId="77777777" w:rsidR="00BA1D9E" w:rsidRDefault="00BA1D9E">
      <w:pPr>
        <w:spacing w:line="480" w:lineRule="auto"/>
        <w:rPr>
          <w:rFonts w:ascii="Bodoni" w:eastAsia="Bodoni" w:hAnsi="Bodoni" w:cs="Bodoni"/>
        </w:rPr>
      </w:pPr>
    </w:p>
    <w:p w14:paraId="69B9BFE9" w14:textId="77777777" w:rsidR="00BA1D9E" w:rsidRDefault="00BA1D9E">
      <w:pPr>
        <w:spacing w:line="480" w:lineRule="auto"/>
        <w:rPr>
          <w:rFonts w:ascii="Bodoni" w:eastAsia="Bodoni" w:hAnsi="Bodoni" w:cs="Bodoni"/>
        </w:rPr>
      </w:pPr>
    </w:p>
    <w:p w14:paraId="160433D9" w14:textId="77777777" w:rsidR="00BA1D9E" w:rsidRDefault="00BA1D9E">
      <w:pPr>
        <w:spacing w:line="480" w:lineRule="auto"/>
        <w:rPr>
          <w:rFonts w:ascii="Bodoni" w:eastAsia="Bodoni" w:hAnsi="Bodoni" w:cs="Bodoni"/>
        </w:rPr>
      </w:pPr>
    </w:p>
    <w:p w14:paraId="3A45DC61" w14:textId="77777777" w:rsidR="00BA1D9E" w:rsidRDefault="00BA1D9E">
      <w:pPr>
        <w:spacing w:line="480" w:lineRule="auto"/>
        <w:rPr>
          <w:rFonts w:ascii="Bodoni" w:eastAsia="Bodoni" w:hAnsi="Bodoni" w:cs="Bodoni"/>
        </w:rPr>
      </w:pPr>
    </w:p>
    <w:p w14:paraId="25245932" w14:textId="77777777" w:rsidR="00BA1D9E" w:rsidRDefault="00BA1D9E">
      <w:pPr>
        <w:rPr>
          <w:rFonts w:ascii="Bodoni" w:eastAsia="Bodoni" w:hAnsi="Bodoni" w:cs="Bodoni"/>
        </w:rPr>
      </w:pPr>
    </w:p>
    <w:p w14:paraId="7E7E927A" w14:textId="77777777" w:rsidR="00BA1D9E" w:rsidRDefault="00BA1D9E">
      <w:pPr>
        <w:rPr>
          <w:rFonts w:ascii="Bodoni" w:eastAsia="Bodoni" w:hAnsi="Bodoni" w:cs="Bodoni"/>
        </w:rPr>
      </w:pPr>
    </w:p>
    <w:p w14:paraId="58C63ED1" w14:textId="77777777" w:rsidR="00BA1D9E" w:rsidRDefault="00000000">
      <w:pPr>
        <w:rPr>
          <w:rFonts w:ascii="Bodoni" w:eastAsia="Bodoni" w:hAnsi="Bodoni" w:cs="Bodoni"/>
          <w:b/>
        </w:rPr>
      </w:pPr>
      <w:r>
        <w:rPr>
          <w:rFonts w:ascii="Bodoni" w:eastAsia="Bodoni" w:hAnsi="Bodoni" w:cs="Bodoni"/>
          <w:b/>
        </w:rPr>
        <w:t>Student Handout 7: Looking for Shared Understanding</w:t>
      </w:r>
    </w:p>
    <w:p w14:paraId="4864B25D" w14:textId="77777777" w:rsidR="00BA1D9E" w:rsidRDefault="00BA1D9E">
      <w:pPr>
        <w:rPr>
          <w:rFonts w:ascii="Bodoni" w:eastAsia="Bodoni" w:hAnsi="Bodoni" w:cs="Bodoni"/>
          <w:b/>
        </w:rPr>
      </w:pPr>
    </w:p>
    <w:p w14:paraId="5A1B7CD7" w14:textId="3632E1A5" w:rsidR="00BA1D9E" w:rsidRDefault="00000000">
      <w:pPr>
        <w:rPr>
          <w:rFonts w:ascii="Bodoni" w:eastAsia="Bodoni" w:hAnsi="Bodoni" w:cs="Bodoni"/>
        </w:rPr>
      </w:pPr>
      <w:r>
        <w:rPr>
          <w:rFonts w:ascii="Bodoni" w:eastAsia="Bodoni" w:hAnsi="Bodoni" w:cs="Bodoni"/>
        </w:rPr>
        <w:t xml:space="preserve">Use this graphic organizer to process what you heard in the town hall meeting and move forward with a policy solution that </w:t>
      </w:r>
      <w:proofErr w:type="gramStart"/>
      <w:r>
        <w:rPr>
          <w:rFonts w:ascii="Bodoni" w:eastAsia="Bodoni" w:hAnsi="Bodoni" w:cs="Bodoni"/>
        </w:rPr>
        <w:t>takes into account</w:t>
      </w:r>
      <w:proofErr w:type="gramEnd"/>
      <w:r>
        <w:rPr>
          <w:rFonts w:ascii="Bodoni" w:eastAsia="Bodoni" w:hAnsi="Bodoni" w:cs="Bodoni"/>
        </w:rPr>
        <w:t xml:space="preserve"> multiple perspectives. Use a </w:t>
      </w:r>
      <w:r w:rsidR="00672F5A">
        <w:rPr>
          <w:rFonts w:ascii="Bodoni" w:eastAsia="Bodoni" w:hAnsi="Bodoni" w:cs="Bodoni"/>
        </w:rPr>
        <w:t>Socratic</w:t>
      </w:r>
      <w:r>
        <w:rPr>
          <w:rFonts w:ascii="Bodoni" w:eastAsia="Bodoni" w:hAnsi="Bodoni" w:cs="Bodoni"/>
        </w:rPr>
        <w:t xml:space="preserve"> seminar or other consensus building discussion to brainstorm policy solutions.</w:t>
      </w:r>
    </w:p>
    <w:p w14:paraId="6B9122E3" w14:textId="77777777" w:rsidR="00BA1D9E" w:rsidRDefault="00BA1D9E">
      <w:pPr>
        <w:rPr>
          <w:rFonts w:ascii="Bodoni" w:eastAsia="Bodoni" w:hAnsi="Bodoni" w:cs="Bodoni"/>
        </w:rPr>
      </w:pPr>
    </w:p>
    <w:tbl>
      <w:tblPr>
        <w:tblStyle w:val="a2"/>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BA1D9E" w14:paraId="37671F13" w14:textId="77777777">
        <w:trPr>
          <w:trHeight w:val="622"/>
        </w:trPr>
        <w:tc>
          <w:tcPr>
            <w:tcW w:w="2628" w:type="dxa"/>
            <w:shd w:val="clear" w:color="auto" w:fill="F3F3F3"/>
            <w:tcMar>
              <w:top w:w="100" w:type="dxa"/>
              <w:left w:w="100" w:type="dxa"/>
              <w:bottom w:w="100" w:type="dxa"/>
              <w:right w:w="100" w:type="dxa"/>
            </w:tcMar>
          </w:tcPr>
          <w:p w14:paraId="39F4560D" w14:textId="77777777" w:rsidR="00BA1D9E" w:rsidRDefault="00000000">
            <w:pPr>
              <w:widowControl w:val="0"/>
              <w:rPr>
                <w:rFonts w:ascii="Bodoni" w:eastAsia="Bodoni" w:hAnsi="Bodoni" w:cs="Bodoni"/>
              </w:rPr>
            </w:pPr>
            <w:r>
              <w:rPr>
                <w:rFonts w:ascii="Bodoni" w:eastAsia="Bodoni" w:hAnsi="Bodoni" w:cs="Bodoni"/>
              </w:rPr>
              <w:t>ISSUE ANALYSIS</w:t>
            </w:r>
          </w:p>
        </w:tc>
        <w:tc>
          <w:tcPr>
            <w:tcW w:w="2628" w:type="dxa"/>
            <w:shd w:val="clear" w:color="auto" w:fill="F3F3F3"/>
            <w:tcMar>
              <w:top w:w="100" w:type="dxa"/>
              <w:left w:w="100" w:type="dxa"/>
              <w:bottom w:w="100" w:type="dxa"/>
              <w:right w:w="100" w:type="dxa"/>
            </w:tcMar>
          </w:tcPr>
          <w:p w14:paraId="6D9606AA" w14:textId="77777777" w:rsidR="00BA1D9E" w:rsidRDefault="00000000">
            <w:pPr>
              <w:widowControl w:val="0"/>
              <w:rPr>
                <w:rFonts w:ascii="Bodoni" w:eastAsia="Bodoni" w:hAnsi="Bodoni" w:cs="Bodoni"/>
              </w:rPr>
            </w:pPr>
            <w:r>
              <w:rPr>
                <w:rFonts w:ascii="Bodoni" w:eastAsia="Bodoni" w:hAnsi="Bodoni" w:cs="Bodoni"/>
              </w:rPr>
              <w:t>We all agree that:</w:t>
            </w:r>
          </w:p>
          <w:p w14:paraId="2F8A8EB6" w14:textId="77777777" w:rsidR="00BA1D9E" w:rsidRDefault="00BA1D9E">
            <w:pPr>
              <w:widowControl w:val="0"/>
              <w:rPr>
                <w:rFonts w:ascii="Bodoni" w:eastAsia="Bodoni" w:hAnsi="Bodoni" w:cs="Bodoni"/>
              </w:rPr>
            </w:pPr>
          </w:p>
        </w:tc>
        <w:tc>
          <w:tcPr>
            <w:tcW w:w="2628" w:type="dxa"/>
            <w:shd w:val="clear" w:color="auto" w:fill="F3F3F3"/>
            <w:tcMar>
              <w:top w:w="100" w:type="dxa"/>
              <w:left w:w="100" w:type="dxa"/>
              <w:bottom w:w="100" w:type="dxa"/>
              <w:right w:w="100" w:type="dxa"/>
            </w:tcMar>
          </w:tcPr>
          <w:p w14:paraId="7191A59F" w14:textId="77777777" w:rsidR="00BA1D9E" w:rsidRDefault="00000000">
            <w:pPr>
              <w:widowControl w:val="0"/>
              <w:rPr>
                <w:rFonts w:ascii="Bodoni" w:eastAsia="Bodoni" w:hAnsi="Bodoni" w:cs="Bodoni"/>
              </w:rPr>
            </w:pPr>
            <w:r>
              <w:rPr>
                <w:rFonts w:ascii="Bodoni" w:eastAsia="Bodoni" w:hAnsi="Bodoni" w:cs="Bodoni"/>
              </w:rPr>
              <w:t>Most of us think that:</w:t>
            </w:r>
          </w:p>
        </w:tc>
        <w:tc>
          <w:tcPr>
            <w:tcW w:w="2628" w:type="dxa"/>
            <w:shd w:val="clear" w:color="auto" w:fill="F3F3F3"/>
            <w:tcMar>
              <w:top w:w="100" w:type="dxa"/>
              <w:left w:w="100" w:type="dxa"/>
              <w:bottom w:w="100" w:type="dxa"/>
              <w:right w:w="100" w:type="dxa"/>
            </w:tcMar>
          </w:tcPr>
          <w:p w14:paraId="7B8BA5DE" w14:textId="77777777" w:rsidR="00BA1D9E" w:rsidRDefault="00000000">
            <w:pPr>
              <w:widowControl w:val="0"/>
              <w:rPr>
                <w:rFonts w:ascii="Bodoni" w:eastAsia="Bodoni" w:hAnsi="Bodoni" w:cs="Bodoni"/>
              </w:rPr>
            </w:pPr>
            <w:r>
              <w:rPr>
                <w:rFonts w:ascii="Bodoni" w:eastAsia="Bodoni" w:hAnsi="Bodoni" w:cs="Bodoni"/>
              </w:rPr>
              <w:t>A few of us think that:</w:t>
            </w:r>
          </w:p>
        </w:tc>
      </w:tr>
      <w:tr w:rsidR="00BA1D9E" w14:paraId="37492531" w14:textId="77777777">
        <w:trPr>
          <w:trHeight w:val="2950"/>
        </w:trPr>
        <w:tc>
          <w:tcPr>
            <w:tcW w:w="2628" w:type="dxa"/>
            <w:shd w:val="clear" w:color="auto" w:fill="E6B8AF"/>
            <w:tcMar>
              <w:top w:w="100" w:type="dxa"/>
              <w:left w:w="100" w:type="dxa"/>
              <w:bottom w:w="100" w:type="dxa"/>
              <w:right w:w="100" w:type="dxa"/>
            </w:tcMar>
          </w:tcPr>
          <w:p w14:paraId="0A1FE543" w14:textId="77777777" w:rsidR="00BA1D9E" w:rsidRDefault="00000000">
            <w:pPr>
              <w:rPr>
                <w:rFonts w:ascii="Bodoni" w:eastAsia="Bodoni" w:hAnsi="Bodoni" w:cs="Bodoni"/>
              </w:rPr>
            </w:pPr>
            <w:r>
              <w:rPr>
                <w:rFonts w:ascii="Bodoni" w:eastAsia="Bodoni" w:hAnsi="Bodoni" w:cs="Bodoni"/>
              </w:rPr>
              <w:t>PROBLEMS:</w:t>
            </w:r>
          </w:p>
        </w:tc>
        <w:tc>
          <w:tcPr>
            <w:tcW w:w="2628" w:type="dxa"/>
            <w:shd w:val="clear" w:color="auto" w:fill="E6B8AF"/>
            <w:tcMar>
              <w:top w:w="100" w:type="dxa"/>
              <w:left w:w="100" w:type="dxa"/>
              <w:bottom w:w="100" w:type="dxa"/>
              <w:right w:w="100" w:type="dxa"/>
            </w:tcMar>
          </w:tcPr>
          <w:p w14:paraId="04AAE827" w14:textId="77777777" w:rsidR="00BA1D9E" w:rsidRDefault="00BA1D9E">
            <w:pPr>
              <w:widowControl w:val="0"/>
              <w:rPr>
                <w:rFonts w:ascii="Bodoni" w:eastAsia="Bodoni" w:hAnsi="Bodoni" w:cs="Bodoni"/>
              </w:rPr>
            </w:pPr>
          </w:p>
          <w:p w14:paraId="2B98C51C" w14:textId="77777777" w:rsidR="00BA1D9E" w:rsidRDefault="00BA1D9E">
            <w:pPr>
              <w:widowControl w:val="0"/>
              <w:rPr>
                <w:rFonts w:ascii="Bodoni" w:eastAsia="Bodoni" w:hAnsi="Bodoni" w:cs="Bodoni"/>
              </w:rPr>
            </w:pPr>
          </w:p>
          <w:p w14:paraId="1ECE8BB4" w14:textId="77777777" w:rsidR="00BA1D9E" w:rsidRDefault="00BA1D9E">
            <w:pPr>
              <w:widowControl w:val="0"/>
              <w:rPr>
                <w:rFonts w:ascii="Bodoni" w:eastAsia="Bodoni" w:hAnsi="Bodoni" w:cs="Bodoni"/>
              </w:rPr>
            </w:pPr>
          </w:p>
          <w:p w14:paraId="74D24BA2" w14:textId="77777777" w:rsidR="00BA1D9E" w:rsidRDefault="00BA1D9E">
            <w:pPr>
              <w:widowControl w:val="0"/>
              <w:rPr>
                <w:rFonts w:ascii="Bodoni" w:eastAsia="Bodoni" w:hAnsi="Bodoni" w:cs="Bodoni"/>
              </w:rPr>
            </w:pPr>
          </w:p>
        </w:tc>
        <w:tc>
          <w:tcPr>
            <w:tcW w:w="2628" w:type="dxa"/>
            <w:shd w:val="clear" w:color="auto" w:fill="E6B8AF"/>
            <w:tcMar>
              <w:top w:w="100" w:type="dxa"/>
              <w:left w:w="100" w:type="dxa"/>
              <w:bottom w:w="100" w:type="dxa"/>
              <w:right w:w="100" w:type="dxa"/>
            </w:tcMar>
          </w:tcPr>
          <w:p w14:paraId="42AC7E7C" w14:textId="77777777" w:rsidR="00BA1D9E" w:rsidRDefault="00BA1D9E">
            <w:pPr>
              <w:widowControl w:val="0"/>
              <w:rPr>
                <w:rFonts w:ascii="Bodoni" w:eastAsia="Bodoni" w:hAnsi="Bodoni" w:cs="Bodoni"/>
              </w:rPr>
            </w:pPr>
          </w:p>
          <w:p w14:paraId="6E7D45D1" w14:textId="77777777" w:rsidR="00BA1D9E" w:rsidRDefault="00BA1D9E">
            <w:pPr>
              <w:widowControl w:val="0"/>
              <w:rPr>
                <w:rFonts w:ascii="Bodoni" w:eastAsia="Bodoni" w:hAnsi="Bodoni" w:cs="Bodoni"/>
              </w:rPr>
            </w:pPr>
          </w:p>
          <w:p w14:paraId="56EC5CE8" w14:textId="77777777" w:rsidR="00BA1D9E" w:rsidRDefault="00BA1D9E">
            <w:pPr>
              <w:widowControl w:val="0"/>
              <w:rPr>
                <w:rFonts w:ascii="Bodoni" w:eastAsia="Bodoni" w:hAnsi="Bodoni" w:cs="Bodoni"/>
              </w:rPr>
            </w:pPr>
          </w:p>
          <w:p w14:paraId="44B52565" w14:textId="77777777" w:rsidR="00BA1D9E" w:rsidRDefault="00BA1D9E">
            <w:pPr>
              <w:widowControl w:val="0"/>
              <w:rPr>
                <w:rFonts w:ascii="Bodoni" w:eastAsia="Bodoni" w:hAnsi="Bodoni" w:cs="Bodoni"/>
              </w:rPr>
            </w:pPr>
          </w:p>
          <w:p w14:paraId="746869DB" w14:textId="77777777" w:rsidR="00BA1D9E" w:rsidRDefault="00BA1D9E">
            <w:pPr>
              <w:widowControl w:val="0"/>
              <w:rPr>
                <w:rFonts w:ascii="Bodoni" w:eastAsia="Bodoni" w:hAnsi="Bodoni" w:cs="Bodoni"/>
              </w:rPr>
            </w:pPr>
          </w:p>
          <w:p w14:paraId="64B1F26A" w14:textId="77777777" w:rsidR="00BA1D9E" w:rsidRDefault="00BA1D9E">
            <w:pPr>
              <w:widowControl w:val="0"/>
              <w:rPr>
                <w:rFonts w:ascii="Bodoni" w:eastAsia="Bodoni" w:hAnsi="Bodoni" w:cs="Bodoni"/>
              </w:rPr>
            </w:pPr>
          </w:p>
        </w:tc>
        <w:tc>
          <w:tcPr>
            <w:tcW w:w="2628" w:type="dxa"/>
            <w:shd w:val="clear" w:color="auto" w:fill="E6B8AF"/>
            <w:tcMar>
              <w:top w:w="100" w:type="dxa"/>
              <w:left w:w="100" w:type="dxa"/>
              <w:bottom w:w="100" w:type="dxa"/>
              <w:right w:w="100" w:type="dxa"/>
            </w:tcMar>
          </w:tcPr>
          <w:p w14:paraId="19ADB017" w14:textId="77777777" w:rsidR="00BA1D9E" w:rsidRDefault="00BA1D9E">
            <w:pPr>
              <w:widowControl w:val="0"/>
              <w:rPr>
                <w:rFonts w:ascii="Bodoni" w:eastAsia="Bodoni" w:hAnsi="Bodoni" w:cs="Bodoni"/>
              </w:rPr>
            </w:pPr>
          </w:p>
        </w:tc>
      </w:tr>
      <w:tr w:rsidR="00BA1D9E" w14:paraId="0201749E" w14:textId="77777777">
        <w:trPr>
          <w:trHeight w:val="5093"/>
        </w:trPr>
        <w:tc>
          <w:tcPr>
            <w:tcW w:w="2628" w:type="dxa"/>
            <w:shd w:val="clear" w:color="auto" w:fill="D9EAD3"/>
            <w:tcMar>
              <w:top w:w="100" w:type="dxa"/>
              <w:left w:w="100" w:type="dxa"/>
              <w:bottom w:w="100" w:type="dxa"/>
              <w:right w:w="100" w:type="dxa"/>
            </w:tcMar>
          </w:tcPr>
          <w:p w14:paraId="0C24A38B" w14:textId="77777777" w:rsidR="00BA1D9E" w:rsidRDefault="00000000">
            <w:pPr>
              <w:widowControl w:val="0"/>
              <w:rPr>
                <w:rFonts w:ascii="Bodoni" w:eastAsia="Bodoni" w:hAnsi="Bodoni" w:cs="Bodoni"/>
              </w:rPr>
            </w:pPr>
            <w:r>
              <w:rPr>
                <w:rFonts w:ascii="Bodoni" w:eastAsia="Bodoni" w:hAnsi="Bodoni" w:cs="Bodoni"/>
              </w:rPr>
              <w:t>SOLUTIONS:</w:t>
            </w:r>
          </w:p>
        </w:tc>
        <w:tc>
          <w:tcPr>
            <w:tcW w:w="2628" w:type="dxa"/>
            <w:shd w:val="clear" w:color="auto" w:fill="D9EAD3"/>
            <w:tcMar>
              <w:top w:w="100" w:type="dxa"/>
              <w:left w:w="100" w:type="dxa"/>
              <w:bottom w:w="100" w:type="dxa"/>
              <w:right w:w="100" w:type="dxa"/>
            </w:tcMar>
          </w:tcPr>
          <w:p w14:paraId="74A2BDB2" w14:textId="77777777" w:rsidR="00BA1D9E" w:rsidRDefault="00BA1D9E">
            <w:pPr>
              <w:widowControl w:val="0"/>
              <w:rPr>
                <w:rFonts w:ascii="Bodoni" w:eastAsia="Bodoni" w:hAnsi="Bodoni" w:cs="Bodoni"/>
              </w:rPr>
            </w:pPr>
          </w:p>
        </w:tc>
        <w:tc>
          <w:tcPr>
            <w:tcW w:w="2628" w:type="dxa"/>
            <w:shd w:val="clear" w:color="auto" w:fill="D9EAD3"/>
            <w:tcMar>
              <w:top w:w="100" w:type="dxa"/>
              <w:left w:w="100" w:type="dxa"/>
              <w:bottom w:w="100" w:type="dxa"/>
              <w:right w:w="100" w:type="dxa"/>
            </w:tcMar>
          </w:tcPr>
          <w:p w14:paraId="22544A54" w14:textId="77777777" w:rsidR="00BA1D9E" w:rsidRDefault="00BA1D9E">
            <w:pPr>
              <w:widowControl w:val="0"/>
              <w:rPr>
                <w:rFonts w:ascii="Bodoni" w:eastAsia="Bodoni" w:hAnsi="Bodoni" w:cs="Bodoni"/>
              </w:rPr>
            </w:pPr>
          </w:p>
        </w:tc>
        <w:tc>
          <w:tcPr>
            <w:tcW w:w="2628" w:type="dxa"/>
            <w:shd w:val="clear" w:color="auto" w:fill="D9EAD3"/>
            <w:tcMar>
              <w:top w:w="100" w:type="dxa"/>
              <w:left w:w="100" w:type="dxa"/>
              <w:bottom w:w="100" w:type="dxa"/>
              <w:right w:w="100" w:type="dxa"/>
            </w:tcMar>
          </w:tcPr>
          <w:p w14:paraId="16B44B50" w14:textId="77777777" w:rsidR="00BA1D9E" w:rsidRDefault="00BA1D9E">
            <w:pPr>
              <w:widowControl w:val="0"/>
              <w:rPr>
                <w:rFonts w:ascii="Bodoni" w:eastAsia="Bodoni" w:hAnsi="Bodoni" w:cs="Bodoni"/>
              </w:rPr>
            </w:pPr>
          </w:p>
          <w:p w14:paraId="1DBA0AE4" w14:textId="77777777" w:rsidR="00BA1D9E" w:rsidRDefault="00BA1D9E">
            <w:pPr>
              <w:widowControl w:val="0"/>
              <w:rPr>
                <w:rFonts w:ascii="Bodoni" w:eastAsia="Bodoni" w:hAnsi="Bodoni" w:cs="Bodoni"/>
              </w:rPr>
            </w:pPr>
          </w:p>
          <w:p w14:paraId="0540839B" w14:textId="77777777" w:rsidR="00BA1D9E" w:rsidRDefault="00BA1D9E">
            <w:pPr>
              <w:widowControl w:val="0"/>
              <w:rPr>
                <w:rFonts w:ascii="Bodoni" w:eastAsia="Bodoni" w:hAnsi="Bodoni" w:cs="Bodoni"/>
              </w:rPr>
            </w:pPr>
          </w:p>
          <w:p w14:paraId="17057C52" w14:textId="77777777" w:rsidR="00BA1D9E" w:rsidRDefault="00BA1D9E">
            <w:pPr>
              <w:widowControl w:val="0"/>
              <w:rPr>
                <w:rFonts w:ascii="Bodoni" w:eastAsia="Bodoni" w:hAnsi="Bodoni" w:cs="Bodoni"/>
              </w:rPr>
            </w:pPr>
          </w:p>
          <w:p w14:paraId="487F134E" w14:textId="77777777" w:rsidR="00BA1D9E" w:rsidRDefault="00BA1D9E">
            <w:pPr>
              <w:widowControl w:val="0"/>
              <w:rPr>
                <w:rFonts w:ascii="Bodoni" w:eastAsia="Bodoni" w:hAnsi="Bodoni" w:cs="Bodoni"/>
              </w:rPr>
            </w:pPr>
          </w:p>
          <w:p w14:paraId="4E14760B" w14:textId="77777777" w:rsidR="00BA1D9E" w:rsidRDefault="00BA1D9E">
            <w:pPr>
              <w:widowControl w:val="0"/>
              <w:rPr>
                <w:rFonts w:ascii="Bodoni" w:eastAsia="Bodoni" w:hAnsi="Bodoni" w:cs="Bodoni"/>
              </w:rPr>
            </w:pPr>
          </w:p>
        </w:tc>
      </w:tr>
    </w:tbl>
    <w:p w14:paraId="0CE3851A" w14:textId="77777777" w:rsidR="00BA1D9E" w:rsidRDefault="00BA1D9E">
      <w:pPr>
        <w:rPr>
          <w:rFonts w:ascii="Bodoni" w:eastAsia="Bodoni" w:hAnsi="Bodoni" w:cs="Bodoni"/>
        </w:rPr>
      </w:pPr>
    </w:p>
    <w:p w14:paraId="0F75F6AA" w14:textId="77777777" w:rsidR="00BA1D9E" w:rsidRDefault="00BA1D9E">
      <w:pPr>
        <w:rPr>
          <w:rFonts w:ascii="Bodoni" w:eastAsia="Bodoni" w:hAnsi="Bodoni" w:cs="Bodoni"/>
        </w:rPr>
      </w:pPr>
    </w:p>
    <w:p w14:paraId="3B84956A" w14:textId="77777777" w:rsidR="00BA1D9E" w:rsidRDefault="00BA1D9E">
      <w:pPr>
        <w:rPr>
          <w:rFonts w:ascii="Bodoni" w:eastAsia="Bodoni" w:hAnsi="Bodoni" w:cs="Bodoni"/>
        </w:rPr>
      </w:pPr>
    </w:p>
    <w:p w14:paraId="6864E0E7" w14:textId="77777777" w:rsidR="00BA1D9E" w:rsidRDefault="00BA1D9E">
      <w:pPr>
        <w:rPr>
          <w:rFonts w:ascii="Bodoni" w:eastAsia="Bodoni" w:hAnsi="Bodoni" w:cs="Bodoni"/>
        </w:rPr>
      </w:pPr>
    </w:p>
    <w:p w14:paraId="0114FAE7" w14:textId="77777777" w:rsidR="00BA1D9E" w:rsidRDefault="00BA1D9E">
      <w:pPr>
        <w:rPr>
          <w:rFonts w:ascii="Bodoni" w:eastAsia="Bodoni" w:hAnsi="Bodoni" w:cs="Bodoni"/>
        </w:rPr>
      </w:pPr>
    </w:p>
    <w:p w14:paraId="1CEA227F" w14:textId="77777777" w:rsidR="00BA1D9E" w:rsidRDefault="00BA1D9E">
      <w:pPr>
        <w:rPr>
          <w:rFonts w:ascii="Bodoni" w:eastAsia="Bodoni" w:hAnsi="Bodoni" w:cs="Bodoni"/>
        </w:rPr>
      </w:pPr>
    </w:p>
    <w:p w14:paraId="5D3A2CEA" w14:textId="77777777" w:rsidR="00BA1D9E" w:rsidRDefault="00BA1D9E">
      <w:pPr>
        <w:rPr>
          <w:rFonts w:ascii="Bodoni" w:eastAsia="Bodoni" w:hAnsi="Bodoni" w:cs="Bodoni"/>
        </w:rPr>
      </w:pPr>
    </w:p>
    <w:p w14:paraId="14CB4E54" w14:textId="77777777" w:rsidR="00BA1D9E" w:rsidRDefault="00BA1D9E">
      <w:pPr>
        <w:rPr>
          <w:rFonts w:ascii="Bodoni" w:eastAsia="Bodoni" w:hAnsi="Bodoni" w:cs="Bodoni"/>
        </w:rPr>
      </w:pPr>
    </w:p>
    <w:sectPr w:rsidR="00BA1D9E">
      <w:type w:val="continuous"/>
      <w:pgSz w:w="12240" w:h="15840"/>
      <w:pgMar w:top="720" w:right="720" w:bottom="1008" w:left="1008"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CD3F2" w14:textId="77777777" w:rsidR="00F646F1" w:rsidRDefault="00F646F1">
      <w:r>
        <w:separator/>
      </w:r>
    </w:p>
  </w:endnote>
  <w:endnote w:type="continuationSeparator" w:id="0">
    <w:p w14:paraId="22683C94" w14:textId="77777777" w:rsidR="00F646F1" w:rsidRDefault="00F64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136AD07-3ADA-F848-9C49-B9723DDE8561}"/>
    <w:embedBold r:id="rId2" w:fontKey="{77563D89-0337-E543-A2A2-086DFB29B544}"/>
  </w:font>
  <w:font w:name="Noto Sans Symbols">
    <w:panose1 w:val="020B0604020202020204"/>
    <w:charset w:val="00"/>
    <w:family w:val="auto"/>
    <w:pitch w:val="default"/>
    <w:embedRegular r:id="rId3" w:fontKey="{1DE7386C-5CC2-8E43-9B97-A5A0B997782F}"/>
  </w:font>
  <w:font w:name="Courier New">
    <w:panose1 w:val="02070309020205020404"/>
    <w:charset w:val="00"/>
    <w:family w:val="modern"/>
    <w:pitch w:val="fixed"/>
    <w:sig w:usb0="E0002AFF" w:usb1="C0007843" w:usb2="00000009" w:usb3="00000000" w:csb0="000001FF" w:csb1="00000000"/>
    <w:embedRegular r:id="rId4" w:fontKey="{98E23C6C-1102-074E-94F8-5D9057BB3118}"/>
  </w:font>
  <w:font w:name="Time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7" w:fontKey="{65640196-25A5-7947-8E60-2904877D030E}"/>
  </w:font>
  <w:font w:name="Georgia">
    <w:panose1 w:val="02040502050405020303"/>
    <w:charset w:val="00"/>
    <w:family w:val="roman"/>
    <w:pitch w:val="variable"/>
    <w:sig w:usb0="00000287" w:usb1="00000000" w:usb2="00000000" w:usb3="00000000" w:csb0="0000009F" w:csb1="00000000"/>
    <w:embedRegular r:id="rId8" w:fontKey="{C07E7FEC-DF62-674B-BDBF-951BF59D9986}"/>
    <w:embedItalic r:id="rId9" w:fontKey="{6CA93B3A-0F2B-5143-BD50-8BC822E97306}"/>
  </w:font>
  <w:font w:name="Bodoni">
    <w:panose1 w:val="00000400000000000000"/>
    <w:charset w:val="00"/>
    <w:family w:val="auto"/>
    <w:pitch w:val="variable"/>
    <w:sig w:usb0="00000003" w:usb1="00000000" w:usb2="00000000" w:usb3="00000000" w:csb0="00000001" w:csb1="00000000"/>
    <w:embedRegular r:id="rId10" w:fontKey="{6469C376-32E7-F54C-9B8D-128BD6345A74}"/>
    <w:embedBold r:id="rId11" w:fontKey="{CEC6F642-7651-F743-A1D0-3952B4921425}"/>
    <w:embedItalic r:id="rId12" w:fontKey="{93698412-5418-7A4E-9F0E-6B8AC6A2EE03}"/>
    <w:embedBoldItalic r:id="rId13" w:fontKey="{95F8C097-1153-F446-9A73-B93C5FE1CE5A}"/>
  </w:font>
  <w:font w:name="Cambria">
    <w:panose1 w:val="02040503050406030204"/>
    <w:charset w:val="00"/>
    <w:family w:val="roman"/>
    <w:pitch w:val="variable"/>
    <w:sig w:usb0="E00002FF" w:usb1="400004FF" w:usb2="00000000" w:usb3="00000000" w:csb0="0000019F" w:csb1="00000000"/>
    <w:embedRegular r:id="rId14" w:fontKey="{AEEB24E7-9BDE-174C-9C86-9A1ED07C6C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F932" w14:textId="77777777" w:rsidR="00BA1D9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538B1D8" w14:textId="77777777" w:rsidR="00BA1D9E" w:rsidRDefault="00BA1D9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1654C" w14:textId="77777777" w:rsidR="00BA1D9E" w:rsidRDefault="00000000">
    <w:pPr>
      <w:pBdr>
        <w:top w:val="nil"/>
        <w:left w:val="nil"/>
        <w:bottom w:val="nil"/>
        <w:right w:val="nil"/>
        <w:between w:val="nil"/>
      </w:pBdr>
      <w:tabs>
        <w:tab w:val="center" w:pos="4680"/>
        <w:tab w:val="right" w:pos="9360"/>
      </w:tabs>
      <w:jc w:val="right"/>
      <w:rPr>
        <w:rFonts w:ascii="Bodoni" w:eastAsia="Bodoni" w:hAnsi="Bodoni" w:cs="Bodoni"/>
        <w:color w:val="000000"/>
        <w:sz w:val="18"/>
        <w:szCs w:val="18"/>
      </w:rPr>
    </w:pPr>
    <w:r>
      <w:rPr>
        <w:rFonts w:ascii="Bodoni" w:eastAsia="Bodoni" w:hAnsi="Bodoni" w:cs="Bodoni"/>
        <w:color w:val="000000"/>
        <w:sz w:val="18"/>
        <w:szCs w:val="18"/>
      </w:rPr>
      <w:fldChar w:fldCharType="begin"/>
    </w:r>
    <w:r>
      <w:rPr>
        <w:rFonts w:ascii="Bodoni" w:eastAsia="Bodoni" w:hAnsi="Bodoni" w:cs="Bodoni"/>
        <w:color w:val="000000"/>
        <w:sz w:val="18"/>
        <w:szCs w:val="18"/>
      </w:rPr>
      <w:instrText>PAGE</w:instrText>
    </w:r>
    <w:r>
      <w:rPr>
        <w:rFonts w:ascii="Bodoni" w:eastAsia="Bodoni" w:hAnsi="Bodoni" w:cs="Bodoni"/>
        <w:color w:val="000000"/>
        <w:sz w:val="18"/>
        <w:szCs w:val="18"/>
      </w:rPr>
      <w:fldChar w:fldCharType="separate"/>
    </w:r>
    <w:r w:rsidR="00672F5A">
      <w:rPr>
        <w:rFonts w:ascii="Bodoni" w:eastAsia="Bodoni" w:hAnsi="Bodoni" w:cs="Bodoni"/>
        <w:noProof/>
        <w:color w:val="000000"/>
        <w:sz w:val="18"/>
        <w:szCs w:val="18"/>
      </w:rPr>
      <w:t>2</w:t>
    </w:r>
    <w:r>
      <w:rPr>
        <w:rFonts w:ascii="Bodoni" w:eastAsia="Bodoni" w:hAnsi="Bodoni" w:cs="Bodoni"/>
        <w:color w:val="000000"/>
        <w:sz w:val="18"/>
        <w:szCs w:val="18"/>
      </w:rPr>
      <w:fldChar w:fldCharType="end"/>
    </w:r>
  </w:p>
  <w:p w14:paraId="0C27EB6B" w14:textId="77777777" w:rsidR="00BA1D9E" w:rsidRDefault="00000000">
    <w:pPr>
      <w:pBdr>
        <w:top w:val="nil"/>
        <w:left w:val="nil"/>
        <w:bottom w:val="nil"/>
        <w:right w:val="nil"/>
        <w:between w:val="nil"/>
      </w:pBdr>
      <w:tabs>
        <w:tab w:val="center" w:pos="4680"/>
        <w:tab w:val="right" w:pos="9360"/>
        <w:tab w:val="left" w:pos="4680"/>
        <w:tab w:val="left" w:pos="4860"/>
      </w:tabs>
      <w:ind w:right="360"/>
      <w:rPr>
        <w:rFonts w:ascii="Bodoni" w:eastAsia="Bodoni" w:hAnsi="Bodoni" w:cs="Bodoni"/>
        <w:smallCaps/>
        <w:color w:val="000000"/>
        <w:sz w:val="18"/>
        <w:szCs w:val="18"/>
      </w:rPr>
    </w:pPr>
    <w:r>
      <w:rPr>
        <w:rFonts w:ascii="Bodoni" w:eastAsia="Bodoni" w:hAnsi="Bodoni" w:cs="Bodoni"/>
        <w:smallCaps/>
        <w:color w:val="000000"/>
        <w:sz w:val="18"/>
        <w:szCs w:val="18"/>
      </w:rPr>
      <w:t>C</w:t>
    </w:r>
    <w:r>
      <w:rPr>
        <w:rFonts w:ascii="Bodoni" w:eastAsia="Bodoni" w:hAnsi="Bodoni" w:cs="Bodoni"/>
        <w:smallCaps/>
        <w:sz w:val="18"/>
        <w:szCs w:val="18"/>
      </w:rPr>
      <w:t>ivics</w:t>
    </w:r>
    <w:r>
      <w:rPr>
        <w:rFonts w:ascii="Bodoni" w:eastAsia="Bodoni" w:hAnsi="Bodoni" w:cs="Bodoni"/>
        <w:smallCaps/>
        <w:color w:val="000000"/>
        <w:sz w:val="18"/>
        <w:szCs w:val="18"/>
      </w:rPr>
      <w:t xml:space="preserve"> L</w:t>
    </w:r>
    <w:r>
      <w:rPr>
        <w:rFonts w:ascii="Bodoni" w:eastAsia="Bodoni" w:hAnsi="Bodoni" w:cs="Bodoni"/>
        <w:smallCaps/>
        <w:sz w:val="18"/>
        <w:szCs w:val="18"/>
      </w:rPr>
      <w:t>earning</w:t>
    </w:r>
    <w:r>
      <w:rPr>
        <w:rFonts w:ascii="Bodoni" w:eastAsia="Bodoni" w:hAnsi="Bodoni" w:cs="Bodoni"/>
        <w:smallCaps/>
        <w:color w:val="000000"/>
        <w:sz w:val="18"/>
        <w:szCs w:val="18"/>
      </w:rPr>
      <w:t xml:space="preserve"> Project</w:t>
    </w:r>
    <w:r>
      <w:rPr>
        <w:rFonts w:ascii="Bodoni" w:eastAsia="Bodoni" w:hAnsi="Bodoni" w:cs="Bodoni"/>
        <w:smallCaps/>
        <w:sz w:val="18"/>
        <w:szCs w:val="18"/>
      </w:rPr>
      <w:tab/>
    </w:r>
    <w:r>
      <w:rPr>
        <w:rFonts w:ascii="Bodoni" w:eastAsia="Bodoni" w:hAnsi="Bodoni" w:cs="Bodoni"/>
        <w:smallCaps/>
        <w:sz w:val="18"/>
        <w:szCs w:val="18"/>
      </w:rPr>
      <w:tab/>
    </w:r>
    <w:r>
      <w:rPr>
        <w:rFonts w:ascii="Bodoni" w:eastAsia="Bodoni" w:hAnsi="Bodoni" w:cs="Bodoni"/>
        <w:smallCaps/>
        <w:color w:val="000000"/>
        <w:sz w:val="18"/>
        <w:szCs w:val="18"/>
      </w:rPr>
      <w:tab/>
    </w:r>
    <w:r>
      <w:rPr>
        <w:rFonts w:ascii="Bodoni" w:eastAsia="Bodoni" w:hAnsi="Bodoni" w:cs="Bodoni"/>
        <w:smallCaps/>
        <w:sz w:val="18"/>
        <w:szCs w:val="18"/>
      </w:rPr>
      <w:t>www.civicslearning.org</w:t>
    </w:r>
    <w:r>
      <w:rPr>
        <w:rFonts w:ascii="Bodoni" w:eastAsia="Bodoni" w:hAnsi="Bodoni" w:cs="Bodoni"/>
        <w:smallCaps/>
        <w:color w:val="000000"/>
        <w:sz w:val="18"/>
        <w:szCs w:val="18"/>
      </w:rPr>
      <w:tab/>
    </w:r>
  </w:p>
  <w:p w14:paraId="727F18B9" w14:textId="77777777" w:rsidR="00BA1D9E" w:rsidRDefault="00BA1D9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72BAF" w14:textId="77777777" w:rsidR="00F646F1" w:rsidRDefault="00F646F1">
      <w:r>
        <w:separator/>
      </w:r>
    </w:p>
  </w:footnote>
  <w:footnote w:type="continuationSeparator" w:id="0">
    <w:p w14:paraId="7B8301FC" w14:textId="77777777" w:rsidR="00F646F1" w:rsidRDefault="00F646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4681"/>
    <w:multiLevelType w:val="multilevel"/>
    <w:tmpl w:val="15C8F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E60A6"/>
    <w:multiLevelType w:val="multilevel"/>
    <w:tmpl w:val="0804E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C17CFB"/>
    <w:multiLevelType w:val="multilevel"/>
    <w:tmpl w:val="FB3E0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744F00"/>
    <w:multiLevelType w:val="multilevel"/>
    <w:tmpl w:val="D94E29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F93CBF"/>
    <w:multiLevelType w:val="multilevel"/>
    <w:tmpl w:val="69382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BA37DC"/>
    <w:multiLevelType w:val="multilevel"/>
    <w:tmpl w:val="7206E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012A97"/>
    <w:multiLevelType w:val="multilevel"/>
    <w:tmpl w:val="3E4094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DE16A34"/>
    <w:multiLevelType w:val="multilevel"/>
    <w:tmpl w:val="2D48A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C7F3160"/>
    <w:multiLevelType w:val="multilevel"/>
    <w:tmpl w:val="CF464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402294"/>
    <w:multiLevelType w:val="multilevel"/>
    <w:tmpl w:val="68306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966B42"/>
    <w:multiLevelType w:val="multilevel"/>
    <w:tmpl w:val="4260A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754D82"/>
    <w:multiLevelType w:val="multilevel"/>
    <w:tmpl w:val="87DA2B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0F71D03"/>
    <w:multiLevelType w:val="multilevel"/>
    <w:tmpl w:val="8C62FC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34A5F96"/>
    <w:multiLevelType w:val="multilevel"/>
    <w:tmpl w:val="7EC85B8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63E755BA"/>
    <w:multiLevelType w:val="multilevel"/>
    <w:tmpl w:val="F25A1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B5034DA"/>
    <w:multiLevelType w:val="multilevel"/>
    <w:tmpl w:val="BBD67E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1558112">
    <w:abstractNumId w:val="9"/>
  </w:num>
  <w:num w:numId="2" w16cid:durableId="568341773">
    <w:abstractNumId w:val="1"/>
  </w:num>
  <w:num w:numId="3" w16cid:durableId="1442414073">
    <w:abstractNumId w:val="3"/>
  </w:num>
  <w:num w:numId="4" w16cid:durableId="403381837">
    <w:abstractNumId w:val="4"/>
  </w:num>
  <w:num w:numId="5" w16cid:durableId="430398807">
    <w:abstractNumId w:val="13"/>
  </w:num>
  <w:num w:numId="6" w16cid:durableId="2004963671">
    <w:abstractNumId w:val="0"/>
  </w:num>
  <w:num w:numId="7" w16cid:durableId="2078897661">
    <w:abstractNumId w:val="15"/>
  </w:num>
  <w:num w:numId="8" w16cid:durableId="152454638">
    <w:abstractNumId w:val="10"/>
  </w:num>
  <w:num w:numId="9" w16cid:durableId="961617549">
    <w:abstractNumId w:val="12"/>
  </w:num>
  <w:num w:numId="10" w16cid:durableId="1660037590">
    <w:abstractNumId w:val="2"/>
  </w:num>
  <w:num w:numId="11" w16cid:durableId="1618834216">
    <w:abstractNumId w:val="6"/>
  </w:num>
  <w:num w:numId="12" w16cid:durableId="1282999895">
    <w:abstractNumId w:val="14"/>
  </w:num>
  <w:num w:numId="13" w16cid:durableId="1617636585">
    <w:abstractNumId w:val="5"/>
  </w:num>
  <w:num w:numId="14" w16cid:durableId="1018393169">
    <w:abstractNumId w:val="8"/>
  </w:num>
  <w:num w:numId="15" w16cid:durableId="160852432">
    <w:abstractNumId w:val="7"/>
  </w:num>
  <w:num w:numId="16" w16cid:durableId="15228640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D9E"/>
    <w:rsid w:val="00672F5A"/>
    <w:rsid w:val="00AE323D"/>
    <w:rsid w:val="00BA1D9E"/>
    <w:rsid w:val="00F64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036956"/>
  <w15:docId w15:val="{0FA1F326-B97B-5347-8EAC-29EA9852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regonclimateeducation.org/resource/us-drought-monitor" TargetMode="External"/><Relationship Id="rId18" Type="http://schemas.openxmlformats.org/officeDocument/2006/relationships/hyperlink" Target="https://www.opb.org/pdf/OWRDMemo_DeschutesGroundwaterLevelDeclines_2021-09-01_FINAL_1657754829743.pdf" TargetMode="External"/><Relationship Id="rId26" Type="http://schemas.openxmlformats.org/officeDocument/2006/relationships/hyperlink" Target="https://www.bendbulletin.com/localstate/climate/jefferson-county-declares-drought-for-record-fifth-straight-year/article_a58ac1c6-34c7-11ef-bbfa-0f08975ebc06.html" TargetMode="External"/><Relationship Id="rId39" Type="http://schemas.openxmlformats.org/officeDocument/2006/relationships/fontTable" Target="fontTable.xml"/><Relationship Id="rId21" Type="http://schemas.openxmlformats.org/officeDocument/2006/relationships/hyperlink" Target="https://www.deschutesriver.org/blog/category/news/" TargetMode="External"/><Relationship Id="rId34" Type="http://schemas.openxmlformats.org/officeDocument/2006/relationships/hyperlink" Target="https://www.opb.org/article/2024/06/24/the-evergreen-podcast-water-drought-oregon-policy/" TargetMode="External"/><Relationship Id="rId7" Type="http://schemas.openxmlformats.org/officeDocument/2006/relationships/image" Target="media/image1.png"/><Relationship Id="rId12" Type="http://schemas.openxmlformats.org/officeDocument/2006/relationships/hyperlink" Target="https://youtu.be/1UAC7TA5CsM" TargetMode="External"/><Relationship Id="rId17" Type="http://schemas.openxmlformats.org/officeDocument/2006/relationships/hyperlink" Target="https://www.deschutesriver.org" TargetMode="External"/><Relationship Id="rId25" Type="http://schemas.openxmlformats.org/officeDocument/2006/relationships/hyperlink" Target="https://www.bendbulletin.com/localstate/bend/declining-aquifer-levels-raise-alarm-among-hydrologists-officials/article_6b562b66-f85a-11ee-b97a-13df20a66ef0.html" TargetMode="External"/><Relationship Id="rId33" Type="http://schemas.openxmlformats.org/officeDocument/2006/relationships/hyperlink" Target="https://www.oregon.gov/owrd/WRDPublications1/aquabook.pdf" TargetMode="External"/><Relationship Id="rId38" Type="http://schemas.openxmlformats.org/officeDocument/2006/relationships/hyperlink" Target="https://www.bendsource.com/bend/water-wars-are-here-lets-work-together/Content?oid=15074253" TargetMode="External"/><Relationship Id="rId2" Type="http://schemas.openxmlformats.org/officeDocument/2006/relationships/styles" Target="styles.xml"/><Relationship Id="rId16" Type="http://schemas.openxmlformats.org/officeDocument/2006/relationships/hyperlink" Target="https://coid.org/maps/" TargetMode="External"/><Relationship Id="rId20" Type="http://schemas.openxmlformats.org/officeDocument/2006/relationships/hyperlink" Target="https://www.redmondoregon.gov/Home/Components/News/News/2369/16" TargetMode="External"/><Relationship Id="rId29" Type="http://schemas.openxmlformats.org/officeDocument/2006/relationships/hyperlink" Target="https://ktvz.com/news/central-oregon/2021/12/17/new-deschutes-river-water-bank-pilot-program-aims-to-ease-shortages-for-junior-irrigato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bendbulletin.com/localstate/bend/lake-billy-chinook-pumping-project-moves-forward-as-north-unit-tries-to-overcome-water-shortage/article_d158b476-cc7a-11ee-bb7c-6f229fb009b6.html?utm_medium=social&amp;utm_source=email&amp;utm_campaign=user-share" TargetMode="External"/><Relationship Id="rId32" Type="http://schemas.openxmlformats.org/officeDocument/2006/relationships/hyperlink" Target="https://www.opb.org/pdf/OWRDMemo_DeschutesGroundwaterLevelDeclines_2021-09-01_FINAL_1657754829743.pdf" TargetMode="External"/><Relationship Id="rId37" Type="http://schemas.openxmlformats.org/officeDocument/2006/relationships/hyperlink" Target="https://www.usbr.gov/projects/index.php?id=445"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regon.gov/owrd/programs/waterrights/pages/default.aspx" TargetMode="External"/><Relationship Id="rId23" Type="http://schemas.openxmlformats.org/officeDocument/2006/relationships/hyperlink" Target="https://www.bendbulletin.com/localstate/environment/five-years-of-drought-behind-them-central-oregon-reservoirs-making-a-comeback/article_f4c6bf4a-ca93-11ee-a3b2-f3d52ad598d5.html" TargetMode="External"/><Relationship Id="rId28" Type="http://schemas.openxmlformats.org/officeDocument/2006/relationships/hyperlink" Target="https://youtu.be/rni4pza45yw?si=Dz5eMYlVz5H5fm_N" TargetMode="External"/><Relationship Id="rId36" Type="http://schemas.openxmlformats.org/officeDocument/2006/relationships/hyperlink" Target="https://www.usbr.gov/pn/hydromet/destea.html" TargetMode="External"/><Relationship Id="rId10" Type="http://schemas.openxmlformats.org/officeDocument/2006/relationships/image" Target="media/image2.png"/><Relationship Id="rId19" Type="http://schemas.openxmlformats.org/officeDocument/2006/relationships/hyperlink" Target="https://www.opb.org/article/2024/03/05/oregon-drought-water-conservation-deschutes-river/" TargetMode="External"/><Relationship Id="rId31" Type="http://schemas.openxmlformats.org/officeDocument/2006/relationships/hyperlink" Target="https://www.deschutesriver.org/news-and-resources/upper-deschutes-basin-study/"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climate.gov/maps-data/data-snapshots/data-source/drought-monthly-outlook" TargetMode="External"/><Relationship Id="rId22" Type="http://schemas.openxmlformats.org/officeDocument/2006/relationships/hyperlink" Target="https://www.bendbulletin.com/localstate/deschutes-basin-water-users-scramble-to-make-ends-meet-in-century-old-system/article_9f3c515a-1989-11ed-a65a-93a5c19e34e7.html" TargetMode="External"/><Relationship Id="rId27" Type="http://schemas.openxmlformats.org/officeDocument/2006/relationships/hyperlink" Target="https://www.bendsource.com/opinion/a-change-in-groundwater-allocation-rulesis-long-overdue-21279288" TargetMode="External"/><Relationship Id="rId30" Type="http://schemas.openxmlformats.org/officeDocument/2006/relationships/image" Target="media/image4.png"/><Relationship Id="rId35" Type="http://schemas.openxmlformats.org/officeDocument/2006/relationships/hyperlink" Target="https://oregonwatershedplans.org/north-unit-id" TargetMode="External"/><Relationship Id="rId8" Type="http://schemas.openxmlformats.org/officeDocument/2006/relationships/footer" Target="foot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6302</Words>
  <Characters>35926</Characters>
  <Application>Microsoft Office Word</Application>
  <DocSecurity>0</DocSecurity>
  <Lines>299</Lines>
  <Paragraphs>84</Paragraphs>
  <ScaleCrop>false</ScaleCrop>
  <Company/>
  <LinksUpToDate>false</LinksUpToDate>
  <CharactersWithSpaces>42144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2025-05-06T16:16:00Z</dcterms:created>
  <dcterms:modified xsi:type="dcterms:W3CDTF">2025-05-06T16:16:00Z</dcterms:modified>
</cp:coreProperties>
</file>