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2FD8A8" w14:textId="330345A8" w:rsidR="007F14BC" w:rsidRPr="005F09C1" w:rsidRDefault="005117C6">
      <w:pPr>
        <w:rPr>
          <w:sz w:val="4"/>
          <w:szCs w:val="4"/>
          <w:lang w:val="es-ES"/>
        </w:rPr>
      </w:pPr>
      <w:r w:rsidRPr="005F09C1">
        <w:rPr>
          <w:sz w:val="4"/>
          <w:szCs w:val="4"/>
          <w:lang w:val="es-ES"/>
        </w:rPr>
        <w:t>`</w:t>
      </w:r>
    </w:p>
    <w:p w14:paraId="4697501D" w14:textId="77777777" w:rsidR="007F14BC" w:rsidRPr="005F09C1" w:rsidRDefault="005117C6">
      <w:pPr>
        <w:jc w:val="center"/>
        <w:rPr>
          <w:b/>
          <w:color w:val="E2383F"/>
          <w:sz w:val="32"/>
          <w:szCs w:val="32"/>
          <w:lang w:val="es-ES"/>
        </w:rPr>
      </w:pPr>
      <w:r w:rsidRPr="005F09C1">
        <w:rPr>
          <w:b/>
          <w:color w:val="E2383F"/>
          <w:sz w:val="32"/>
          <w:szCs w:val="32"/>
          <w:lang w:val="es-ES"/>
        </w:rPr>
        <w:t>Esquema de la declaración jurada de testigos oculares - Hoja de trabajo</w:t>
      </w:r>
    </w:p>
    <w:p w14:paraId="35E95363" w14:textId="77777777" w:rsidR="007F14BC" w:rsidRPr="005F09C1" w:rsidRDefault="007F14BC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5330BF93" w14:textId="77777777" w:rsidR="007F14BC" w:rsidRPr="005F09C1" w:rsidRDefault="005117C6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5F09C1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5F09C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Utilice este esquema para ayudarle a leer la declaración jurada del testigo y comenzar a analizar el papel de este testigo en el juicio. </w:t>
      </w:r>
    </w:p>
    <w:p w14:paraId="1032569A" w14:textId="77777777" w:rsidR="007F14BC" w:rsidRPr="005F09C1" w:rsidRDefault="007F14BC">
      <w:pPr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76311082" w14:textId="77777777" w:rsidR="007F14BC" w:rsidRDefault="005117C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>Nombre del testigo: _______________________________________________________________</w:t>
      </w:r>
    </w:p>
    <w:p w14:paraId="53533EC4" w14:textId="77777777" w:rsidR="007F14BC" w:rsidRDefault="007F14BC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7125"/>
      </w:tblGrid>
      <w:tr w:rsidR="007F14BC" w14:paraId="3F3FF825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C27D" w14:textId="77777777" w:rsidR="007F14BC" w:rsidRDefault="0051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Edad del testigo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114B8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04B27B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14:paraId="12FC50C6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66A8" w14:textId="77777777" w:rsidR="007F14BC" w:rsidRDefault="0051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Ocupación del testigo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EBE3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B3276D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14:paraId="57B0AD89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37D0A" w14:textId="77777777" w:rsidR="007F14BC" w:rsidRDefault="0051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Talento/Habilidades del testigo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E2EB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9E15A1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14:paraId="052E58F2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E37C3" w14:textId="098D2B96" w:rsidR="007F14BC" w:rsidRDefault="0051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Debilidades de</w:t>
            </w:r>
            <w:r w:rsidR="00E469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testigo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0942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A60584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:rsidRPr="00E4694F" w14:paraId="638D751F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F409" w14:textId="77777777" w:rsidR="007F14BC" w:rsidRPr="005F09C1" w:rsidRDefault="0051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5F09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Relación del testigo con el caso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D8FC" w14:textId="77777777" w:rsidR="007F14BC" w:rsidRPr="005F09C1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ES"/>
              </w:rPr>
            </w:pPr>
          </w:p>
          <w:p w14:paraId="693CFB9C" w14:textId="77777777" w:rsidR="007F14BC" w:rsidRPr="005F09C1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ES"/>
              </w:rPr>
            </w:pPr>
          </w:p>
        </w:tc>
      </w:tr>
    </w:tbl>
    <w:p w14:paraId="44D32437" w14:textId="77777777" w:rsidR="007F14BC" w:rsidRPr="005F09C1" w:rsidRDefault="007F14B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32138C7" w14:textId="77777777" w:rsidR="007F14BC" w:rsidRPr="005F09C1" w:rsidRDefault="005117C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F09C1">
        <w:rPr>
          <w:rFonts w:ascii="Times New Roman" w:eastAsia="Times New Roman" w:hAnsi="Times New Roman" w:cs="Times New Roman"/>
          <w:sz w:val="24"/>
          <w:szCs w:val="24"/>
          <w:lang w:val="es-ES"/>
        </w:rPr>
        <w:t>1. ¿Qué vio el testigo? (Desde su punto de vista)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F14BC" w:rsidRPr="00E4694F" w14:paraId="097D8DEC" w14:textId="77777777">
        <w:trPr>
          <w:trHeight w:val="456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3296" w14:textId="77777777" w:rsidR="007F14BC" w:rsidRPr="005F09C1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30BA39A7" w14:textId="77777777" w:rsidR="007F14BC" w:rsidRPr="005F09C1" w:rsidRDefault="007F14BC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p w14:paraId="00060EB1" w14:textId="77777777" w:rsidR="00E4694F" w:rsidRDefault="00E469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851DDEE" w14:textId="77777777" w:rsidR="00E4694F" w:rsidRDefault="00E469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923B32E" w14:textId="77777777" w:rsidR="00E4694F" w:rsidRDefault="00E469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10D2DCC" w14:textId="77777777" w:rsidR="00E4694F" w:rsidRDefault="00E469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B39BDA9" w14:textId="77777777" w:rsidR="00E4694F" w:rsidRDefault="00E469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2E8B6DB" w14:textId="77777777" w:rsidR="00E4694F" w:rsidRDefault="00E469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F8109E3" w14:textId="77777777" w:rsidR="00E4694F" w:rsidRDefault="00E469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34287DE" w14:textId="24BBB0F9" w:rsidR="007F14BC" w:rsidRPr="005F09C1" w:rsidRDefault="005117C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F09C1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2. Investigación o información adicional necesaria para ayudar a comprender mejor la declaración jurada del testigo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F14BC" w:rsidRPr="00E4694F" w14:paraId="2D6BA1D8" w14:textId="77777777">
        <w:trPr>
          <w:trHeight w:val="268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3456F" w14:textId="77777777" w:rsidR="007F14BC" w:rsidRPr="005F09C1" w:rsidRDefault="007F14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52CB23D" w14:textId="194624ED" w:rsidR="007F14BC" w:rsidRPr="005F09C1" w:rsidRDefault="005117C6">
      <w:pPr>
        <w:spacing w:after="10"/>
        <w:jc w:val="right"/>
        <w:rPr>
          <w:rFonts w:ascii="Times New Roman" w:eastAsia="Times New Roman" w:hAnsi="Times New Roman" w:cs="Times New Roman"/>
          <w:b/>
          <w:sz w:val="16"/>
          <w:szCs w:val="16"/>
          <w:lang w:val="es-ES"/>
        </w:rPr>
      </w:pPr>
      <w:r w:rsidRPr="005F09C1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Adaptado de Guía por Karen Rouse</w:t>
      </w:r>
    </w:p>
    <w:sectPr w:rsidR="007F14BC" w:rsidRPr="005F09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C39AC" w14:textId="77777777" w:rsidR="009859F0" w:rsidRDefault="009859F0">
      <w:pPr>
        <w:spacing w:line="240" w:lineRule="auto"/>
      </w:pPr>
      <w:r>
        <w:separator/>
      </w:r>
    </w:p>
  </w:endnote>
  <w:endnote w:type="continuationSeparator" w:id="0">
    <w:p w14:paraId="4FFD121A" w14:textId="77777777" w:rsidR="009859F0" w:rsidRDefault="00985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4656499-149F-4043-B366-18510AFF519B}"/>
    <w:embedBold r:id="rId2" w:fontKey="{4A43EFF0-D61E-F341-A5E9-F9B9CDD409F0}"/>
    <w:embedItalic r:id="rId3" w:fontKey="{BD01F755-7C55-E041-8980-FE26882812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527B2B-0965-F443-8BA1-E7F1CBA653A4}"/>
    <w:embedBold r:id="rId5" w:fontKey="{BC7AFE9A-A0D8-814C-AEFC-757C1CA4FED3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F6190550-E61C-3341-B608-CE50DAAF13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9C19D70-5878-4344-BF63-CFD77A5D2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43DBA88-8800-5E4D-A964-966EC9C5B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0EEF1" w14:textId="77777777" w:rsidR="00C91795" w:rsidRDefault="00C917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FB8F6" w14:textId="77777777" w:rsidR="007F14BC" w:rsidRDefault="005117C6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2B546" w14:textId="77777777" w:rsidR="00C91795" w:rsidRDefault="00C91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EFCCB" w14:textId="77777777" w:rsidR="009859F0" w:rsidRDefault="009859F0">
      <w:pPr>
        <w:spacing w:line="240" w:lineRule="auto"/>
      </w:pPr>
      <w:r>
        <w:separator/>
      </w:r>
    </w:p>
  </w:footnote>
  <w:footnote w:type="continuationSeparator" w:id="0">
    <w:p w14:paraId="7189A6E3" w14:textId="77777777" w:rsidR="009859F0" w:rsidRDefault="009859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A4B28" w14:textId="77777777" w:rsidR="00C91795" w:rsidRDefault="00C917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3650B" w14:textId="77777777" w:rsidR="007F14BC" w:rsidRDefault="005117C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FA0DB09" wp14:editId="08FFE3C1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8071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071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806BE" w14:textId="77777777" w:rsidR="00C91795" w:rsidRDefault="00C917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4BC"/>
    <w:rsid w:val="000B0E5E"/>
    <w:rsid w:val="005117C6"/>
    <w:rsid w:val="005F09C1"/>
    <w:rsid w:val="006F046C"/>
    <w:rsid w:val="007F14BC"/>
    <w:rsid w:val="009859F0"/>
    <w:rsid w:val="00C25AF9"/>
    <w:rsid w:val="00C91795"/>
    <w:rsid w:val="00D41427"/>
    <w:rsid w:val="00E4694F"/>
    <w:rsid w:val="00EA244A"/>
    <w:rsid w:val="00F2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C8E8B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17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795"/>
  </w:style>
  <w:style w:type="paragraph" w:styleId="Footer">
    <w:name w:val="footer"/>
    <w:basedOn w:val="Normal"/>
    <w:link w:val="FooterChar"/>
    <w:uiPriority w:val="99"/>
    <w:unhideWhenUsed/>
    <w:rsid w:val="00C917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795"/>
  </w:style>
  <w:style w:type="character" w:styleId="PlaceholderText">
    <w:name w:val="Placeholder Text"/>
    <w:basedOn w:val="DefaultParagraphFont"/>
    <w:uiPriority w:val="99"/>
    <w:semiHidden/>
    <w:rsid w:val="005F09C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2025-12-19T21:54:00Z</dcterms:created>
  <dcterms:modified xsi:type="dcterms:W3CDTF">2025-12-19T21:54:00Z</dcterms:modified>
</cp:coreProperties>
</file>