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E945BB9" w14:textId="0A9E164C" w:rsidR="002016F7" w:rsidRPr="004C468C" w:rsidRDefault="00B54AA4">
      <w:pPr>
        <w:rPr>
          <w:sz w:val="4"/>
          <w:szCs w:val="4"/>
          <w:lang w:val="es-ES"/>
        </w:rPr>
      </w:pPr>
      <w:r w:rsidRPr="004C468C">
        <w:rPr>
          <w:sz w:val="4"/>
          <w:szCs w:val="4"/>
          <w:lang w:val="es-ES"/>
        </w:rPr>
        <w:t>`</w:t>
      </w:r>
    </w:p>
    <w:p w14:paraId="4C8FB647" w14:textId="31F09D27" w:rsidR="002016F7" w:rsidRPr="004C468C" w:rsidRDefault="00D97A3C">
      <w:pPr>
        <w:jc w:val="center"/>
        <w:rPr>
          <w:b/>
          <w:color w:val="E2383F"/>
          <w:sz w:val="32"/>
          <w:szCs w:val="32"/>
          <w:lang w:val="es-ES"/>
        </w:rPr>
      </w:pPr>
      <w:r w:rsidRPr="004C468C">
        <w:rPr>
          <w:b/>
          <w:color w:val="E2383F"/>
          <w:sz w:val="32"/>
          <w:szCs w:val="32"/>
          <w:lang w:val="es-ES"/>
        </w:rPr>
        <w:t xml:space="preserve">Hoja de trabajo </w:t>
      </w:r>
      <w:r>
        <w:rPr>
          <w:b/>
          <w:color w:val="E2383F"/>
          <w:sz w:val="32"/>
          <w:szCs w:val="32"/>
          <w:lang w:val="es-ES"/>
        </w:rPr>
        <w:t xml:space="preserve">- </w:t>
      </w:r>
      <w:r w:rsidR="00B54AA4" w:rsidRPr="004C468C">
        <w:rPr>
          <w:b/>
          <w:color w:val="E2383F"/>
          <w:sz w:val="32"/>
          <w:szCs w:val="32"/>
          <w:lang w:val="es-ES"/>
        </w:rPr>
        <w:t xml:space="preserve">Preparación de la declaración de apertura  </w:t>
      </w:r>
    </w:p>
    <w:p w14:paraId="40509530" w14:textId="77777777" w:rsidR="002016F7" w:rsidRPr="004C468C" w:rsidRDefault="002016F7">
      <w:pPr>
        <w:rPr>
          <w:rFonts w:ascii="Times New Roman" w:eastAsia="Times New Roman" w:hAnsi="Times New Roman" w:cs="Times New Roman"/>
          <w:sz w:val="12"/>
          <w:szCs w:val="12"/>
          <w:lang w:val="es-ES"/>
        </w:rPr>
      </w:pPr>
    </w:p>
    <w:p w14:paraId="143BC67A" w14:textId="5E5BCC91" w:rsidR="002016F7" w:rsidRPr="004C468C" w:rsidRDefault="00852159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  <w:r w:rsidRPr="00852159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Instrucciones: Para preparar tu declaración de apertura para el juicio simulado, responde las preguntas e indicaciones de esta hoja de trabajo. Utiliza las respuestas obtenidas aquí como guía para redactar tu declaración de apertura</w:t>
      </w:r>
      <w:r w:rsidRPr="00852159">
        <w:rPr>
          <w:sz w:val="20"/>
          <w:szCs w:val="20"/>
          <w:lang w:val="es-ES"/>
        </w:rPr>
        <w:t>.</w:t>
      </w:r>
    </w:p>
    <w:p w14:paraId="5439E466" w14:textId="77777777" w:rsidR="002016F7" w:rsidRPr="004C468C" w:rsidRDefault="002016F7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4BFC1218" w14:textId="2F8C3C14" w:rsidR="002016F7" w:rsidRPr="004C468C" w:rsidRDefault="00CA377C">
      <w:pPr>
        <w:spacing w:after="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En u</w:t>
      </w:r>
      <w:r w:rsidR="00B54AA4"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na declaración de apertura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, l</w:t>
      </w:r>
      <w:r w:rsidR="00B54AA4"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os abogados de ambas partes presentan su teoría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o relato</w:t>
      </w:r>
      <w:r w:rsidR="00B54AA4"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al juez y al jurado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al</w:t>
      </w:r>
      <w:r w:rsidR="00B54AA4"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inicio</w:t>
      </w:r>
      <w:r w:rsidR="00B54AA4"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d</w:t>
      </w:r>
      <w:r w:rsidR="00B54AA4"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el juicio. Esta es su oportunidad de comenzar el juicio con el jurado escuchando su versión. </w:t>
      </w:r>
    </w:p>
    <w:p w14:paraId="204EF1EC" w14:textId="77777777" w:rsidR="002016F7" w:rsidRPr="004C468C" w:rsidRDefault="002016F7">
      <w:pPr>
        <w:rPr>
          <w:rFonts w:ascii="Times New Roman" w:eastAsia="Times New Roman" w:hAnsi="Times New Roman" w:cs="Times New Roman"/>
          <w:b/>
          <w:color w:val="737373"/>
          <w:sz w:val="8"/>
          <w:szCs w:val="8"/>
          <w:lang w:val="es-ES"/>
        </w:rPr>
      </w:pPr>
    </w:p>
    <w:p w14:paraId="0FA39DFD" w14:textId="77777777" w:rsidR="002016F7" w:rsidRPr="004C468C" w:rsidRDefault="002016F7">
      <w:pPr>
        <w:rPr>
          <w:rFonts w:ascii="Times New Roman" w:eastAsia="Times New Roman" w:hAnsi="Times New Roman" w:cs="Times New Roman"/>
          <w:b/>
          <w:color w:val="737373"/>
          <w:sz w:val="8"/>
          <w:szCs w:val="8"/>
          <w:lang w:val="es-ES"/>
        </w:rPr>
      </w:pPr>
    </w:p>
    <w:p w14:paraId="12F0AFAE" w14:textId="77777777" w:rsidR="002016F7" w:rsidRPr="004C468C" w:rsidRDefault="002016F7">
      <w:pPr>
        <w:spacing w:after="20"/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3690659A" w14:textId="5EECD06A" w:rsidR="002016F7" w:rsidRPr="004C468C" w:rsidRDefault="00B54AA4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1. Escriba un párrafo de la teoría del caso de</w:t>
      </w:r>
      <w:r w:rsidR="00C4405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sde</w:t>
      </w: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su </w:t>
      </w:r>
      <w:r w:rsidR="00C4405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perspectiva</w:t>
      </w: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:</w:t>
      </w:r>
    </w:p>
    <w:p w14:paraId="5C96920C" w14:textId="77777777" w:rsidR="002016F7" w:rsidRPr="004C468C" w:rsidRDefault="002016F7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016F7" w:rsidRPr="00D97A3C" w14:paraId="06341F91" w14:textId="77777777">
        <w:trPr>
          <w:trHeight w:val="487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DACAE" w14:textId="77777777" w:rsidR="002016F7" w:rsidRPr="004C468C" w:rsidRDefault="0020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65864C47" w14:textId="77777777" w:rsidR="002016F7" w:rsidRPr="004C468C" w:rsidRDefault="0020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6C291B0E" w14:textId="77777777" w:rsidR="002016F7" w:rsidRPr="004C468C" w:rsidRDefault="0020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7FFFCB10" w14:textId="77777777" w:rsidR="002016F7" w:rsidRPr="004C468C" w:rsidRDefault="0020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31E2312" w14:textId="77777777" w:rsidR="002016F7" w:rsidRPr="004C468C" w:rsidRDefault="0020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18ABAFBB" w14:textId="77777777" w:rsidR="002016F7" w:rsidRPr="004C468C" w:rsidRDefault="002016F7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0D81594D" w14:textId="77777777" w:rsidR="002016F7" w:rsidRPr="004C468C" w:rsidRDefault="00B54AA4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2. Haz una lista de los temas (por ejemplo, palabras, frases) que deseas incluir en tu declaración de apertura:</w:t>
      </w:r>
    </w:p>
    <w:p w14:paraId="364B9393" w14:textId="77777777" w:rsidR="002016F7" w:rsidRPr="004C468C" w:rsidRDefault="002016F7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016F7" w:rsidRPr="00D97A3C" w14:paraId="502807CB" w14:textId="77777777">
        <w:trPr>
          <w:trHeight w:val="438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93583" w14:textId="77777777" w:rsidR="002016F7" w:rsidRPr="004C468C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3B36A487" w14:textId="77777777" w:rsidR="002016F7" w:rsidRPr="004C468C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3A52A2E3" w14:textId="77777777" w:rsidR="002016F7" w:rsidRPr="004C468C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0F3FC21F" w14:textId="77777777" w:rsidR="002016F7" w:rsidRPr="004C468C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C06E912" w14:textId="77777777" w:rsidR="002016F7" w:rsidRPr="004C468C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1B8F5DB8" w14:textId="77777777" w:rsidR="002016F7" w:rsidRPr="004C468C" w:rsidRDefault="002016F7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660B19F5" w14:textId="48667D52" w:rsidR="002016F7" w:rsidRPr="004C468C" w:rsidRDefault="00B54AA4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3. Enumer</w:t>
      </w:r>
      <w:r w:rsidR="00C4405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</w:t>
      </w: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a </w:t>
      </w:r>
      <w:r w:rsidR="00C4405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</w:t>
      </w: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us testigos y los hechos sobre los que cada uno testificará:</w:t>
      </w:r>
    </w:p>
    <w:p w14:paraId="52EFBC19" w14:textId="77777777" w:rsidR="002016F7" w:rsidRPr="004C468C" w:rsidRDefault="002016F7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8865"/>
      </w:tblGrid>
      <w:tr w:rsidR="002016F7" w14:paraId="52FD450A" w14:textId="77777777">
        <w:trPr>
          <w:trHeight w:val="480"/>
        </w:trPr>
        <w:tc>
          <w:tcPr>
            <w:tcW w:w="19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FDABB" w14:textId="77777777" w:rsidR="002016F7" w:rsidRDefault="00B54A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</w:rPr>
              <w:t>Testigo</w:t>
            </w:r>
          </w:p>
        </w:tc>
        <w:tc>
          <w:tcPr>
            <w:tcW w:w="886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714FF" w14:textId="77777777" w:rsidR="002016F7" w:rsidRDefault="00B54AA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3876"/>
                <w:sz w:val="24"/>
                <w:szCs w:val="24"/>
              </w:rPr>
              <w:t>Hechos para testificar</w:t>
            </w:r>
          </w:p>
        </w:tc>
      </w:tr>
      <w:tr w:rsidR="002016F7" w14:paraId="5E8EEB39" w14:textId="77777777">
        <w:trPr>
          <w:trHeight w:val="1095"/>
        </w:trPr>
        <w:tc>
          <w:tcPr>
            <w:tcW w:w="19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78A2" w14:textId="77777777" w:rsidR="002016F7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76BD30" w14:textId="77777777" w:rsidR="002016F7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44A837" w14:textId="77777777" w:rsidR="002016F7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60E4A" w14:textId="77777777" w:rsidR="002016F7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16F7" w14:paraId="684CEACC" w14:textId="77777777">
        <w:trPr>
          <w:trHeight w:val="1290"/>
        </w:trPr>
        <w:tc>
          <w:tcPr>
            <w:tcW w:w="19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C858" w14:textId="77777777" w:rsidR="002016F7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C9B41" w14:textId="77777777" w:rsidR="002016F7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16F7" w14:paraId="149E87A1" w14:textId="77777777">
        <w:trPr>
          <w:trHeight w:val="1200"/>
        </w:trPr>
        <w:tc>
          <w:tcPr>
            <w:tcW w:w="193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7A4F" w14:textId="77777777" w:rsidR="002016F7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91F9D" w14:textId="77777777" w:rsidR="002016F7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C5EACE" w14:textId="77777777" w:rsidR="002016F7" w:rsidRDefault="002016F7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63CDA6F8" w14:textId="1D3D6925" w:rsidR="002016F7" w:rsidRPr="004C468C" w:rsidRDefault="00B54AA4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4. Identifi</w:t>
      </w:r>
      <w:r w:rsidR="00C4405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ca</w:t>
      </w: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quién tiene la carga de la prueba</w:t>
      </w:r>
      <w:r w:rsidR="00936F0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</w:t>
      </w:r>
      <w:r w:rsidRPr="004C468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y cuál es la carga del caso</w:t>
      </w:r>
      <w:r w:rsidR="00936F0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. Es decir, identifica quién debe probar su versión del caso y qué debe demostrar</w:t>
      </w:r>
    </w:p>
    <w:p w14:paraId="638B5288" w14:textId="77777777" w:rsidR="002016F7" w:rsidRPr="004C468C" w:rsidRDefault="002016F7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016F7" w:rsidRPr="00D97A3C" w14:paraId="76480EF6" w14:textId="77777777">
        <w:trPr>
          <w:trHeight w:val="938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A3A7" w14:textId="77777777" w:rsidR="002016F7" w:rsidRPr="004C468C" w:rsidRDefault="002016F7" w:rsidP="00936F0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781D8A05" w14:textId="4FD3EA07" w:rsidR="002016F7" w:rsidRPr="004C468C" w:rsidRDefault="00091692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  <w:r w:rsidRPr="00091692">
        <w:rPr>
          <w:lang w:val="es-ES"/>
        </w:rPr>
        <w:t>5</w:t>
      </w:r>
      <w:r w:rsidRPr="0009169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. ¿Qué desea </w:t>
      </w:r>
      <w:r w:rsidR="0065138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tu equipo </w:t>
      </w:r>
      <w:r w:rsidRPr="0009169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que el jurado</w:t>
      </w:r>
      <w:r w:rsidR="0065138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decida</w:t>
      </w:r>
      <w:r w:rsidRPr="0009169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en </w:t>
      </w:r>
      <w:r w:rsidR="0065138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el</w:t>
      </w:r>
      <w:r w:rsidRPr="0009169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caso? (por ejemplo, "emitir un veredicto a favor del</w:t>
      </w:r>
      <w:r w:rsidRPr="00091692">
        <w:rPr>
          <w:lang w:val="es-ES"/>
        </w:rPr>
        <w:t xml:space="preserve"> </w:t>
      </w:r>
      <w:r w:rsidRPr="0065138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demandante")</w:t>
      </w: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016F7" w:rsidRPr="00D97A3C" w14:paraId="4B464234" w14:textId="77777777">
        <w:trPr>
          <w:trHeight w:val="111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4E5C4" w14:textId="77777777" w:rsidR="002016F7" w:rsidRPr="004C468C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0E2F651A" w14:textId="77777777" w:rsidR="002016F7" w:rsidRPr="004C468C" w:rsidRDefault="002016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6166A1BA" w14:textId="7BE2C97C" w:rsidR="002016F7" w:rsidRPr="004C468C" w:rsidRDefault="002016F7">
      <w:pPr>
        <w:rPr>
          <w:rFonts w:ascii="Times New Roman" w:eastAsia="Times New Roman" w:hAnsi="Times New Roman" w:cs="Times New Roman"/>
          <w:b/>
          <w:color w:val="E2383F"/>
          <w:sz w:val="4"/>
          <w:szCs w:val="4"/>
          <w:lang w:val="es-ES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9060"/>
      </w:tblGrid>
      <w:tr w:rsidR="002016F7" w:rsidRPr="00D97A3C" w14:paraId="46357EAF" w14:textId="77777777"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7386F" w14:textId="77777777" w:rsidR="002016F7" w:rsidRPr="004C468C" w:rsidRDefault="0020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</w:pPr>
          </w:p>
          <w:p w14:paraId="621CC853" w14:textId="77777777" w:rsidR="002016F7" w:rsidRPr="004C468C" w:rsidRDefault="0020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</w:pPr>
          </w:p>
          <w:p w14:paraId="053DF55E" w14:textId="77777777" w:rsidR="002016F7" w:rsidRPr="004C468C" w:rsidRDefault="0020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</w:pPr>
          </w:p>
          <w:p w14:paraId="34FAC920" w14:textId="77777777" w:rsidR="002016F7" w:rsidRPr="004C468C" w:rsidRDefault="00B54A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</w:pPr>
            <w:r w:rsidRPr="004C468C"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  <w:t>Ejemplo de guía de declaración de apertura</w:t>
            </w:r>
          </w:p>
        </w:tc>
        <w:tc>
          <w:tcPr>
            <w:tcW w:w="9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2B063" w14:textId="46589A40" w:rsidR="002016F7" w:rsidRPr="004C468C" w:rsidRDefault="00A94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719D100" wp14:editId="4138296F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-40640</wp:posOffset>
                      </wp:positionV>
                      <wp:extent cx="4679950" cy="2711450"/>
                      <wp:effectExtent l="25400" t="25400" r="107950" b="1079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0" cy="271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60E4213" w14:textId="67C407CC" w:rsidR="002016F7" w:rsidRPr="004C468C" w:rsidRDefault="00B54AA4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Señoría, miembros del jurado, mi nombre es </w:t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>Y yo represent</w:t>
                                  </w:r>
                                  <w:r w:rsidR="00A9403F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>o a</w:t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 en este caso.  Tenemos la intención de demostrarlo </w:t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.  </w:t>
                                  </w:r>
                                </w:p>
                                <w:p w14:paraId="2C09B4FC" w14:textId="77777777" w:rsidR="002016F7" w:rsidRPr="004C468C" w:rsidRDefault="002016F7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74B6819D" w14:textId="092DD539" w:rsidR="002016F7" w:rsidRPr="004C468C" w:rsidRDefault="00A9403F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>El/la t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estigo 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  <w:t xml:space="preserve"> 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testificará que 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. </w:t>
                                  </w:r>
                                </w:p>
                                <w:p w14:paraId="18975268" w14:textId="77777777" w:rsidR="002016F7" w:rsidRPr="004C468C" w:rsidRDefault="002016F7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6F0CB26C" w14:textId="0FDC6A4C" w:rsidR="002016F7" w:rsidRPr="004C468C" w:rsidRDefault="00A9403F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>El/la t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estigo 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  <w:t xml:space="preserve"> 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testificará que 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. </w:t>
                                  </w:r>
                                </w:p>
                                <w:p w14:paraId="5525D444" w14:textId="77777777" w:rsidR="002016F7" w:rsidRPr="004C468C" w:rsidRDefault="002016F7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25885CCC" w14:textId="5216E606" w:rsidR="002016F7" w:rsidRPr="004C468C" w:rsidRDefault="00A9403F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>El/ la t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estigo 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  <w:t xml:space="preserve"> 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testificará que </w:t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="00B54AA4"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>.</w:t>
                                  </w:r>
                                </w:p>
                                <w:p w14:paraId="7B5CD6AC" w14:textId="77777777" w:rsidR="002016F7" w:rsidRPr="004C468C" w:rsidRDefault="002016F7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33A47926" w14:textId="77777777" w:rsidR="002016F7" w:rsidRPr="004C468C" w:rsidRDefault="002016F7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47C8799A" w14:textId="77777777" w:rsidR="002016F7" w:rsidRPr="004C468C" w:rsidRDefault="00B54AA4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 xml:space="preserve">Cuando haya escuchado todos los hechos, decida un veredicto para el </w:t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u w:val="single"/>
                                      <w:lang w:val="es-ES"/>
                                    </w:rPr>
                                    <w:tab/>
                                  </w:r>
                                  <w:r w:rsidRPr="004C468C">
                                    <w:rPr>
                                      <w:rFonts w:ascii="Century Gothic" w:eastAsia="Century Gothic" w:hAnsi="Century Gothic" w:cs="Century Gothic"/>
                                      <w:color w:val="000000"/>
                                      <w:sz w:val="20"/>
                                      <w:lang w:val="es-ES"/>
                                    </w:rPr>
                                    <w:t>.</w:t>
                                  </w:r>
                                </w:p>
                                <w:p w14:paraId="70EDD7C4" w14:textId="77777777" w:rsidR="002016F7" w:rsidRPr="004C468C" w:rsidRDefault="002016F7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9D100" id="Rectangle 1" o:spid="_x0000_s1026" style="position:absolute;left:0;text-align:left;margin-left:68.5pt;margin-top:-3.2pt;width:368.5pt;height:2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" fillcolor="white [3201]">
                      <v:stroke startarrowwidth="narrow" startarrowlength="short" endarrowwidth="narrow" endarrowlength="short" joinstyle="round"/>
                      <v:shadow on="t" color="black" opacity="26214f" origin="-.5,-.5" offset=".74836mm,.74836mm"/>
                      <v:textbox inset="2.53958mm,1.2694mm,2.53958mm,1.2694mm">
                        <w:txbxContent>
                          <w:p w14:paraId="460E4213" w14:textId="67C407CC" w:rsidR="002016F7" w:rsidRPr="004C468C" w:rsidRDefault="00B54AA4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Señoría, miembros del jurado, mi nombre es </w:t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Y yo represent</w:t>
                            </w:r>
                            <w:r w:rsidR="00A9403F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o a</w:t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en este caso.  Tenemos la intención de demostrarlo </w:t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.  </w:t>
                            </w:r>
                          </w:p>
                          <w:p w14:paraId="2C09B4FC" w14:textId="77777777" w:rsidR="002016F7" w:rsidRPr="004C468C" w:rsidRDefault="002016F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74B6819D" w14:textId="092DD539" w:rsidR="002016F7" w:rsidRPr="004C468C" w:rsidRDefault="00A9403F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estigo 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  <w:t xml:space="preserve"> 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testificará que 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. </w:t>
                            </w:r>
                          </w:p>
                          <w:p w14:paraId="18975268" w14:textId="77777777" w:rsidR="002016F7" w:rsidRPr="004C468C" w:rsidRDefault="002016F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F0CB26C" w14:textId="0FDC6A4C" w:rsidR="002016F7" w:rsidRPr="004C468C" w:rsidRDefault="00A9403F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estigo 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  <w:t xml:space="preserve"> 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testificará que 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. </w:t>
                            </w:r>
                          </w:p>
                          <w:p w14:paraId="5525D444" w14:textId="77777777" w:rsidR="002016F7" w:rsidRPr="004C468C" w:rsidRDefault="002016F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5885CCC" w14:textId="5216E606" w:rsidR="002016F7" w:rsidRPr="004C468C" w:rsidRDefault="00A9403F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 la t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estigo 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  <w:t xml:space="preserve"> 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testificará que </w:t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B54AA4"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.</w:t>
                            </w:r>
                          </w:p>
                          <w:p w14:paraId="7B5CD6AC" w14:textId="77777777" w:rsidR="002016F7" w:rsidRPr="004C468C" w:rsidRDefault="002016F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3A47926" w14:textId="77777777" w:rsidR="002016F7" w:rsidRPr="004C468C" w:rsidRDefault="002016F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47C8799A" w14:textId="77777777" w:rsidR="002016F7" w:rsidRPr="004C468C" w:rsidRDefault="00B54AA4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Cuando haya escuchado todos los hechos, decida un veredicto para </w:t>
                            </w:r>
                            <w:proofErr w:type="spellStart"/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</w:t>
                            </w:r>
                            <w:proofErr w:type="spellEnd"/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4C468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.</w:t>
                            </w:r>
                          </w:p>
                          <w:p w14:paraId="70EDD7C4" w14:textId="77777777" w:rsidR="002016F7" w:rsidRPr="004C468C" w:rsidRDefault="002016F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D49ECAC" w14:textId="77777777" w:rsidR="002016F7" w:rsidRPr="004C468C" w:rsidRDefault="002016F7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680947F1" w14:textId="1EB7C21A" w:rsidR="002016F7" w:rsidRPr="004C468C" w:rsidRDefault="002016F7">
      <w:pPr>
        <w:spacing w:after="10"/>
        <w:rPr>
          <w:b/>
          <w:sz w:val="16"/>
          <w:szCs w:val="16"/>
          <w:lang w:val="es-ES"/>
        </w:rPr>
      </w:pPr>
    </w:p>
    <w:sectPr w:rsidR="002016F7" w:rsidRPr="004C468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7A559" w14:textId="77777777" w:rsidR="00E42951" w:rsidRDefault="00E42951">
      <w:pPr>
        <w:spacing w:line="240" w:lineRule="auto"/>
      </w:pPr>
      <w:r>
        <w:separator/>
      </w:r>
    </w:p>
  </w:endnote>
  <w:endnote w:type="continuationSeparator" w:id="0">
    <w:p w14:paraId="1E204FBB" w14:textId="77777777" w:rsidR="00E42951" w:rsidRDefault="00E429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618EC49-83A0-654E-A2F0-C2092E597994}"/>
    <w:embedBold r:id="rId2" w:fontKey="{24143E3D-04AA-894C-9497-E2CA48D2D0D4}"/>
    <w:embedItalic r:id="rId3" w:fontKey="{AB1E94B1-E42B-7440-BDCF-81DA14D97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F576A23-7FD8-4440-B4D9-A0EEF0A0D3F6}"/>
    <w:embedBold r:id="rId5" w:fontKey="{5A876C8A-46DF-B143-A99F-B899ADC14E7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8CC59BF-A801-0F4B-B8E1-BF8FCDF49F75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E397BFBE-F502-A744-A44F-A013BC2575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4F8D6F0-5D90-F24C-BF67-683666498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9B2FC25-6359-B94F-8AD8-13904830C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DBD67" w14:textId="77777777" w:rsidR="00C6136C" w:rsidRDefault="00C613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3D564" w14:textId="77777777" w:rsidR="002016F7" w:rsidRDefault="00B54AA4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6D23" w14:textId="77777777" w:rsidR="00C6136C" w:rsidRDefault="00C613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FA584" w14:textId="77777777" w:rsidR="00E42951" w:rsidRDefault="00E42951">
      <w:pPr>
        <w:spacing w:line="240" w:lineRule="auto"/>
      </w:pPr>
      <w:r>
        <w:separator/>
      </w:r>
    </w:p>
  </w:footnote>
  <w:footnote w:type="continuationSeparator" w:id="0">
    <w:p w14:paraId="7D7F8DD3" w14:textId="77777777" w:rsidR="00E42951" w:rsidRDefault="00E429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F0BA8" w14:textId="77777777" w:rsidR="00C6136C" w:rsidRDefault="00C613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DAD2F" w14:textId="77777777" w:rsidR="002016F7" w:rsidRDefault="00B54AA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AAECAD6" wp14:editId="5EA8438A">
          <wp:simplePos x="0" y="0"/>
          <wp:positionH relativeFrom="column">
            <wp:posOffset>1</wp:posOffset>
          </wp:positionH>
          <wp:positionV relativeFrom="paragraph">
            <wp:posOffset>-295274</wp:posOffset>
          </wp:positionV>
          <wp:extent cx="1174392" cy="66103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4392" cy="661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AD074" w14:textId="77777777" w:rsidR="00C6136C" w:rsidRDefault="00C613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6F7"/>
    <w:rsid w:val="00091692"/>
    <w:rsid w:val="000B0E5E"/>
    <w:rsid w:val="002016F7"/>
    <w:rsid w:val="002E1C9F"/>
    <w:rsid w:val="004C468C"/>
    <w:rsid w:val="00651382"/>
    <w:rsid w:val="00740BAD"/>
    <w:rsid w:val="00852159"/>
    <w:rsid w:val="00936F0C"/>
    <w:rsid w:val="00981C96"/>
    <w:rsid w:val="00A1456D"/>
    <w:rsid w:val="00A9403F"/>
    <w:rsid w:val="00B54AA4"/>
    <w:rsid w:val="00C44051"/>
    <w:rsid w:val="00C6136C"/>
    <w:rsid w:val="00CA377C"/>
    <w:rsid w:val="00D41427"/>
    <w:rsid w:val="00D97A3C"/>
    <w:rsid w:val="00E42951"/>
    <w:rsid w:val="00F2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6F264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136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36C"/>
  </w:style>
  <w:style w:type="paragraph" w:styleId="Footer">
    <w:name w:val="footer"/>
    <w:basedOn w:val="Normal"/>
    <w:link w:val="FooterChar"/>
    <w:uiPriority w:val="99"/>
    <w:unhideWhenUsed/>
    <w:rsid w:val="00C6136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36C"/>
  </w:style>
  <w:style w:type="character" w:styleId="PlaceholderText">
    <w:name w:val="Placeholder Text"/>
    <w:basedOn w:val="DefaultParagraphFont"/>
    <w:uiPriority w:val="99"/>
    <w:semiHidden/>
    <w:rsid w:val="004C468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2025-12-19T20:03:00Z</dcterms:created>
  <dcterms:modified xsi:type="dcterms:W3CDTF">2025-12-19T20:03:00Z</dcterms:modified>
</cp:coreProperties>
</file>