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78D1C5" w14:textId="77777777" w:rsidR="007C2235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2514582C" w14:textId="77777777" w:rsidR="007C2235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Defendant/Defense’s Theory of the Case - Worksheet</w:t>
      </w:r>
    </w:p>
    <w:p w14:paraId="18874F27" w14:textId="77777777" w:rsidR="007C2235" w:rsidRDefault="007C2235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</w:pPr>
    </w:p>
    <w:p w14:paraId="19F4435E" w14:textId="77777777" w:rsidR="007C2235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>Use this worksheet to prepare a theory of case for the Defendant/Defense (D) side of the case. Ensure that your theory addresses the elements of a good case theory listed below.</w:t>
      </w:r>
    </w:p>
    <w:p w14:paraId="4AC92977" w14:textId="77777777" w:rsidR="007C2235" w:rsidRDefault="007C22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489C8A" w14:textId="77777777" w:rsidR="007C2235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A good case theory is</w:t>
      </w:r>
    </w:p>
    <w:p w14:paraId="56AA1999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Based on strong facts and inferences that can be fairly drawn from these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facts;</w:t>
      </w:r>
      <w:proofErr w:type="gramEnd"/>
    </w:p>
    <w:p w14:paraId="56A4D6A7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Built on facts not subject to much, if any,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dispute;</w:t>
      </w:r>
      <w:proofErr w:type="gramEnd"/>
    </w:p>
    <w:p w14:paraId="0CCB96DE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Consistent with any incontestable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fact;</w:t>
      </w:r>
      <w:proofErr w:type="gramEnd"/>
    </w:p>
    <w:p w14:paraId="79678016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Takes into account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explains away as many unfavorable facts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possible;</w:t>
      </w:r>
      <w:proofErr w:type="gramEnd"/>
    </w:p>
    <w:p w14:paraId="12A9CA19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Accepted by the trier of fact without having to stretch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imagination;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BAEF89" w14:textId="77777777" w:rsidR="007C2235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based on wishful thinking about any aspect of the case</w:t>
      </w:r>
    </w:p>
    <w:p w14:paraId="1C841511" w14:textId="77777777" w:rsidR="007C2235" w:rsidRDefault="007C22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28ECCB" w14:textId="77777777" w:rsidR="007C2235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Briefly tell the story about what happened from the Defendant/Defense’s point of view </w:t>
      </w:r>
      <w:r>
        <w:rPr>
          <w:rFonts w:ascii="Times New Roman" w:eastAsia="Times New Roman" w:hAnsi="Times New Roman" w:cs="Times New Roman"/>
          <w:sz w:val="20"/>
          <w:szCs w:val="20"/>
        </w:rPr>
        <w:t>(follow bullet points)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C2235" w14:paraId="6DF03D48" w14:textId="77777777">
        <w:trPr>
          <w:trHeight w:val="792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E364" w14:textId="77777777" w:rsidR="007C2235" w:rsidRDefault="007C2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6BD7B6" w14:textId="77777777" w:rsidR="007C2235" w:rsidRDefault="007C22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3F31D1" w14:textId="77777777" w:rsidR="007C2235" w:rsidRDefault="007C22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66EA75" w14:textId="77777777" w:rsidR="007C2235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What will Defendant/Defense’s arguments need to convince the jury?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C2235" w14:paraId="070991A7" w14:textId="77777777">
        <w:trPr>
          <w:trHeight w:val="514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419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2560B4" w14:textId="77777777" w:rsidR="007C2235" w:rsidRDefault="007C2235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55FB933C" w14:textId="77777777" w:rsidR="007C2235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What might be the Defendant/Defense’s main themes? </w:t>
      </w:r>
      <w:r>
        <w:rPr>
          <w:rFonts w:ascii="Times New Roman" w:eastAsia="Times New Roman" w:hAnsi="Times New Roman" w:cs="Times New Roman"/>
          <w:sz w:val="20"/>
          <w:szCs w:val="20"/>
        </w:rPr>
        <w:t>(e.g., words, phrases, ideas to repeat &amp; emphasize to the judge and jury)</w:t>
      </w:r>
    </w:p>
    <w:tbl>
      <w:tblPr>
        <w:tblStyle w:val="a1"/>
        <w:tblW w:w="108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9"/>
      </w:tblGrid>
      <w:tr w:rsidR="007C2235" w14:paraId="44C5FABD" w14:textId="77777777" w:rsidTr="00793D88">
        <w:trPr>
          <w:trHeight w:val="6077"/>
        </w:trPr>
        <w:tc>
          <w:tcPr>
            <w:tcW w:w="108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4754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C5935E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50D2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7244F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59889D9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1F70D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FA814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321FF8D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AD17D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63596A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1B6A0968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7A2B6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A0858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14:paraId="578EE4D8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EE1A3F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1AC52" w14:textId="77777777" w:rsidR="007C223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14:paraId="7FEC7990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076D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C9ED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3108B0" w14:textId="77777777" w:rsidR="007C2235" w:rsidRDefault="007C2235">
      <w:pPr>
        <w:spacing w:after="10"/>
        <w:rPr>
          <w:rFonts w:ascii="Times New Roman" w:eastAsia="Times New Roman" w:hAnsi="Times New Roman" w:cs="Times New Roman"/>
          <w:sz w:val="24"/>
          <w:szCs w:val="24"/>
        </w:rPr>
      </w:pPr>
    </w:p>
    <w:sectPr w:rsidR="007C22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AC196" w14:textId="77777777" w:rsidR="009D7817" w:rsidRDefault="009D7817">
      <w:pPr>
        <w:spacing w:line="240" w:lineRule="auto"/>
      </w:pPr>
      <w:r>
        <w:separator/>
      </w:r>
    </w:p>
  </w:endnote>
  <w:endnote w:type="continuationSeparator" w:id="0">
    <w:p w14:paraId="303A81BE" w14:textId="77777777" w:rsidR="009D7817" w:rsidRDefault="009D78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0F6111-8E88-6640-A790-4E9E2C3396F2}"/>
    <w:embedBold r:id="rId2" w:fontKey="{21A49E18-2700-2F43-A9AB-7C9EEEEE54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5286EF4-DAAF-5648-BFE2-14BB42266B19}"/>
    <w:embedBold r:id="rId4" w:fontKey="{A2715751-6A81-834F-A7CD-2B145724B8C2}"/>
    <w:embedItalic r:id="rId5" w:fontKey="{B5E11B9F-46EF-1A4D-9A16-E507F171C48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0A4DF447-9A0F-8645-82AD-FCAF2A09E0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1F684BB-700B-1E46-9363-D66684373C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2435E8-D7D5-A144-B7B4-AFAF64E32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D307E" w14:textId="77777777" w:rsidR="00793D88" w:rsidRDefault="00793D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9EF60" w14:textId="77777777" w:rsidR="007C2235" w:rsidRDefault="00000000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1DAE" w14:textId="77777777" w:rsidR="00793D88" w:rsidRDefault="00793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0C7C9" w14:textId="77777777" w:rsidR="009D7817" w:rsidRDefault="009D7817">
      <w:pPr>
        <w:spacing w:line="240" w:lineRule="auto"/>
      </w:pPr>
      <w:r>
        <w:separator/>
      </w:r>
    </w:p>
  </w:footnote>
  <w:footnote w:type="continuationSeparator" w:id="0">
    <w:p w14:paraId="6F836920" w14:textId="77777777" w:rsidR="009D7817" w:rsidRDefault="009D78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762B" w14:textId="77777777" w:rsidR="00793D88" w:rsidRDefault="00793D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84BF" w14:textId="77777777" w:rsidR="007C223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BF57AE7" wp14:editId="1378E376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71588" cy="72056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588" cy="7205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486F" w14:textId="77777777" w:rsidR="00793D88" w:rsidRDefault="00793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001A2"/>
    <w:multiLevelType w:val="multilevel"/>
    <w:tmpl w:val="80DA9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5018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235"/>
    <w:rsid w:val="00793D88"/>
    <w:rsid w:val="007C2235"/>
    <w:rsid w:val="009D7817"/>
    <w:rsid w:val="00D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3D12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3D8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D88"/>
  </w:style>
  <w:style w:type="paragraph" w:styleId="Footer">
    <w:name w:val="footer"/>
    <w:basedOn w:val="Normal"/>
    <w:link w:val="FooterChar"/>
    <w:uiPriority w:val="99"/>
    <w:unhideWhenUsed/>
    <w:rsid w:val="00793D8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2025-05-05T18:55:00Z</dcterms:created>
  <dcterms:modified xsi:type="dcterms:W3CDTF">2025-05-05T18:55:00Z</dcterms:modified>
</cp:coreProperties>
</file>