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D0FED" w14:textId="77777777" w:rsidR="007410C6" w:rsidRDefault="007410C6" w:rsidP="007410C6">
      <w:pPr>
        <w:ind w:left="1620" w:right="1170"/>
        <w:jc w:val="center"/>
        <w:rPr>
          <w:rStyle w:val="tgc"/>
          <w:rFonts w:ascii="Bodoni 72 Oldstyle Book" w:hAnsi="Bodoni 72 Oldstyle Book"/>
          <w:b/>
          <w:sz w:val="40"/>
          <w:szCs w:val="40"/>
        </w:rPr>
      </w:pPr>
      <w:r w:rsidRPr="0026279A">
        <w:rPr>
          <w:rStyle w:val="tgc"/>
          <w:rFonts w:ascii="Bodoni 72 Oldstyle Book" w:hAnsi="Bodoni 72 Oldstyle Book"/>
          <w:b/>
          <w:noProof/>
          <w:sz w:val="40"/>
          <w:szCs w:val="40"/>
        </w:rPr>
        <w:drawing>
          <wp:anchor distT="0" distB="0" distL="114300" distR="114300" simplePos="0" relativeHeight="251659264" behindDoc="1" locked="0" layoutInCell="1" allowOverlap="1" wp14:anchorId="539D9E9D" wp14:editId="60DABD6E">
            <wp:simplePos x="0" y="0"/>
            <wp:positionH relativeFrom="column">
              <wp:posOffset>72178</wp:posOffset>
            </wp:positionH>
            <wp:positionV relativeFrom="paragraph">
              <wp:posOffset>0</wp:posOffset>
            </wp:positionV>
            <wp:extent cx="723900" cy="968375"/>
            <wp:effectExtent l="0" t="0" r="0" b="0"/>
            <wp:wrapTight wrapText="bothSides">
              <wp:wrapPolygon edited="0">
                <wp:start x="0" y="0"/>
                <wp:lineTo x="0" y="21246"/>
                <wp:lineTo x="21221" y="21246"/>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23900" cy="968375"/>
                    </a:xfrm>
                    <a:prstGeom prst="rect">
                      <a:avLst/>
                    </a:prstGeom>
                  </pic:spPr>
                </pic:pic>
              </a:graphicData>
            </a:graphic>
            <wp14:sizeRelH relativeFrom="page">
              <wp14:pctWidth>0</wp14:pctWidth>
            </wp14:sizeRelH>
            <wp14:sizeRelV relativeFrom="page">
              <wp14:pctHeight>0</wp14:pctHeight>
            </wp14:sizeRelV>
          </wp:anchor>
        </w:drawing>
      </w:r>
    </w:p>
    <w:p w14:paraId="56F8D01D" w14:textId="77777777" w:rsidR="007410C6" w:rsidRPr="0007724D" w:rsidRDefault="007410C6" w:rsidP="007410C6">
      <w:pPr>
        <w:ind w:left="1620" w:right="1170"/>
        <w:jc w:val="center"/>
        <w:rPr>
          <w:rStyle w:val="tgc"/>
          <w:rFonts w:ascii="Garamond" w:hAnsi="Garamond"/>
          <w:b/>
          <w:sz w:val="22"/>
          <w:szCs w:val="22"/>
        </w:rPr>
      </w:pPr>
      <w:r w:rsidRPr="0007724D">
        <w:rPr>
          <w:rStyle w:val="tgc"/>
          <w:rFonts w:ascii="Garamond" w:hAnsi="Garamond"/>
          <w:sz w:val="22"/>
          <w:szCs w:val="22"/>
        </w:rPr>
        <w:t>Classroom Law Project Presents</w:t>
      </w:r>
    </w:p>
    <w:p w14:paraId="2254BA49" w14:textId="77777777" w:rsidR="007410C6" w:rsidRPr="0007724D" w:rsidRDefault="007410C6" w:rsidP="007410C6">
      <w:pPr>
        <w:ind w:left="1620" w:right="1170"/>
        <w:jc w:val="center"/>
        <w:rPr>
          <w:rStyle w:val="tgc"/>
          <w:rFonts w:ascii="Garamond" w:hAnsi="Garamond"/>
          <w:b/>
          <w:sz w:val="20"/>
          <w:szCs w:val="20"/>
        </w:rPr>
      </w:pPr>
    </w:p>
    <w:p w14:paraId="277B3C84" w14:textId="46C82600" w:rsidR="007410C6" w:rsidRPr="0007724D" w:rsidRDefault="007410C6" w:rsidP="007410C6">
      <w:pPr>
        <w:ind w:left="1620" w:right="1170"/>
        <w:jc w:val="center"/>
        <w:rPr>
          <w:rStyle w:val="tgc"/>
          <w:rFonts w:ascii="Garamond" w:hAnsi="Garamond"/>
          <w:b/>
          <w:color w:val="C00000"/>
          <w:sz w:val="40"/>
          <w:szCs w:val="40"/>
        </w:rPr>
      </w:pPr>
      <w:r w:rsidRPr="0007724D">
        <w:rPr>
          <w:rStyle w:val="tgc"/>
          <w:rFonts w:ascii="Garamond" w:hAnsi="Garamond"/>
          <w:b/>
          <w:color w:val="C00000"/>
          <w:sz w:val="40"/>
          <w:szCs w:val="40"/>
        </w:rPr>
        <w:t>Slavery &amp; the Constitution:</w:t>
      </w:r>
    </w:p>
    <w:p w14:paraId="076697BC" w14:textId="7F8B77DE" w:rsidR="007410C6" w:rsidRPr="0007724D" w:rsidRDefault="007410C6" w:rsidP="007410C6">
      <w:pPr>
        <w:ind w:left="1620" w:right="1170"/>
        <w:jc w:val="center"/>
        <w:rPr>
          <w:rStyle w:val="tgc"/>
          <w:rFonts w:ascii="Garamond" w:hAnsi="Garamond"/>
          <w:b/>
          <w:color w:val="C00000"/>
          <w:sz w:val="40"/>
          <w:szCs w:val="40"/>
        </w:rPr>
      </w:pPr>
      <w:r w:rsidRPr="0007724D">
        <w:rPr>
          <w:rStyle w:val="tgc"/>
          <w:rFonts w:ascii="Garamond" w:hAnsi="Garamond"/>
          <w:b/>
          <w:color w:val="C00000"/>
          <w:sz w:val="40"/>
          <w:szCs w:val="40"/>
        </w:rPr>
        <w:t>A New Constitutional Convention</w:t>
      </w:r>
    </w:p>
    <w:p w14:paraId="0A9E3194" w14:textId="77777777" w:rsidR="007410C6" w:rsidRPr="0007724D" w:rsidRDefault="007410C6" w:rsidP="007410C6">
      <w:pPr>
        <w:rPr>
          <w:rStyle w:val="tgc"/>
          <w:rFonts w:ascii="Garamond" w:hAnsi="Garamond"/>
        </w:rPr>
      </w:pPr>
    </w:p>
    <w:p w14:paraId="71E0C338" w14:textId="77777777" w:rsidR="007410C6" w:rsidRPr="0007724D" w:rsidRDefault="007410C6" w:rsidP="007410C6">
      <w:pPr>
        <w:rPr>
          <w:rStyle w:val="tgc"/>
          <w:rFonts w:ascii="Garamond" w:hAnsi="Garamond"/>
          <w:sz w:val="32"/>
          <w:szCs w:val="32"/>
        </w:rPr>
      </w:pPr>
      <w:r w:rsidRPr="0007724D">
        <w:rPr>
          <w:rStyle w:val="tgc"/>
          <w:rFonts w:ascii="Garamond" w:hAnsi="Garamond"/>
          <w:b/>
          <w:sz w:val="32"/>
          <w:szCs w:val="32"/>
        </w:rPr>
        <w:t>Introduction:</w:t>
      </w:r>
      <w:r w:rsidRPr="0007724D">
        <w:rPr>
          <w:rStyle w:val="tgc"/>
          <w:rFonts w:ascii="Garamond" w:hAnsi="Garamond"/>
          <w:sz w:val="32"/>
          <w:szCs w:val="32"/>
        </w:rPr>
        <w:tab/>
      </w:r>
    </w:p>
    <w:p w14:paraId="56AE2DFC" w14:textId="77777777" w:rsidR="007410C6" w:rsidRPr="0007724D" w:rsidRDefault="007410C6" w:rsidP="007410C6">
      <w:pPr>
        <w:rPr>
          <w:rStyle w:val="tgc"/>
          <w:rFonts w:ascii="Garamond" w:hAnsi="Garamond"/>
        </w:rPr>
      </w:pPr>
    </w:p>
    <w:p w14:paraId="20C585BD" w14:textId="02C9E80A" w:rsidR="001D6479" w:rsidRPr="0007724D" w:rsidRDefault="007410C6" w:rsidP="007410C6">
      <w:pPr>
        <w:rPr>
          <w:rStyle w:val="tgc"/>
          <w:rFonts w:ascii="Garamond" w:hAnsi="Garamond"/>
        </w:rPr>
      </w:pPr>
      <w:r w:rsidRPr="0007724D">
        <w:rPr>
          <w:rStyle w:val="tgc"/>
          <w:rFonts w:ascii="Garamond" w:hAnsi="Garamond"/>
        </w:rPr>
        <w:t xml:space="preserve">This </w:t>
      </w:r>
      <w:r w:rsidR="007A5F17" w:rsidRPr="0007724D">
        <w:rPr>
          <w:rStyle w:val="tgc"/>
          <w:rFonts w:ascii="Garamond" w:hAnsi="Garamond"/>
        </w:rPr>
        <w:t>constitutional convention</w:t>
      </w:r>
      <w:r w:rsidRPr="0007724D">
        <w:rPr>
          <w:rStyle w:val="tgc"/>
          <w:rFonts w:ascii="Garamond" w:hAnsi="Garamond"/>
        </w:rPr>
        <w:t xml:space="preserve"> simulation gives students the opportunity to </w:t>
      </w:r>
      <w:r w:rsidR="00BB6D20" w:rsidRPr="0007724D">
        <w:rPr>
          <w:rStyle w:val="tgc"/>
          <w:rFonts w:ascii="Garamond" w:hAnsi="Garamond"/>
        </w:rPr>
        <w:t xml:space="preserve">critique the Constitution using the Preamble itself, and then </w:t>
      </w:r>
      <w:r w:rsidRPr="0007724D">
        <w:rPr>
          <w:rStyle w:val="tgc"/>
          <w:rFonts w:ascii="Garamond" w:hAnsi="Garamond"/>
        </w:rPr>
        <w:t>take on</w:t>
      </w:r>
      <w:r w:rsidR="007A5F17" w:rsidRPr="0007724D">
        <w:rPr>
          <w:rStyle w:val="tgc"/>
          <w:rFonts w:ascii="Garamond" w:hAnsi="Garamond"/>
        </w:rPr>
        <w:t xml:space="preserve"> the </w:t>
      </w:r>
      <w:r w:rsidR="00BB6D20" w:rsidRPr="0007724D">
        <w:rPr>
          <w:rStyle w:val="tgc"/>
          <w:rFonts w:ascii="Garamond" w:hAnsi="Garamond"/>
        </w:rPr>
        <w:t>challenge of building</w:t>
      </w:r>
      <w:r w:rsidR="007A5F17" w:rsidRPr="0007724D">
        <w:rPr>
          <w:rStyle w:val="tgc"/>
          <w:rFonts w:ascii="Garamond" w:hAnsi="Garamond"/>
        </w:rPr>
        <w:t xml:space="preserve"> consensus on an Amendment or Amendments to the Constitution that will </w:t>
      </w:r>
      <w:r w:rsidR="001D6479" w:rsidRPr="0007724D">
        <w:rPr>
          <w:rStyle w:val="tgc"/>
          <w:rFonts w:ascii="Garamond" w:hAnsi="Garamond"/>
        </w:rPr>
        <w:t>help further</w:t>
      </w:r>
      <w:r w:rsidR="007A5F17" w:rsidRPr="0007724D">
        <w:rPr>
          <w:rStyle w:val="tgc"/>
          <w:rFonts w:ascii="Garamond" w:hAnsi="Garamond"/>
        </w:rPr>
        <w:t xml:space="preserve"> build equalit</w:t>
      </w:r>
      <w:r w:rsidR="00BB6D20" w:rsidRPr="0007724D">
        <w:rPr>
          <w:rStyle w:val="tgc"/>
          <w:rFonts w:ascii="Garamond" w:hAnsi="Garamond"/>
        </w:rPr>
        <w:t>y</w:t>
      </w:r>
      <w:r w:rsidR="00FD54A1" w:rsidRPr="0007724D">
        <w:rPr>
          <w:rStyle w:val="tgc"/>
          <w:rFonts w:ascii="Garamond" w:hAnsi="Garamond"/>
        </w:rPr>
        <w:t xml:space="preserve"> in the country</w:t>
      </w:r>
      <w:r w:rsidR="00BB6D20" w:rsidRPr="0007724D">
        <w:rPr>
          <w:rStyle w:val="tgc"/>
          <w:rFonts w:ascii="Garamond" w:hAnsi="Garamond"/>
        </w:rPr>
        <w:t xml:space="preserve">.  </w:t>
      </w:r>
      <w:r w:rsidR="001D6479" w:rsidRPr="0007724D">
        <w:rPr>
          <w:rStyle w:val="tgc"/>
          <w:rFonts w:ascii="Garamond" w:hAnsi="Garamond"/>
        </w:rPr>
        <w:t xml:space="preserve">It is daunting to consider how to </w:t>
      </w:r>
      <w:r w:rsidR="007A5F17" w:rsidRPr="0007724D">
        <w:rPr>
          <w:rStyle w:val="tgc"/>
          <w:rFonts w:ascii="Garamond" w:hAnsi="Garamond"/>
        </w:rPr>
        <w:t>reverse the injustice of 350+ years of the effects of slavery and discrimination</w:t>
      </w:r>
      <w:r w:rsidR="001D6479" w:rsidRPr="0007724D">
        <w:rPr>
          <w:rStyle w:val="tgc"/>
          <w:rFonts w:ascii="Garamond" w:hAnsi="Garamond"/>
        </w:rPr>
        <w:t xml:space="preserve">, but taking once piece: </w:t>
      </w:r>
      <w:proofErr w:type="gramStart"/>
      <w:r w:rsidR="001D6479" w:rsidRPr="0007724D">
        <w:rPr>
          <w:rStyle w:val="tgc"/>
          <w:rFonts w:ascii="Garamond" w:hAnsi="Garamond"/>
        </w:rPr>
        <w:t>the</w:t>
      </w:r>
      <w:proofErr w:type="gramEnd"/>
      <w:r w:rsidR="001D6479" w:rsidRPr="0007724D">
        <w:rPr>
          <w:rStyle w:val="tgc"/>
          <w:rFonts w:ascii="Garamond" w:hAnsi="Garamond"/>
        </w:rPr>
        <w:t xml:space="preserve"> Constitution itself, can give students an opportunity to explore the issue more deeply. </w:t>
      </w:r>
    </w:p>
    <w:p w14:paraId="5AB8F927" w14:textId="77777777" w:rsidR="001D6479" w:rsidRPr="0007724D" w:rsidRDefault="001D6479" w:rsidP="007410C6">
      <w:pPr>
        <w:rPr>
          <w:rStyle w:val="tgc"/>
          <w:rFonts w:ascii="Garamond" w:hAnsi="Garamond"/>
        </w:rPr>
      </w:pPr>
    </w:p>
    <w:p w14:paraId="7326F316" w14:textId="053B20F1" w:rsidR="007410C6" w:rsidRPr="0007724D" w:rsidRDefault="007A5F17" w:rsidP="007410C6">
      <w:pPr>
        <w:rPr>
          <w:rStyle w:val="tgc"/>
          <w:rFonts w:ascii="Garamond" w:hAnsi="Garamond"/>
        </w:rPr>
      </w:pPr>
      <w:r w:rsidRPr="0007724D">
        <w:rPr>
          <w:rStyle w:val="tgc"/>
          <w:rFonts w:ascii="Garamond" w:hAnsi="Garamond"/>
        </w:rPr>
        <w:t>Students will use the essays of the 1619 Project to begin their investigation and research from there to inform themselves before making proposals to their simulated convention. Through the steps of this inquiry-based activity, s</w:t>
      </w:r>
      <w:r w:rsidR="007410C6" w:rsidRPr="0007724D">
        <w:rPr>
          <w:rStyle w:val="tgc"/>
          <w:rFonts w:ascii="Garamond" w:hAnsi="Garamond"/>
        </w:rPr>
        <w:t xml:space="preserve">tudents critically think through one of the most </w:t>
      </w:r>
      <w:r w:rsidRPr="0007724D">
        <w:rPr>
          <w:rStyle w:val="tgc"/>
          <w:rFonts w:ascii="Garamond" w:hAnsi="Garamond"/>
        </w:rPr>
        <w:t>crucial</w:t>
      </w:r>
      <w:r w:rsidR="007410C6" w:rsidRPr="0007724D">
        <w:rPr>
          <w:rStyle w:val="tgc"/>
          <w:rFonts w:ascii="Garamond" w:hAnsi="Garamond"/>
        </w:rPr>
        <w:t xml:space="preserve"> topics in </w:t>
      </w:r>
      <w:r w:rsidRPr="0007724D">
        <w:rPr>
          <w:rStyle w:val="tgc"/>
          <w:rFonts w:ascii="Garamond" w:hAnsi="Garamond"/>
        </w:rPr>
        <w:t xml:space="preserve">American history and </w:t>
      </w:r>
      <w:r w:rsidR="007410C6" w:rsidRPr="0007724D">
        <w:rPr>
          <w:rStyle w:val="tgc"/>
          <w:rFonts w:ascii="Garamond" w:hAnsi="Garamond"/>
        </w:rPr>
        <w:t xml:space="preserve">contemporary American culture. </w:t>
      </w:r>
    </w:p>
    <w:p w14:paraId="38488B54" w14:textId="77777777" w:rsidR="007410C6" w:rsidRPr="0007724D" w:rsidRDefault="007410C6" w:rsidP="007410C6">
      <w:pPr>
        <w:rPr>
          <w:rStyle w:val="tgc"/>
          <w:rFonts w:ascii="Garamond" w:hAnsi="Garamond"/>
        </w:rPr>
      </w:pPr>
    </w:p>
    <w:p w14:paraId="5215E490" w14:textId="77777777" w:rsidR="007410C6" w:rsidRPr="0007724D" w:rsidRDefault="007410C6" w:rsidP="007410C6">
      <w:pPr>
        <w:rPr>
          <w:rStyle w:val="tgc"/>
          <w:rFonts w:ascii="Garamond" w:hAnsi="Garamond"/>
        </w:rPr>
      </w:pPr>
      <w:r w:rsidRPr="0007724D">
        <w:rPr>
          <w:rStyle w:val="tgc"/>
          <w:rFonts w:ascii="Garamond" w:hAnsi="Garamond"/>
        </w:rPr>
        <w:t>This method of active learning teaches students about civil discourse, respecting each other, and developing a deeper understanding of the issue. This simulation lesson plan provides all the components needed by students, as well as resources and materials for teachers that can help students build their critical thinking.</w:t>
      </w:r>
    </w:p>
    <w:p w14:paraId="2CEE5A5B" w14:textId="77777777" w:rsidR="007410C6" w:rsidRPr="0007724D" w:rsidRDefault="007410C6" w:rsidP="007410C6">
      <w:pPr>
        <w:rPr>
          <w:rStyle w:val="tgc"/>
          <w:rFonts w:ascii="Garamond" w:hAnsi="Garamond"/>
        </w:rPr>
      </w:pPr>
    </w:p>
    <w:p w14:paraId="4F0D1A11" w14:textId="77777777" w:rsidR="007410C6" w:rsidRPr="0007724D" w:rsidRDefault="007410C6" w:rsidP="007410C6">
      <w:pPr>
        <w:rPr>
          <w:rStyle w:val="tgc"/>
          <w:rFonts w:ascii="Garamond" w:hAnsi="Garamond"/>
        </w:rPr>
      </w:pPr>
    </w:p>
    <w:p w14:paraId="44ADE32E" w14:textId="5100DE7A" w:rsidR="007410C6" w:rsidRPr="0007724D" w:rsidRDefault="007410C6" w:rsidP="007410C6">
      <w:pPr>
        <w:widowControl w:val="0"/>
        <w:autoSpaceDE w:val="0"/>
        <w:autoSpaceDN w:val="0"/>
        <w:adjustRightInd w:val="0"/>
        <w:rPr>
          <w:rFonts w:ascii="Garamond" w:hAnsi="Garamond"/>
          <w:sz w:val="32"/>
          <w:szCs w:val="32"/>
        </w:rPr>
      </w:pPr>
      <w:r w:rsidRPr="0007724D">
        <w:rPr>
          <w:rFonts w:ascii="Garamond" w:hAnsi="Garamond"/>
          <w:b/>
          <w:bCs/>
          <w:sz w:val="32"/>
          <w:szCs w:val="32"/>
        </w:rPr>
        <w:t xml:space="preserve">Objectives of </w:t>
      </w:r>
      <w:r w:rsidR="007A5F17" w:rsidRPr="0007724D">
        <w:rPr>
          <w:rFonts w:ascii="Garamond" w:hAnsi="Garamond"/>
          <w:b/>
          <w:bCs/>
          <w:sz w:val="32"/>
          <w:szCs w:val="32"/>
        </w:rPr>
        <w:t>the Constitutional Convention Simulation</w:t>
      </w:r>
      <w:r w:rsidRPr="0007724D">
        <w:rPr>
          <w:rFonts w:ascii="Garamond" w:hAnsi="Garamond"/>
          <w:b/>
          <w:bCs/>
          <w:sz w:val="32"/>
          <w:szCs w:val="32"/>
        </w:rPr>
        <w:t>:</w:t>
      </w:r>
    </w:p>
    <w:p w14:paraId="5DF12FDB" w14:textId="77777777" w:rsidR="007410C6" w:rsidRPr="0007724D" w:rsidRDefault="007410C6" w:rsidP="007410C6">
      <w:pPr>
        <w:widowControl w:val="0"/>
        <w:tabs>
          <w:tab w:val="left" w:pos="220"/>
          <w:tab w:val="left" w:pos="720"/>
        </w:tabs>
        <w:autoSpaceDE w:val="0"/>
        <w:autoSpaceDN w:val="0"/>
        <w:adjustRightInd w:val="0"/>
        <w:rPr>
          <w:rFonts w:ascii="Garamond" w:hAnsi="Garamond"/>
        </w:rPr>
      </w:pPr>
    </w:p>
    <w:p w14:paraId="08C5BDBA" w14:textId="77777777" w:rsidR="007410C6" w:rsidRPr="0007724D" w:rsidRDefault="007410C6" w:rsidP="007410C6">
      <w:pPr>
        <w:widowControl w:val="0"/>
        <w:tabs>
          <w:tab w:val="left" w:pos="220"/>
          <w:tab w:val="left" w:pos="720"/>
        </w:tabs>
        <w:autoSpaceDE w:val="0"/>
        <w:autoSpaceDN w:val="0"/>
        <w:adjustRightInd w:val="0"/>
        <w:rPr>
          <w:rFonts w:ascii="Garamond" w:hAnsi="Garamond"/>
        </w:rPr>
      </w:pPr>
      <w:r w:rsidRPr="0007724D">
        <w:rPr>
          <w:rFonts w:ascii="Garamond" w:hAnsi="Garamond"/>
        </w:rPr>
        <w:t xml:space="preserve">Students will: </w:t>
      </w:r>
    </w:p>
    <w:p w14:paraId="62489FF1" w14:textId="61B2DA60" w:rsidR="007410C6" w:rsidRPr="0007724D" w:rsidRDefault="007410C6" w:rsidP="007410C6">
      <w:pPr>
        <w:widowControl w:val="0"/>
        <w:numPr>
          <w:ilvl w:val="0"/>
          <w:numId w:val="1"/>
        </w:numPr>
        <w:tabs>
          <w:tab w:val="left" w:pos="940"/>
          <w:tab w:val="left" w:pos="1440"/>
        </w:tabs>
        <w:autoSpaceDE w:val="0"/>
        <w:autoSpaceDN w:val="0"/>
        <w:adjustRightInd w:val="0"/>
        <w:rPr>
          <w:rFonts w:ascii="Garamond" w:hAnsi="Garamond"/>
        </w:rPr>
      </w:pPr>
      <w:r w:rsidRPr="0007724D">
        <w:rPr>
          <w:rFonts w:ascii="Garamond" w:hAnsi="Garamond"/>
        </w:rPr>
        <w:t xml:space="preserve">Analyze and articulate </w:t>
      </w:r>
      <w:r w:rsidR="007A5F17" w:rsidRPr="0007724D">
        <w:rPr>
          <w:rFonts w:ascii="Garamond" w:hAnsi="Garamond"/>
        </w:rPr>
        <w:t>the impact of slavery on modern American laws and culture</w:t>
      </w:r>
    </w:p>
    <w:p w14:paraId="172CD1C5" w14:textId="60E14829" w:rsidR="007410C6" w:rsidRPr="0007724D" w:rsidRDefault="007410C6" w:rsidP="007410C6">
      <w:pPr>
        <w:widowControl w:val="0"/>
        <w:numPr>
          <w:ilvl w:val="0"/>
          <w:numId w:val="1"/>
        </w:numPr>
        <w:tabs>
          <w:tab w:val="left" w:pos="940"/>
          <w:tab w:val="left" w:pos="1440"/>
        </w:tabs>
        <w:autoSpaceDE w:val="0"/>
        <w:autoSpaceDN w:val="0"/>
        <w:adjustRightInd w:val="0"/>
        <w:rPr>
          <w:rFonts w:ascii="Garamond" w:hAnsi="Garamond"/>
        </w:rPr>
      </w:pPr>
      <w:r w:rsidRPr="0007724D">
        <w:rPr>
          <w:rFonts w:ascii="Garamond" w:hAnsi="Garamond"/>
        </w:rPr>
        <w:t xml:space="preserve">Develop and hone listening skills to better understand </w:t>
      </w:r>
      <w:r w:rsidR="007A5F17" w:rsidRPr="0007724D">
        <w:rPr>
          <w:rFonts w:ascii="Garamond" w:hAnsi="Garamond"/>
        </w:rPr>
        <w:t>contradictory</w:t>
      </w:r>
      <w:r w:rsidRPr="0007724D">
        <w:rPr>
          <w:rFonts w:ascii="Garamond" w:hAnsi="Garamond"/>
        </w:rPr>
        <w:t xml:space="preserve"> positions </w:t>
      </w:r>
    </w:p>
    <w:p w14:paraId="2D7837A7" w14:textId="22FDB7F3" w:rsidR="007410C6" w:rsidRPr="0007724D" w:rsidRDefault="007A5F17" w:rsidP="007410C6">
      <w:pPr>
        <w:widowControl w:val="0"/>
        <w:numPr>
          <w:ilvl w:val="0"/>
          <w:numId w:val="1"/>
        </w:numPr>
        <w:tabs>
          <w:tab w:val="left" w:pos="940"/>
          <w:tab w:val="left" w:pos="1440"/>
        </w:tabs>
        <w:autoSpaceDE w:val="0"/>
        <w:autoSpaceDN w:val="0"/>
        <w:adjustRightInd w:val="0"/>
        <w:rPr>
          <w:rFonts w:ascii="Garamond" w:hAnsi="Garamond"/>
        </w:rPr>
      </w:pPr>
      <w:r w:rsidRPr="0007724D">
        <w:rPr>
          <w:rFonts w:ascii="Garamond" w:hAnsi="Garamond"/>
        </w:rPr>
        <w:t>Collaborate and create consensus around constitutional ideas</w:t>
      </w:r>
    </w:p>
    <w:p w14:paraId="5F207C9A" w14:textId="77777777" w:rsidR="007A5F17" w:rsidRPr="0007724D" w:rsidRDefault="007A5F17" w:rsidP="007410C6">
      <w:pPr>
        <w:widowControl w:val="0"/>
        <w:numPr>
          <w:ilvl w:val="0"/>
          <w:numId w:val="1"/>
        </w:numPr>
        <w:tabs>
          <w:tab w:val="left" w:pos="940"/>
          <w:tab w:val="left" w:pos="1440"/>
        </w:tabs>
        <w:autoSpaceDE w:val="0"/>
        <w:autoSpaceDN w:val="0"/>
        <w:adjustRightInd w:val="0"/>
        <w:rPr>
          <w:rFonts w:ascii="Garamond" w:hAnsi="Garamond"/>
        </w:rPr>
      </w:pPr>
      <w:r w:rsidRPr="0007724D">
        <w:rPr>
          <w:rFonts w:ascii="Garamond" w:hAnsi="Garamond"/>
        </w:rPr>
        <w:t>Demonstrate civic participation through proposing updates the US Constitution</w:t>
      </w:r>
    </w:p>
    <w:p w14:paraId="77FBC746" w14:textId="7F842262" w:rsidR="007410C6" w:rsidRPr="0007724D" w:rsidRDefault="007410C6" w:rsidP="007410C6">
      <w:pPr>
        <w:widowControl w:val="0"/>
        <w:numPr>
          <w:ilvl w:val="0"/>
          <w:numId w:val="1"/>
        </w:numPr>
        <w:tabs>
          <w:tab w:val="left" w:pos="940"/>
          <w:tab w:val="left" w:pos="1440"/>
        </w:tabs>
        <w:autoSpaceDE w:val="0"/>
        <w:autoSpaceDN w:val="0"/>
        <w:adjustRightInd w:val="0"/>
        <w:rPr>
          <w:rFonts w:ascii="Garamond" w:hAnsi="Garamond"/>
        </w:rPr>
      </w:pPr>
      <w:r w:rsidRPr="0007724D">
        <w:rPr>
          <w:rFonts w:ascii="Garamond" w:hAnsi="Garamond"/>
        </w:rPr>
        <w:t>Understand that their voices matter</w:t>
      </w:r>
    </w:p>
    <w:p w14:paraId="1118BED2" w14:textId="77777777" w:rsidR="007410C6" w:rsidRPr="0007724D" w:rsidRDefault="007410C6" w:rsidP="007410C6">
      <w:pPr>
        <w:rPr>
          <w:rStyle w:val="tgc"/>
          <w:rFonts w:ascii="Garamond" w:hAnsi="Garamond"/>
        </w:rPr>
      </w:pPr>
    </w:p>
    <w:p w14:paraId="7D5D3176" w14:textId="77777777" w:rsidR="007410C6" w:rsidRPr="0007724D" w:rsidRDefault="007410C6" w:rsidP="007410C6">
      <w:pPr>
        <w:rPr>
          <w:rStyle w:val="tgc"/>
          <w:rFonts w:ascii="Garamond" w:hAnsi="Garamond"/>
        </w:rPr>
      </w:pPr>
    </w:p>
    <w:p w14:paraId="7B3F7E64" w14:textId="77777777" w:rsidR="007410C6" w:rsidRPr="0007724D" w:rsidRDefault="007410C6" w:rsidP="007410C6">
      <w:pPr>
        <w:widowControl w:val="0"/>
        <w:tabs>
          <w:tab w:val="left" w:pos="220"/>
          <w:tab w:val="left" w:pos="720"/>
        </w:tabs>
        <w:autoSpaceDE w:val="0"/>
        <w:autoSpaceDN w:val="0"/>
        <w:adjustRightInd w:val="0"/>
        <w:rPr>
          <w:rFonts w:ascii="Garamond" w:hAnsi="Garamond"/>
          <w:sz w:val="32"/>
          <w:szCs w:val="32"/>
        </w:rPr>
      </w:pPr>
      <w:r w:rsidRPr="0007724D">
        <w:rPr>
          <w:rFonts w:ascii="Garamond" w:hAnsi="Garamond"/>
          <w:b/>
          <w:bCs/>
          <w:sz w:val="32"/>
          <w:szCs w:val="32"/>
        </w:rPr>
        <w:t xml:space="preserve">Initial Teacher-Led Discussion: </w:t>
      </w:r>
      <w:r w:rsidRPr="0007724D">
        <w:rPr>
          <w:rFonts w:ascii="MS Mincho" w:eastAsia="MS Mincho" w:hAnsi="MS Mincho" w:cs="MS Mincho" w:hint="eastAsia"/>
          <w:sz w:val="32"/>
          <w:szCs w:val="32"/>
        </w:rPr>
        <w:t> </w:t>
      </w:r>
    </w:p>
    <w:p w14:paraId="4DE0AC5A" w14:textId="77777777" w:rsidR="007410C6" w:rsidRPr="0007724D" w:rsidRDefault="007410C6" w:rsidP="007410C6">
      <w:pPr>
        <w:widowControl w:val="0"/>
        <w:numPr>
          <w:ilvl w:val="0"/>
          <w:numId w:val="2"/>
        </w:numPr>
        <w:tabs>
          <w:tab w:val="left" w:pos="220"/>
          <w:tab w:val="left" w:pos="720"/>
        </w:tabs>
        <w:autoSpaceDE w:val="0"/>
        <w:autoSpaceDN w:val="0"/>
        <w:adjustRightInd w:val="0"/>
        <w:rPr>
          <w:rFonts w:ascii="Garamond" w:hAnsi="Garamond"/>
        </w:rPr>
      </w:pPr>
      <w:r w:rsidRPr="0007724D">
        <w:rPr>
          <w:rFonts w:ascii="Garamond" w:hAnsi="Garamond"/>
        </w:rPr>
        <w:t>Points to make before introducing activity:</w:t>
      </w:r>
    </w:p>
    <w:p w14:paraId="3F40D36F" w14:textId="3058A0B4" w:rsidR="007410C6" w:rsidRPr="0007724D" w:rsidRDefault="007A5F17" w:rsidP="007410C6">
      <w:pPr>
        <w:widowControl w:val="0"/>
        <w:numPr>
          <w:ilvl w:val="1"/>
          <w:numId w:val="2"/>
        </w:numPr>
        <w:tabs>
          <w:tab w:val="left" w:pos="220"/>
          <w:tab w:val="left" w:pos="720"/>
        </w:tabs>
        <w:autoSpaceDE w:val="0"/>
        <w:autoSpaceDN w:val="0"/>
        <w:adjustRightInd w:val="0"/>
        <w:rPr>
          <w:rFonts w:ascii="Garamond" w:hAnsi="Garamond"/>
        </w:rPr>
      </w:pPr>
      <w:r w:rsidRPr="0007724D">
        <w:rPr>
          <w:rFonts w:ascii="Garamond" w:hAnsi="Garamond"/>
        </w:rPr>
        <w:t>Much of history is written by those in power at the time. The point of the 1619 Project is to bring forward voices and history from the perspective of the slaves and descendants of slaves who were critical participants in the founding of this nation</w:t>
      </w:r>
    </w:p>
    <w:p w14:paraId="34FC21E4" w14:textId="2FC7C07C" w:rsidR="007410C6" w:rsidRPr="0007724D" w:rsidRDefault="007410C6" w:rsidP="007410C6">
      <w:pPr>
        <w:widowControl w:val="0"/>
        <w:numPr>
          <w:ilvl w:val="1"/>
          <w:numId w:val="2"/>
        </w:numPr>
        <w:tabs>
          <w:tab w:val="left" w:pos="220"/>
          <w:tab w:val="left" w:pos="720"/>
        </w:tabs>
        <w:autoSpaceDE w:val="0"/>
        <w:autoSpaceDN w:val="0"/>
        <w:adjustRightInd w:val="0"/>
        <w:rPr>
          <w:rFonts w:ascii="Garamond" w:hAnsi="Garamond"/>
        </w:rPr>
      </w:pPr>
      <w:r w:rsidRPr="0007724D">
        <w:rPr>
          <w:rFonts w:ascii="Garamond" w:hAnsi="Garamond"/>
        </w:rPr>
        <w:t xml:space="preserve">Remind students that this is not a forum for making personal or generalized </w:t>
      </w:r>
      <w:r w:rsidR="007A5F17" w:rsidRPr="0007724D">
        <w:rPr>
          <w:rFonts w:ascii="Garamond" w:hAnsi="Garamond"/>
        </w:rPr>
        <w:t>opinions</w:t>
      </w:r>
      <w:r w:rsidR="00FD54A1" w:rsidRPr="0007724D">
        <w:rPr>
          <w:rFonts w:ascii="Garamond" w:hAnsi="Garamond"/>
        </w:rPr>
        <w:t>, but rather to build on what they learn</w:t>
      </w:r>
    </w:p>
    <w:p w14:paraId="516B22B5" w14:textId="5D9F7C77" w:rsidR="007410C6" w:rsidRPr="0007724D" w:rsidRDefault="007A5F17" w:rsidP="007410C6">
      <w:pPr>
        <w:widowControl w:val="0"/>
        <w:numPr>
          <w:ilvl w:val="1"/>
          <w:numId w:val="2"/>
        </w:numPr>
        <w:tabs>
          <w:tab w:val="left" w:pos="220"/>
          <w:tab w:val="left" w:pos="720"/>
        </w:tabs>
        <w:autoSpaceDE w:val="0"/>
        <w:autoSpaceDN w:val="0"/>
        <w:adjustRightInd w:val="0"/>
        <w:rPr>
          <w:rFonts w:ascii="Garamond" w:hAnsi="Garamond"/>
        </w:rPr>
      </w:pPr>
      <w:r w:rsidRPr="0007724D">
        <w:rPr>
          <w:rFonts w:ascii="Garamond" w:hAnsi="Garamond"/>
        </w:rPr>
        <w:t>Coming to consensus is not easy, but they will</w:t>
      </w:r>
      <w:r w:rsidR="006A5DE8" w:rsidRPr="0007724D">
        <w:rPr>
          <w:rFonts w:ascii="Garamond" w:hAnsi="Garamond"/>
        </w:rPr>
        <w:t xml:space="preserve"> be prepared for it when the convention takes place</w:t>
      </w:r>
    </w:p>
    <w:p w14:paraId="565CE97A" w14:textId="4A76C017" w:rsidR="007410C6" w:rsidRPr="0007724D" w:rsidRDefault="007410C6" w:rsidP="007410C6">
      <w:pPr>
        <w:widowControl w:val="0"/>
        <w:tabs>
          <w:tab w:val="left" w:pos="220"/>
          <w:tab w:val="left" w:pos="720"/>
        </w:tabs>
        <w:autoSpaceDE w:val="0"/>
        <w:autoSpaceDN w:val="0"/>
        <w:adjustRightInd w:val="0"/>
        <w:rPr>
          <w:rFonts w:ascii="Garamond" w:hAnsi="Garamond"/>
        </w:rPr>
      </w:pPr>
    </w:p>
    <w:p w14:paraId="56A4D509" w14:textId="77777777" w:rsidR="006A5DE8" w:rsidRPr="0007724D" w:rsidRDefault="006A5DE8" w:rsidP="007410C6">
      <w:pPr>
        <w:widowControl w:val="0"/>
        <w:tabs>
          <w:tab w:val="left" w:pos="220"/>
          <w:tab w:val="left" w:pos="720"/>
        </w:tabs>
        <w:autoSpaceDE w:val="0"/>
        <w:autoSpaceDN w:val="0"/>
        <w:adjustRightInd w:val="0"/>
        <w:rPr>
          <w:rFonts w:ascii="Garamond" w:hAnsi="Garamond"/>
        </w:rPr>
      </w:pPr>
    </w:p>
    <w:p w14:paraId="4575D4B9" w14:textId="5E02D2AB" w:rsidR="007410C6" w:rsidRDefault="007410C6" w:rsidP="007410C6">
      <w:pPr>
        <w:widowControl w:val="0"/>
        <w:tabs>
          <w:tab w:val="left" w:pos="220"/>
          <w:tab w:val="left" w:pos="720"/>
        </w:tabs>
        <w:autoSpaceDE w:val="0"/>
        <w:autoSpaceDN w:val="0"/>
        <w:adjustRightInd w:val="0"/>
        <w:rPr>
          <w:rFonts w:ascii="Garamond" w:hAnsi="Garamond"/>
        </w:rPr>
      </w:pPr>
    </w:p>
    <w:p w14:paraId="2D58D1F9" w14:textId="77777777" w:rsidR="0007724D" w:rsidRPr="0007724D" w:rsidRDefault="0007724D" w:rsidP="007410C6">
      <w:pPr>
        <w:widowControl w:val="0"/>
        <w:tabs>
          <w:tab w:val="left" w:pos="220"/>
          <w:tab w:val="left" w:pos="720"/>
        </w:tabs>
        <w:autoSpaceDE w:val="0"/>
        <w:autoSpaceDN w:val="0"/>
        <w:adjustRightInd w:val="0"/>
        <w:rPr>
          <w:rFonts w:ascii="Garamond" w:hAnsi="Garamond"/>
        </w:rPr>
      </w:pPr>
    </w:p>
    <w:p w14:paraId="546E8A28" w14:textId="77777777" w:rsidR="007410C6" w:rsidRPr="0007724D" w:rsidRDefault="007410C6" w:rsidP="007410C6">
      <w:pPr>
        <w:rPr>
          <w:rStyle w:val="tgc"/>
          <w:rFonts w:ascii="Garamond" w:hAnsi="Garamond"/>
        </w:rPr>
      </w:pPr>
    </w:p>
    <w:p w14:paraId="20D2C008" w14:textId="4C0AD413" w:rsidR="007410C6" w:rsidRPr="0007724D" w:rsidRDefault="00C458E6" w:rsidP="007410C6">
      <w:pPr>
        <w:rPr>
          <w:rStyle w:val="tgc"/>
          <w:rFonts w:ascii="Garamond" w:hAnsi="Garamond"/>
          <w:b/>
          <w:color w:val="C00000"/>
          <w:sz w:val="32"/>
          <w:szCs w:val="32"/>
        </w:rPr>
      </w:pPr>
      <w:r w:rsidRPr="0007724D">
        <w:rPr>
          <w:rStyle w:val="tgc"/>
          <w:rFonts w:ascii="Garamond" w:hAnsi="Garamond"/>
          <w:b/>
          <w:color w:val="C00000"/>
          <w:sz w:val="32"/>
          <w:szCs w:val="32"/>
        </w:rPr>
        <w:lastRenderedPageBreak/>
        <w:t>Simulated Constitutional Convention</w:t>
      </w:r>
      <w:r w:rsidR="007410C6" w:rsidRPr="0007724D">
        <w:rPr>
          <w:rStyle w:val="tgc"/>
          <w:rFonts w:ascii="Garamond" w:hAnsi="Garamond"/>
          <w:b/>
          <w:color w:val="C00000"/>
          <w:sz w:val="32"/>
          <w:szCs w:val="32"/>
        </w:rPr>
        <w:t xml:space="preserve"> Process in Brief:</w:t>
      </w:r>
    </w:p>
    <w:p w14:paraId="501DA735" w14:textId="77777777" w:rsidR="007410C6" w:rsidRPr="0007724D" w:rsidRDefault="007410C6" w:rsidP="00BB6D20">
      <w:pPr>
        <w:ind w:left="270" w:hanging="270"/>
        <w:rPr>
          <w:rStyle w:val="tgc"/>
          <w:rFonts w:ascii="Garamond" w:hAnsi="Garamond"/>
          <w:b/>
        </w:rPr>
      </w:pPr>
    </w:p>
    <w:p w14:paraId="79C14BB5" w14:textId="7A037111" w:rsidR="00321729" w:rsidRPr="0007724D" w:rsidRDefault="00FE441F" w:rsidP="00D02C6E">
      <w:pPr>
        <w:pStyle w:val="ListParagraph"/>
        <w:numPr>
          <w:ilvl w:val="0"/>
          <w:numId w:val="8"/>
        </w:numPr>
        <w:spacing w:after="240"/>
        <w:ind w:left="360"/>
        <w:rPr>
          <w:rStyle w:val="tgc"/>
          <w:rFonts w:ascii="Garamond" w:hAnsi="Garamond"/>
        </w:rPr>
      </w:pPr>
      <w:r w:rsidRPr="0007724D">
        <w:rPr>
          <w:rStyle w:val="tgc"/>
          <w:rFonts w:ascii="Garamond" w:hAnsi="Garamond"/>
          <w:b/>
          <w:bCs/>
        </w:rPr>
        <w:t>St</w:t>
      </w:r>
      <w:r w:rsidR="00BB6D20" w:rsidRPr="0007724D">
        <w:rPr>
          <w:rStyle w:val="tgc"/>
          <w:rFonts w:ascii="Garamond" w:hAnsi="Garamond"/>
          <w:b/>
          <w:bCs/>
        </w:rPr>
        <w:t>art with Inquiry</w:t>
      </w:r>
      <w:r w:rsidR="00321729" w:rsidRPr="0007724D">
        <w:rPr>
          <w:rStyle w:val="tgc"/>
          <w:rFonts w:ascii="Garamond" w:hAnsi="Garamond"/>
          <w:b/>
          <w:bCs/>
        </w:rPr>
        <w:t xml:space="preserve"> &amp; exploration</w:t>
      </w:r>
      <w:r w:rsidR="00321729" w:rsidRPr="0007724D">
        <w:rPr>
          <w:rStyle w:val="tgc"/>
          <w:rFonts w:ascii="Garamond" w:hAnsi="Garamond"/>
        </w:rPr>
        <w:t xml:space="preserve"> (the following are scaffolded ideas to build up to a townhall simulation)</w:t>
      </w:r>
      <w:r w:rsidR="00BB6D20" w:rsidRPr="0007724D">
        <w:rPr>
          <w:rStyle w:val="tgc"/>
          <w:rFonts w:ascii="Garamond" w:hAnsi="Garamond"/>
        </w:rPr>
        <w:t xml:space="preserve">: </w:t>
      </w:r>
      <w:r w:rsidR="00D02C6E" w:rsidRPr="0007724D">
        <w:rPr>
          <w:rStyle w:val="tgc"/>
          <w:rFonts w:ascii="Garamond" w:hAnsi="Garamond"/>
        </w:rPr>
        <w:br/>
      </w:r>
    </w:p>
    <w:p w14:paraId="1CA46DDA" w14:textId="5A252321" w:rsidR="007410C6" w:rsidRPr="0007724D" w:rsidRDefault="00BB6D20" w:rsidP="00D02C6E">
      <w:pPr>
        <w:pStyle w:val="ListParagraph"/>
        <w:numPr>
          <w:ilvl w:val="1"/>
          <w:numId w:val="8"/>
        </w:numPr>
        <w:spacing w:after="240"/>
        <w:contextualSpacing w:val="0"/>
        <w:rPr>
          <w:rStyle w:val="tgc"/>
          <w:rFonts w:ascii="Garamond" w:hAnsi="Garamond"/>
        </w:rPr>
      </w:pPr>
      <w:r w:rsidRPr="0007724D">
        <w:rPr>
          <w:rStyle w:val="tgc"/>
          <w:rFonts w:ascii="Garamond" w:hAnsi="Garamond"/>
        </w:rPr>
        <w:t>S</w:t>
      </w:r>
      <w:r w:rsidR="00FD54A1" w:rsidRPr="0007724D">
        <w:rPr>
          <w:rStyle w:val="tgc"/>
          <w:rFonts w:ascii="Garamond" w:hAnsi="Garamond"/>
        </w:rPr>
        <w:t>t</w:t>
      </w:r>
      <w:r w:rsidR="00FE441F" w:rsidRPr="0007724D">
        <w:rPr>
          <w:rStyle w:val="tgc"/>
          <w:rFonts w:ascii="Garamond" w:hAnsi="Garamond"/>
        </w:rPr>
        <w:t>udents read and analyze essays from the 1619 Project</w:t>
      </w:r>
      <w:r w:rsidR="007410C6" w:rsidRPr="0007724D">
        <w:rPr>
          <w:rStyle w:val="tgc"/>
          <w:rFonts w:ascii="Garamond" w:hAnsi="Garamond"/>
        </w:rPr>
        <w:t xml:space="preserve"> </w:t>
      </w:r>
      <w:r w:rsidR="007410C6" w:rsidRPr="0007724D">
        <w:rPr>
          <w:rStyle w:val="tgc"/>
          <w:rFonts w:ascii="Garamond" w:hAnsi="Garamond"/>
        </w:rPr>
        <w:tab/>
      </w:r>
      <w:r w:rsidR="007410C6" w:rsidRPr="0007724D">
        <w:rPr>
          <w:rStyle w:val="tgc"/>
          <w:rFonts w:ascii="Garamond" w:hAnsi="Garamond"/>
        </w:rPr>
        <w:tab/>
      </w:r>
    </w:p>
    <w:p w14:paraId="1BCC1815" w14:textId="2D6AD604" w:rsidR="00321729" w:rsidRPr="0007724D" w:rsidRDefault="00321729" w:rsidP="00D02C6E">
      <w:pPr>
        <w:pStyle w:val="ListParagraph"/>
        <w:numPr>
          <w:ilvl w:val="1"/>
          <w:numId w:val="8"/>
        </w:numPr>
        <w:spacing w:after="240"/>
        <w:contextualSpacing w:val="0"/>
        <w:rPr>
          <w:rStyle w:val="tgc"/>
          <w:rFonts w:ascii="Garamond" w:hAnsi="Garamond"/>
        </w:rPr>
      </w:pPr>
      <w:r w:rsidRPr="0007724D">
        <w:rPr>
          <w:rStyle w:val="tgc"/>
          <w:rFonts w:ascii="Garamond" w:hAnsi="Garamond"/>
        </w:rPr>
        <w:t>What questions do you have about the topic? Where do you think exploration of this topic should go from here? What questions might you ask of other readers when you recommend this essay?</w:t>
      </w:r>
    </w:p>
    <w:p w14:paraId="76A12D65" w14:textId="4CEE5917" w:rsidR="00321729" w:rsidRPr="0007724D" w:rsidRDefault="00321729" w:rsidP="00D02C6E">
      <w:pPr>
        <w:pStyle w:val="ListParagraph"/>
        <w:numPr>
          <w:ilvl w:val="1"/>
          <w:numId w:val="8"/>
        </w:numPr>
        <w:spacing w:after="240"/>
        <w:contextualSpacing w:val="0"/>
        <w:rPr>
          <w:rStyle w:val="tgc"/>
          <w:rFonts w:ascii="Garamond" w:hAnsi="Garamond"/>
        </w:rPr>
      </w:pPr>
      <w:r w:rsidRPr="0007724D">
        <w:rPr>
          <w:rStyle w:val="tgc"/>
          <w:rFonts w:ascii="Garamond" w:hAnsi="Garamond"/>
        </w:rPr>
        <w:t>Read the sections of the Constitution that refer to Slavery - what questions do you have or want to explore?</w:t>
      </w:r>
    </w:p>
    <w:p w14:paraId="6EDC98F3" w14:textId="46E193A6" w:rsidR="00321729" w:rsidRPr="0007724D" w:rsidRDefault="00321729" w:rsidP="00D02C6E">
      <w:pPr>
        <w:pStyle w:val="ListParagraph"/>
        <w:numPr>
          <w:ilvl w:val="1"/>
          <w:numId w:val="8"/>
        </w:numPr>
        <w:spacing w:after="240"/>
        <w:contextualSpacing w:val="0"/>
        <w:rPr>
          <w:rStyle w:val="tgc"/>
          <w:rFonts w:ascii="Garamond" w:hAnsi="Garamond"/>
        </w:rPr>
      </w:pPr>
      <w:r w:rsidRPr="0007724D">
        <w:rPr>
          <w:rStyle w:val="tgc"/>
          <w:rFonts w:ascii="Garamond" w:hAnsi="Garamond"/>
        </w:rPr>
        <w:t xml:space="preserve">Use the </w:t>
      </w:r>
      <w:r w:rsidRPr="0007724D">
        <w:rPr>
          <w:rStyle w:val="tgc"/>
          <w:rFonts w:ascii="Garamond" w:hAnsi="Garamond"/>
          <w:b/>
          <w:bCs/>
          <w:i/>
          <w:iCs/>
        </w:rPr>
        <w:t>Critique the Constitution: Understanding the Goals of the Preamble</w:t>
      </w:r>
      <w:r w:rsidRPr="0007724D">
        <w:rPr>
          <w:rStyle w:val="tgc"/>
          <w:rFonts w:ascii="Garamond" w:hAnsi="Garamond"/>
        </w:rPr>
        <w:t xml:space="preserve"> worksheet to begin to analyze the six goals of the Preamble</w:t>
      </w:r>
    </w:p>
    <w:p w14:paraId="6EC9268E" w14:textId="3AB8C61F" w:rsidR="00321729" w:rsidRPr="0007724D" w:rsidRDefault="00321729" w:rsidP="00D02C6E">
      <w:pPr>
        <w:pStyle w:val="ListParagraph"/>
        <w:numPr>
          <w:ilvl w:val="1"/>
          <w:numId w:val="8"/>
        </w:numPr>
        <w:spacing w:after="240"/>
        <w:contextualSpacing w:val="0"/>
        <w:rPr>
          <w:rStyle w:val="tgc"/>
          <w:rFonts w:ascii="Garamond" w:hAnsi="Garamond"/>
        </w:rPr>
      </w:pPr>
      <w:r w:rsidRPr="0007724D">
        <w:rPr>
          <w:rStyle w:val="tgc"/>
          <w:rFonts w:ascii="Garamond" w:hAnsi="Garamond"/>
        </w:rPr>
        <w:t xml:space="preserve">Use the </w:t>
      </w:r>
      <w:r w:rsidRPr="0007724D">
        <w:rPr>
          <w:rStyle w:val="tgc"/>
          <w:rFonts w:ascii="Garamond" w:hAnsi="Garamond"/>
          <w:b/>
          <w:bCs/>
          <w:i/>
          <w:iCs/>
        </w:rPr>
        <w:t xml:space="preserve">Critique the Constitution: Slavery </w:t>
      </w:r>
      <w:r w:rsidRPr="0007724D">
        <w:rPr>
          <w:rStyle w:val="tgc"/>
          <w:rFonts w:ascii="Garamond" w:hAnsi="Garamond"/>
        </w:rPr>
        <w:t>worksheet to begin to critique one or more of the parts of the Constitution about slavery using the Preamble.</w:t>
      </w:r>
    </w:p>
    <w:p w14:paraId="6B17169D" w14:textId="77777777" w:rsidR="007410C6" w:rsidRPr="0007724D" w:rsidRDefault="007410C6" w:rsidP="00BB6D20">
      <w:pPr>
        <w:ind w:left="270" w:hanging="270"/>
        <w:rPr>
          <w:rStyle w:val="tgc"/>
          <w:rFonts w:ascii="Garamond" w:hAnsi="Garamond"/>
        </w:rPr>
      </w:pPr>
    </w:p>
    <w:p w14:paraId="105604B8" w14:textId="1F8341A9" w:rsidR="00F455D2" w:rsidRPr="0007724D" w:rsidRDefault="00F455D2" w:rsidP="00F455D2">
      <w:pPr>
        <w:pStyle w:val="ListParagraph"/>
        <w:numPr>
          <w:ilvl w:val="0"/>
          <w:numId w:val="8"/>
        </w:numPr>
        <w:ind w:left="360"/>
        <w:rPr>
          <w:rStyle w:val="tgc"/>
          <w:rFonts w:ascii="Garamond" w:hAnsi="Garamond"/>
          <w:b/>
          <w:bCs/>
        </w:rPr>
      </w:pPr>
      <w:r w:rsidRPr="0007724D">
        <w:rPr>
          <w:rStyle w:val="tgc"/>
          <w:rFonts w:ascii="Garamond" w:hAnsi="Garamond"/>
          <w:b/>
          <w:bCs/>
        </w:rPr>
        <w:t>Prepare for the townhall</w:t>
      </w:r>
    </w:p>
    <w:p w14:paraId="097AB8A1" w14:textId="77777777" w:rsidR="00D02C6E" w:rsidRPr="0007724D" w:rsidRDefault="00D02C6E" w:rsidP="00D02C6E">
      <w:pPr>
        <w:rPr>
          <w:rStyle w:val="tgc"/>
          <w:rFonts w:ascii="Garamond" w:hAnsi="Garamond"/>
          <w:b/>
          <w:bCs/>
        </w:rPr>
      </w:pPr>
    </w:p>
    <w:p w14:paraId="0F7EE3AC" w14:textId="3E6EB837" w:rsidR="00F455D2" w:rsidRPr="0007724D" w:rsidRDefault="00F455D2" w:rsidP="00D02C6E">
      <w:pPr>
        <w:pStyle w:val="ListParagraph"/>
        <w:numPr>
          <w:ilvl w:val="1"/>
          <w:numId w:val="8"/>
        </w:numPr>
        <w:snapToGrid w:val="0"/>
        <w:spacing w:after="240"/>
        <w:contextualSpacing w:val="0"/>
        <w:rPr>
          <w:rStyle w:val="tgc"/>
          <w:rFonts w:ascii="Garamond" w:hAnsi="Garamond"/>
        </w:rPr>
      </w:pPr>
      <w:r w:rsidRPr="0007724D">
        <w:rPr>
          <w:rStyle w:val="tgc"/>
          <w:rFonts w:ascii="Garamond" w:hAnsi="Garamond"/>
        </w:rPr>
        <w:t xml:space="preserve">Explain students’ ultimate goal: in a simulated town hall, each student (or small group of students) will testify for 4 minutes about their proposal for a constitutional amendment that will address an issue of their choice regarding the legacy of slavery in the United States. </w:t>
      </w:r>
    </w:p>
    <w:p w14:paraId="6921ED1E" w14:textId="424123CF" w:rsidR="00D02C6E" w:rsidRPr="0007724D" w:rsidRDefault="00D02C6E" w:rsidP="00D02C6E">
      <w:pPr>
        <w:pStyle w:val="ListParagraph"/>
        <w:numPr>
          <w:ilvl w:val="1"/>
          <w:numId w:val="8"/>
        </w:numPr>
        <w:snapToGrid w:val="0"/>
        <w:spacing w:after="240"/>
        <w:contextualSpacing w:val="0"/>
        <w:rPr>
          <w:rStyle w:val="tgc"/>
          <w:rFonts w:ascii="Garamond" w:hAnsi="Garamond"/>
        </w:rPr>
      </w:pPr>
      <w:r w:rsidRPr="0007724D">
        <w:rPr>
          <w:rStyle w:val="tgc"/>
          <w:rFonts w:ascii="Garamond" w:hAnsi="Garamond"/>
        </w:rPr>
        <w:t>Divide students into small groups based on the topic area essays they read &amp; analyzed (</w:t>
      </w:r>
      <w:proofErr w:type="spellStart"/>
      <w:r w:rsidRPr="0007724D">
        <w:rPr>
          <w:rStyle w:val="tgc"/>
          <w:rFonts w:ascii="Garamond" w:hAnsi="Garamond"/>
        </w:rPr>
        <w:t>ie</w:t>
      </w:r>
      <w:proofErr w:type="spellEnd"/>
      <w:r w:rsidRPr="0007724D">
        <w:rPr>
          <w:rStyle w:val="tgc"/>
          <w:rFonts w:ascii="Garamond" w:hAnsi="Garamond"/>
        </w:rPr>
        <w:t>, civic participation, power, economics, music and arts, sports, sugar, wealth gap, etc.):</w:t>
      </w:r>
    </w:p>
    <w:p w14:paraId="66E96B89" w14:textId="612ACFA0" w:rsidR="0007724D" w:rsidRPr="0007724D" w:rsidRDefault="00D02C6E" w:rsidP="0007724D">
      <w:pPr>
        <w:rPr>
          <w:rFonts w:ascii="Garamond" w:hAnsi="Garamond"/>
          <w:b/>
          <w:bCs/>
          <w:i/>
          <w:iCs/>
        </w:rPr>
      </w:pPr>
      <w:r w:rsidRPr="0007724D">
        <w:rPr>
          <w:rStyle w:val="tgc"/>
          <w:rFonts w:ascii="Garamond" w:hAnsi="Garamond"/>
        </w:rPr>
        <w:t xml:space="preserve">Each small group should work together </w:t>
      </w:r>
      <w:r w:rsidR="0007724D" w:rsidRPr="0007724D">
        <w:rPr>
          <w:rStyle w:val="tgc"/>
          <w:rFonts w:ascii="Garamond" w:hAnsi="Garamond"/>
        </w:rPr>
        <w:t xml:space="preserve">(use the </w:t>
      </w:r>
      <w:r w:rsidR="0007724D" w:rsidRPr="0007724D">
        <w:rPr>
          <w:rFonts w:ascii="Garamond" w:hAnsi="Garamond"/>
          <w:b/>
          <w:bCs/>
          <w:i/>
          <w:iCs/>
        </w:rPr>
        <w:t>Considering a Constitutional Amendment:</w:t>
      </w:r>
    </w:p>
    <w:p w14:paraId="278E7790" w14:textId="2BC0E04A" w:rsidR="00D02C6E" w:rsidRPr="0007724D" w:rsidRDefault="0007724D" w:rsidP="0007724D">
      <w:pPr>
        <w:rPr>
          <w:rStyle w:val="tgc"/>
          <w:rFonts w:ascii="Garamond" w:hAnsi="Garamond"/>
        </w:rPr>
      </w:pPr>
      <w:r w:rsidRPr="0007724D">
        <w:rPr>
          <w:rFonts w:ascii="Garamond" w:hAnsi="Garamond"/>
          <w:b/>
          <w:bCs/>
          <w:i/>
          <w:iCs/>
        </w:rPr>
        <w:t>Your Testimony Outline</w:t>
      </w:r>
      <w:r w:rsidRPr="0007724D">
        <w:rPr>
          <w:rFonts w:ascii="Garamond" w:hAnsi="Garamond"/>
          <w:b/>
          <w:bCs/>
          <w:i/>
          <w:iCs/>
        </w:rPr>
        <w:t xml:space="preserve"> </w:t>
      </w:r>
      <w:r w:rsidRPr="0007724D">
        <w:rPr>
          <w:rFonts w:ascii="Garamond" w:hAnsi="Garamond"/>
          <w:i/>
          <w:iCs/>
        </w:rPr>
        <w:t>t</w:t>
      </w:r>
      <w:r w:rsidR="00D02C6E" w:rsidRPr="0007724D">
        <w:rPr>
          <w:rStyle w:val="tgc"/>
          <w:rFonts w:ascii="Garamond" w:hAnsi="Garamond"/>
        </w:rPr>
        <w:t>o write a short testimonial that responds to this prompt</w:t>
      </w:r>
      <w:r w:rsidRPr="0007724D">
        <w:rPr>
          <w:rStyle w:val="tgc"/>
          <w:rFonts w:ascii="Garamond" w:hAnsi="Garamond"/>
        </w:rPr>
        <w:t>:</w:t>
      </w:r>
    </w:p>
    <w:p w14:paraId="216946D5" w14:textId="5ECF2BF3" w:rsidR="0007724D" w:rsidRPr="0007724D" w:rsidRDefault="0007724D" w:rsidP="0007724D">
      <w:pPr>
        <w:rPr>
          <w:rStyle w:val="tgc"/>
          <w:rFonts w:ascii="Garamond" w:hAnsi="Garamond"/>
        </w:rPr>
      </w:pPr>
    </w:p>
    <w:p w14:paraId="4CD5E98F" w14:textId="77777777" w:rsidR="0007724D" w:rsidRPr="0007724D" w:rsidRDefault="0007724D" w:rsidP="0007724D">
      <w:pPr>
        <w:rPr>
          <w:rStyle w:val="tgc"/>
          <w:rFonts w:ascii="Garamond" w:hAnsi="Garamond"/>
        </w:rPr>
      </w:pPr>
    </w:p>
    <w:p w14:paraId="4046F178" w14:textId="77777777" w:rsidR="00D02C6E" w:rsidRPr="0007724D" w:rsidRDefault="00D02C6E" w:rsidP="00D02C6E">
      <w:pPr>
        <w:pBdr>
          <w:top w:val="single" w:sz="4" w:space="1" w:color="auto" w:shadow="1"/>
          <w:left w:val="single" w:sz="4" w:space="4" w:color="auto" w:shadow="1"/>
          <w:bottom w:val="single" w:sz="4" w:space="1" w:color="auto" w:shadow="1"/>
          <w:right w:val="single" w:sz="4" w:space="4" w:color="auto" w:shadow="1"/>
        </w:pBdr>
        <w:snapToGrid w:val="0"/>
        <w:spacing w:after="120"/>
        <w:rPr>
          <w:rStyle w:val="tgc"/>
          <w:rFonts w:ascii="Garamond" w:hAnsi="Garamond"/>
        </w:rPr>
      </w:pPr>
    </w:p>
    <w:p w14:paraId="3132BB1E" w14:textId="4626F4DA" w:rsidR="00D02C6E" w:rsidRPr="0007724D" w:rsidRDefault="00D02C6E" w:rsidP="00D02C6E">
      <w:pPr>
        <w:pBdr>
          <w:top w:val="single" w:sz="4" w:space="1" w:color="auto" w:shadow="1"/>
          <w:left w:val="single" w:sz="4" w:space="4" w:color="auto" w:shadow="1"/>
          <w:bottom w:val="single" w:sz="4" w:space="1" w:color="auto" w:shadow="1"/>
          <w:right w:val="single" w:sz="4" w:space="4" w:color="auto" w:shadow="1"/>
        </w:pBdr>
        <w:snapToGrid w:val="0"/>
        <w:spacing w:after="120"/>
        <w:rPr>
          <w:rStyle w:val="tgc"/>
          <w:rFonts w:ascii="Garamond" w:hAnsi="Garamond"/>
          <w:b/>
          <w:bCs/>
          <w:i/>
          <w:iCs/>
        </w:rPr>
      </w:pPr>
      <w:r w:rsidRPr="0007724D">
        <w:rPr>
          <w:rStyle w:val="tgc"/>
          <w:rFonts w:ascii="Garamond" w:hAnsi="Garamond"/>
          <w:b/>
          <w:bCs/>
          <w:i/>
          <w:iCs/>
        </w:rPr>
        <w:t xml:space="preserve">Write an Amendment to the Constitution that addresses a gap in equality created by </w:t>
      </w:r>
      <w:proofErr w:type="gramStart"/>
      <w:r w:rsidRPr="0007724D">
        <w:rPr>
          <w:rStyle w:val="tgc"/>
          <w:rFonts w:ascii="Garamond" w:hAnsi="Garamond"/>
          <w:b/>
          <w:bCs/>
          <w:i/>
          <w:iCs/>
        </w:rPr>
        <w:t>slavery</w:t>
      </w:r>
      <w:proofErr w:type="gramEnd"/>
      <w:r w:rsidRPr="0007724D">
        <w:rPr>
          <w:rStyle w:val="tgc"/>
          <w:rFonts w:ascii="Garamond" w:hAnsi="Garamond"/>
          <w:b/>
          <w:bCs/>
          <w:i/>
          <w:iCs/>
        </w:rPr>
        <w:t xml:space="preserve"> and which complies with at least 4 of the 6 goals of the Preamble.</w:t>
      </w:r>
    </w:p>
    <w:p w14:paraId="196A9D60" w14:textId="77777777" w:rsidR="00D02C6E" w:rsidRPr="0007724D" w:rsidRDefault="00D02C6E" w:rsidP="00D02C6E">
      <w:pPr>
        <w:pBdr>
          <w:top w:val="single" w:sz="4" w:space="1" w:color="auto" w:shadow="1"/>
          <w:left w:val="single" w:sz="4" w:space="4" w:color="auto" w:shadow="1"/>
          <w:bottom w:val="single" w:sz="4" w:space="1" w:color="auto" w:shadow="1"/>
          <w:right w:val="single" w:sz="4" w:space="4" w:color="auto" w:shadow="1"/>
        </w:pBdr>
        <w:snapToGrid w:val="0"/>
        <w:spacing w:after="120"/>
        <w:rPr>
          <w:rStyle w:val="tgc"/>
          <w:rFonts w:ascii="Garamond" w:hAnsi="Garamond"/>
          <w:i/>
          <w:iCs/>
        </w:rPr>
      </w:pPr>
    </w:p>
    <w:p w14:paraId="661C25EC" w14:textId="77777777" w:rsidR="0007724D" w:rsidRPr="0007724D" w:rsidRDefault="0007724D" w:rsidP="0007724D">
      <w:pPr>
        <w:snapToGrid w:val="0"/>
        <w:spacing w:after="120"/>
        <w:ind w:left="360"/>
        <w:rPr>
          <w:rStyle w:val="tgc"/>
          <w:rFonts w:ascii="Garamond" w:hAnsi="Garamond"/>
        </w:rPr>
      </w:pPr>
    </w:p>
    <w:p w14:paraId="1D06B192" w14:textId="25270CA0" w:rsidR="00D02C6E" w:rsidRPr="0007724D" w:rsidRDefault="00D02C6E" w:rsidP="00D02C6E">
      <w:pPr>
        <w:pStyle w:val="ListParagraph"/>
        <w:numPr>
          <w:ilvl w:val="1"/>
          <w:numId w:val="8"/>
        </w:numPr>
        <w:snapToGrid w:val="0"/>
        <w:spacing w:after="120"/>
        <w:contextualSpacing w:val="0"/>
        <w:rPr>
          <w:rStyle w:val="tgc"/>
          <w:rFonts w:ascii="Garamond" w:hAnsi="Garamond"/>
        </w:rPr>
      </w:pPr>
      <w:r w:rsidRPr="0007724D">
        <w:rPr>
          <w:rStyle w:val="tgc"/>
          <w:rFonts w:ascii="Garamond" w:hAnsi="Garamond"/>
          <w:b/>
          <w:bCs/>
        </w:rPr>
        <w:t>Students should then write their Amendment and work on a 4-minute presentation that explains</w:t>
      </w:r>
      <w:r w:rsidRPr="0007724D">
        <w:rPr>
          <w:rStyle w:val="tgc"/>
          <w:rFonts w:ascii="Garamond" w:hAnsi="Garamond"/>
        </w:rPr>
        <w:t>:</w:t>
      </w:r>
    </w:p>
    <w:p w14:paraId="7532B123" w14:textId="5B105EEF" w:rsidR="00D02C6E" w:rsidRPr="0007724D" w:rsidRDefault="00D02C6E" w:rsidP="00D02C6E">
      <w:pPr>
        <w:pStyle w:val="ListParagraph"/>
        <w:numPr>
          <w:ilvl w:val="2"/>
          <w:numId w:val="10"/>
        </w:numPr>
        <w:snapToGrid w:val="0"/>
        <w:spacing w:after="120"/>
        <w:contextualSpacing w:val="0"/>
        <w:rPr>
          <w:rStyle w:val="tgc"/>
          <w:rFonts w:ascii="Garamond" w:hAnsi="Garamond"/>
        </w:rPr>
      </w:pPr>
      <w:r w:rsidRPr="0007724D">
        <w:rPr>
          <w:rStyle w:val="tgc"/>
          <w:rFonts w:ascii="Garamond" w:hAnsi="Garamond"/>
        </w:rPr>
        <w:t>The background of their amendment</w:t>
      </w:r>
    </w:p>
    <w:p w14:paraId="1E16D623" w14:textId="0D55FC88" w:rsidR="00D02C6E" w:rsidRPr="0007724D" w:rsidRDefault="00D02C6E" w:rsidP="00D02C6E">
      <w:pPr>
        <w:pStyle w:val="ListParagraph"/>
        <w:numPr>
          <w:ilvl w:val="2"/>
          <w:numId w:val="10"/>
        </w:numPr>
        <w:snapToGrid w:val="0"/>
        <w:spacing w:after="120"/>
        <w:contextualSpacing w:val="0"/>
        <w:rPr>
          <w:rStyle w:val="tgc"/>
          <w:rFonts w:ascii="Garamond" w:hAnsi="Garamond"/>
        </w:rPr>
      </w:pPr>
      <w:r w:rsidRPr="0007724D">
        <w:rPr>
          <w:rStyle w:val="tgc"/>
          <w:rFonts w:ascii="Garamond" w:hAnsi="Garamond"/>
        </w:rPr>
        <w:t>Why their amendment is worded the way they chose</w:t>
      </w:r>
    </w:p>
    <w:p w14:paraId="36C5B4D0" w14:textId="1F342CA1" w:rsidR="00D02C6E" w:rsidRPr="0007724D" w:rsidRDefault="00D02C6E" w:rsidP="00D02C6E">
      <w:pPr>
        <w:pStyle w:val="ListParagraph"/>
        <w:numPr>
          <w:ilvl w:val="2"/>
          <w:numId w:val="10"/>
        </w:numPr>
        <w:snapToGrid w:val="0"/>
        <w:spacing w:after="120"/>
        <w:contextualSpacing w:val="0"/>
        <w:rPr>
          <w:rStyle w:val="tgc"/>
          <w:rFonts w:ascii="Garamond" w:hAnsi="Garamond"/>
        </w:rPr>
      </w:pPr>
      <w:r w:rsidRPr="0007724D">
        <w:rPr>
          <w:rStyle w:val="tgc"/>
          <w:rFonts w:ascii="Garamond" w:hAnsi="Garamond"/>
        </w:rPr>
        <w:t>How the amendment complies with at least 4 of the 6 Preamble goals</w:t>
      </w:r>
    </w:p>
    <w:p w14:paraId="2FA0D390" w14:textId="5F8C2FC7" w:rsidR="00D02C6E" w:rsidRPr="0007724D" w:rsidRDefault="00D02C6E" w:rsidP="00D02C6E">
      <w:pPr>
        <w:pStyle w:val="ListParagraph"/>
        <w:numPr>
          <w:ilvl w:val="2"/>
          <w:numId w:val="10"/>
        </w:numPr>
        <w:snapToGrid w:val="0"/>
        <w:spacing w:after="120"/>
        <w:contextualSpacing w:val="0"/>
        <w:rPr>
          <w:rStyle w:val="tgc"/>
          <w:rFonts w:ascii="Garamond" w:hAnsi="Garamond"/>
        </w:rPr>
      </w:pPr>
      <w:r w:rsidRPr="0007724D">
        <w:rPr>
          <w:rStyle w:val="tgc"/>
          <w:rFonts w:ascii="Garamond" w:hAnsi="Garamond"/>
        </w:rPr>
        <w:t>Why they believe this amendment should be passed</w:t>
      </w:r>
    </w:p>
    <w:p w14:paraId="2011C44E" w14:textId="77777777" w:rsidR="00D02C6E" w:rsidRPr="0007724D" w:rsidRDefault="00D02C6E" w:rsidP="00D02C6E">
      <w:pPr>
        <w:pStyle w:val="ListParagraph"/>
        <w:snapToGrid w:val="0"/>
        <w:spacing w:after="120"/>
        <w:contextualSpacing w:val="0"/>
        <w:rPr>
          <w:rStyle w:val="tgc"/>
          <w:rFonts w:ascii="Garamond" w:hAnsi="Garamond"/>
        </w:rPr>
      </w:pPr>
    </w:p>
    <w:p w14:paraId="19401A78" w14:textId="2C247B35" w:rsidR="00F455D2" w:rsidRDefault="00F455D2" w:rsidP="00F455D2">
      <w:pPr>
        <w:rPr>
          <w:rStyle w:val="tgc"/>
          <w:rFonts w:ascii="Garamond" w:hAnsi="Garamond"/>
        </w:rPr>
      </w:pPr>
    </w:p>
    <w:p w14:paraId="0E976E68" w14:textId="62735090" w:rsidR="0007724D" w:rsidRDefault="0007724D" w:rsidP="00F455D2">
      <w:pPr>
        <w:rPr>
          <w:rStyle w:val="tgc"/>
          <w:rFonts w:ascii="Garamond" w:hAnsi="Garamond"/>
        </w:rPr>
      </w:pPr>
    </w:p>
    <w:p w14:paraId="7CE69AC5" w14:textId="77777777" w:rsidR="0007724D" w:rsidRPr="0007724D" w:rsidRDefault="0007724D" w:rsidP="00F455D2">
      <w:pPr>
        <w:rPr>
          <w:rStyle w:val="tgc"/>
          <w:rFonts w:ascii="Garamond" w:hAnsi="Garamond"/>
        </w:rPr>
      </w:pPr>
    </w:p>
    <w:p w14:paraId="4BD4612B" w14:textId="2003DAF2" w:rsidR="00D02C6E" w:rsidRPr="0007724D" w:rsidRDefault="00D02C6E" w:rsidP="00D02C6E">
      <w:pPr>
        <w:pStyle w:val="ListParagraph"/>
        <w:numPr>
          <w:ilvl w:val="0"/>
          <w:numId w:val="8"/>
        </w:numPr>
        <w:ind w:left="360"/>
        <w:rPr>
          <w:rStyle w:val="tgc"/>
          <w:rFonts w:ascii="Garamond" w:hAnsi="Garamond"/>
          <w:b/>
          <w:bCs/>
        </w:rPr>
      </w:pPr>
      <w:r w:rsidRPr="0007724D">
        <w:rPr>
          <w:rStyle w:val="tgc"/>
          <w:rFonts w:ascii="Garamond" w:hAnsi="Garamond"/>
          <w:b/>
          <w:bCs/>
        </w:rPr>
        <w:lastRenderedPageBreak/>
        <w:t>The Townhall Meeting</w:t>
      </w:r>
      <w:r w:rsidR="0007724D" w:rsidRPr="0007724D">
        <w:rPr>
          <w:rStyle w:val="tgc"/>
          <w:rFonts w:ascii="Garamond" w:hAnsi="Garamond"/>
          <w:b/>
          <w:bCs/>
        </w:rPr>
        <w:br/>
      </w:r>
    </w:p>
    <w:p w14:paraId="02BF871F" w14:textId="4EF33AB3" w:rsidR="00D02C6E" w:rsidRPr="0007724D" w:rsidRDefault="00D02C6E" w:rsidP="0007724D">
      <w:pPr>
        <w:pStyle w:val="ListParagraph"/>
        <w:numPr>
          <w:ilvl w:val="1"/>
          <w:numId w:val="8"/>
        </w:numPr>
        <w:snapToGrid w:val="0"/>
        <w:spacing w:after="240"/>
        <w:contextualSpacing w:val="0"/>
        <w:rPr>
          <w:rStyle w:val="tgc"/>
          <w:rFonts w:ascii="Garamond" w:hAnsi="Garamond"/>
        </w:rPr>
      </w:pPr>
      <w:r w:rsidRPr="0007724D">
        <w:rPr>
          <w:rStyle w:val="tgc"/>
          <w:rFonts w:ascii="Garamond" w:hAnsi="Garamond"/>
        </w:rPr>
        <w:t>Your “town council” can be made up of students and/or guests you bring into the classroom, or anyone you believe might make the simulation more authentic and relevant for your students. Your council should be prepared beforehand.</w:t>
      </w:r>
    </w:p>
    <w:p w14:paraId="6B4681C8" w14:textId="27E435CE" w:rsidR="00D02C6E" w:rsidRPr="0007724D" w:rsidRDefault="00D02C6E" w:rsidP="0007724D">
      <w:pPr>
        <w:pStyle w:val="ListParagraph"/>
        <w:numPr>
          <w:ilvl w:val="1"/>
          <w:numId w:val="8"/>
        </w:numPr>
        <w:snapToGrid w:val="0"/>
        <w:spacing w:after="240"/>
        <w:contextualSpacing w:val="0"/>
        <w:rPr>
          <w:rStyle w:val="tgc"/>
          <w:rFonts w:ascii="Garamond" w:hAnsi="Garamond"/>
        </w:rPr>
      </w:pPr>
      <w:r w:rsidRPr="0007724D">
        <w:rPr>
          <w:rStyle w:val="tgc"/>
          <w:rFonts w:ascii="Garamond" w:hAnsi="Garamond"/>
        </w:rPr>
        <w:t>Set your town council up facing the students and set the “testimony table” facing the council. Each small group of students will sit at the testimony table to testify and answer questions.</w:t>
      </w:r>
    </w:p>
    <w:p w14:paraId="78F0F939" w14:textId="399D9C1A" w:rsidR="00D02C6E" w:rsidRPr="0007724D" w:rsidRDefault="00D02C6E" w:rsidP="0007724D">
      <w:pPr>
        <w:pStyle w:val="ListParagraph"/>
        <w:numPr>
          <w:ilvl w:val="1"/>
          <w:numId w:val="8"/>
        </w:numPr>
        <w:snapToGrid w:val="0"/>
        <w:spacing w:after="240"/>
        <w:contextualSpacing w:val="0"/>
        <w:rPr>
          <w:rStyle w:val="tgc"/>
          <w:rFonts w:ascii="Garamond" w:hAnsi="Garamond"/>
        </w:rPr>
      </w:pPr>
      <w:r w:rsidRPr="0007724D">
        <w:rPr>
          <w:rStyle w:val="tgc"/>
          <w:rFonts w:ascii="Garamond" w:hAnsi="Garamond"/>
        </w:rPr>
        <w:t>Each group should have multiple people speak for the testimony</w:t>
      </w:r>
    </w:p>
    <w:p w14:paraId="6E7A7672" w14:textId="748A6127" w:rsidR="00D02C6E" w:rsidRPr="0007724D" w:rsidRDefault="0007724D" w:rsidP="0007724D">
      <w:pPr>
        <w:pStyle w:val="ListParagraph"/>
        <w:numPr>
          <w:ilvl w:val="1"/>
          <w:numId w:val="8"/>
        </w:numPr>
        <w:snapToGrid w:val="0"/>
        <w:spacing w:after="240"/>
        <w:contextualSpacing w:val="0"/>
        <w:rPr>
          <w:rStyle w:val="tgc"/>
          <w:rFonts w:ascii="Garamond" w:hAnsi="Garamond"/>
        </w:rPr>
      </w:pPr>
      <w:r w:rsidRPr="0007724D">
        <w:rPr>
          <w:rStyle w:val="tgc"/>
          <w:rFonts w:ascii="Garamond" w:hAnsi="Garamond"/>
        </w:rPr>
        <w:t>4 Minute presentation from students on their proposed Amendment</w:t>
      </w:r>
    </w:p>
    <w:p w14:paraId="7BBE106C" w14:textId="422C33E5" w:rsidR="0007724D" w:rsidRPr="0007724D" w:rsidRDefault="0007724D" w:rsidP="0007724D">
      <w:pPr>
        <w:pStyle w:val="ListParagraph"/>
        <w:numPr>
          <w:ilvl w:val="1"/>
          <w:numId w:val="8"/>
        </w:numPr>
        <w:snapToGrid w:val="0"/>
        <w:spacing w:after="240"/>
        <w:contextualSpacing w:val="0"/>
        <w:rPr>
          <w:rStyle w:val="tgc"/>
          <w:rFonts w:ascii="Garamond" w:hAnsi="Garamond"/>
        </w:rPr>
      </w:pPr>
      <w:r w:rsidRPr="0007724D">
        <w:rPr>
          <w:rStyle w:val="tgc"/>
          <w:rFonts w:ascii="Garamond" w:hAnsi="Garamond"/>
        </w:rPr>
        <w:t xml:space="preserve">3-5 minutes of follow up questions from the “council” (prepare your “town council” to be ready to take some notes and ask some follow up question so that students can demonstrate their expertise on their topic). </w:t>
      </w:r>
    </w:p>
    <w:p w14:paraId="67BF2255" w14:textId="77777777" w:rsidR="0007724D" w:rsidRPr="0007724D" w:rsidRDefault="0007724D" w:rsidP="0007724D">
      <w:pPr>
        <w:snapToGrid w:val="0"/>
        <w:spacing w:after="240"/>
        <w:rPr>
          <w:rFonts w:ascii="Garamond" w:hAnsi="Garamond"/>
          <w:b/>
        </w:rPr>
      </w:pPr>
    </w:p>
    <w:p w14:paraId="19411088" w14:textId="5AD16E6D" w:rsidR="007410C6" w:rsidRPr="0007724D" w:rsidRDefault="007410C6" w:rsidP="007410C6">
      <w:pPr>
        <w:rPr>
          <w:rFonts w:ascii="Garamond" w:hAnsi="Garamond"/>
          <w:b/>
        </w:rPr>
      </w:pPr>
      <w:r w:rsidRPr="0007724D">
        <w:rPr>
          <w:rFonts w:ascii="Garamond" w:hAnsi="Garamond"/>
          <w:b/>
        </w:rPr>
        <w:t xml:space="preserve">4.  Debrief </w:t>
      </w:r>
      <w:r w:rsidR="0007724D" w:rsidRPr="0007724D">
        <w:rPr>
          <w:rFonts w:ascii="Garamond" w:hAnsi="Garamond"/>
          <w:b/>
        </w:rPr>
        <w:t>&amp; Reflection</w:t>
      </w:r>
    </w:p>
    <w:p w14:paraId="7023DDB0" w14:textId="77777777" w:rsidR="007410C6" w:rsidRPr="0007724D" w:rsidRDefault="007410C6" w:rsidP="007410C6">
      <w:pPr>
        <w:rPr>
          <w:rFonts w:ascii="Garamond" w:hAnsi="Garamond"/>
        </w:rPr>
      </w:pPr>
    </w:p>
    <w:p w14:paraId="2AFC9031" w14:textId="5404ACBF" w:rsidR="007410C6" w:rsidRPr="0007724D" w:rsidRDefault="007410C6" w:rsidP="007410C6">
      <w:pPr>
        <w:rPr>
          <w:rFonts w:ascii="Garamond" w:hAnsi="Garamond"/>
        </w:rPr>
      </w:pPr>
      <w:r w:rsidRPr="0007724D">
        <w:rPr>
          <w:rFonts w:ascii="Garamond" w:hAnsi="Garamond"/>
        </w:rPr>
        <w:t>Begin the class debrief by facilitating discussion on the town hall simulation</w:t>
      </w:r>
      <w:r w:rsidR="0007724D" w:rsidRPr="0007724D">
        <w:rPr>
          <w:rFonts w:ascii="Garamond" w:hAnsi="Garamond"/>
        </w:rPr>
        <w:t xml:space="preserve"> itself</w:t>
      </w:r>
      <w:r w:rsidRPr="0007724D">
        <w:rPr>
          <w:rFonts w:ascii="Garamond" w:hAnsi="Garamond"/>
        </w:rPr>
        <w:t xml:space="preserve">. Ask question that address how each student felt while </w:t>
      </w:r>
      <w:r w:rsidR="0007724D" w:rsidRPr="0007724D">
        <w:rPr>
          <w:rFonts w:ascii="Garamond" w:hAnsi="Garamond"/>
        </w:rPr>
        <w:t>testifying (and/or being the council)</w:t>
      </w:r>
      <w:r w:rsidRPr="0007724D">
        <w:rPr>
          <w:rFonts w:ascii="Garamond" w:hAnsi="Garamond"/>
        </w:rPr>
        <w:t>. Let the students express their thoughts and encourage them to ask each other question. Points of discussion may include topics such as:</w:t>
      </w:r>
    </w:p>
    <w:p w14:paraId="363466F7" w14:textId="77777777" w:rsidR="007410C6" w:rsidRPr="0007724D" w:rsidRDefault="007410C6" w:rsidP="007410C6">
      <w:pPr>
        <w:rPr>
          <w:rFonts w:ascii="Garamond" w:hAnsi="Garamond"/>
        </w:rPr>
      </w:pPr>
    </w:p>
    <w:p w14:paraId="3C352990" w14:textId="77777777" w:rsidR="007410C6" w:rsidRPr="0007724D" w:rsidRDefault="007410C6" w:rsidP="007410C6">
      <w:pPr>
        <w:numPr>
          <w:ilvl w:val="0"/>
          <w:numId w:val="5"/>
        </w:numPr>
        <w:rPr>
          <w:rFonts w:ascii="Garamond" w:hAnsi="Garamond"/>
        </w:rPr>
      </w:pPr>
      <w:r w:rsidRPr="0007724D">
        <w:rPr>
          <w:rFonts w:ascii="Garamond" w:hAnsi="Garamond"/>
        </w:rPr>
        <w:t>Challenge of persuading others to your position</w:t>
      </w:r>
    </w:p>
    <w:p w14:paraId="5E885B9E" w14:textId="07B694EC" w:rsidR="007410C6" w:rsidRPr="0007724D" w:rsidRDefault="007410C6" w:rsidP="007410C6">
      <w:pPr>
        <w:numPr>
          <w:ilvl w:val="0"/>
          <w:numId w:val="5"/>
        </w:numPr>
        <w:rPr>
          <w:rFonts w:ascii="Garamond" w:hAnsi="Garamond"/>
        </w:rPr>
      </w:pPr>
      <w:r w:rsidRPr="0007724D">
        <w:rPr>
          <w:rFonts w:ascii="Garamond" w:hAnsi="Garamond"/>
        </w:rPr>
        <w:t xml:space="preserve">Process of town halls and </w:t>
      </w:r>
      <w:r w:rsidR="0007724D" w:rsidRPr="0007724D">
        <w:rPr>
          <w:rFonts w:ascii="Garamond" w:hAnsi="Garamond"/>
        </w:rPr>
        <w:t>giving testimony</w:t>
      </w:r>
    </w:p>
    <w:p w14:paraId="302FA23A" w14:textId="71EE0FE2" w:rsidR="007410C6" w:rsidRPr="0007724D" w:rsidRDefault="0007724D" w:rsidP="007410C6">
      <w:pPr>
        <w:numPr>
          <w:ilvl w:val="0"/>
          <w:numId w:val="5"/>
        </w:numPr>
        <w:rPr>
          <w:rFonts w:ascii="Garamond" w:hAnsi="Garamond"/>
        </w:rPr>
      </w:pPr>
      <w:r w:rsidRPr="0007724D">
        <w:rPr>
          <w:rFonts w:ascii="Garamond" w:hAnsi="Garamond"/>
        </w:rPr>
        <w:t>Whether the Constitution should actually be amended to address these issues</w:t>
      </w:r>
    </w:p>
    <w:p w14:paraId="2E6F5F24" w14:textId="46C47197" w:rsidR="007410C6" w:rsidRPr="0007724D" w:rsidRDefault="007410C6" w:rsidP="007410C6">
      <w:pPr>
        <w:numPr>
          <w:ilvl w:val="0"/>
          <w:numId w:val="5"/>
        </w:numPr>
        <w:rPr>
          <w:rFonts w:ascii="Garamond" w:hAnsi="Garamond"/>
        </w:rPr>
      </w:pPr>
      <w:r w:rsidRPr="0007724D">
        <w:rPr>
          <w:rFonts w:ascii="Garamond" w:hAnsi="Garamond"/>
        </w:rPr>
        <w:t xml:space="preserve">Have their views or perspectives on </w:t>
      </w:r>
      <w:r w:rsidR="0007724D" w:rsidRPr="0007724D">
        <w:rPr>
          <w:rFonts w:ascii="Garamond" w:hAnsi="Garamond"/>
        </w:rPr>
        <w:t>the legacy of slavery changed or grown since beginning this activity</w:t>
      </w:r>
    </w:p>
    <w:p w14:paraId="79467C9A" w14:textId="20271C7A" w:rsidR="0007724D" w:rsidRPr="0007724D" w:rsidRDefault="0007724D" w:rsidP="0007724D">
      <w:pPr>
        <w:rPr>
          <w:rFonts w:ascii="Garamond" w:hAnsi="Garamond"/>
        </w:rPr>
      </w:pPr>
    </w:p>
    <w:p w14:paraId="177C49F7" w14:textId="3ED6280E" w:rsidR="0007724D" w:rsidRPr="0007724D" w:rsidRDefault="0007724D" w:rsidP="0007724D">
      <w:pPr>
        <w:rPr>
          <w:rFonts w:ascii="Garamond" w:hAnsi="Garamond"/>
        </w:rPr>
      </w:pPr>
      <w:r w:rsidRPr="0007724D">
        <w:rPr>
          <w:rFonts w:ascii="Garamond" w:hAnsi="Garamond"/>
          <w:b/>
          <w:bCs/>
        </w:rPr>
        <w:t>Writing a reflection to conclude</w:t>
      </w:r>
      <w:r w:rsidRPr="0007724D">
        <w:rPr>
          <w:rFonts w:ascii="Garamond" w:hAnsi="Garamond"/>
        </w:rPr>
        <w:t xml:space="preserve"> the process is an important closing piece where students can express their individual thoughts and ideas without concern for group scrutiny. We strongly encourage concluding this activity with an individual writing reflection on the topic and experience.</w:t>
      </w:r>
    </w:p>
    <w:p w14:paraId="01A1BA47" w14:textId="526402DD" w:rsidR="007410C6" w:rsidRPr="0007724D" w:rsidRDefault="007410C6" w:rsidP="007410C6">
      <w:pPr>
        <w:rPr>
          <w:rFonts w:ascii="Garamond" w:hAnsi="Garamond"/>
        </w:rPr>
      </w:pPr>
    </w:p>
    <w:p w14:paraId="61CEAC34" w14:textId="50B13183" w:rsidR="0007724D" w:rsidRPr="0007724D" w:rsidRDefault="0007724D" w:rsidP="007410C6">
      <w:pPr>
        <w:rPr>
          <w:rFonts w:ascii="Garamond" w:hAnsi="Garamond"/>
        </w:rPr>
      </w:pPr>
    </w:p>
    <w:p w14:paraId="38C55AA3" w14:textId="0632F636" w:rsidR="0007724D" w:rsidRPr="0007724D" w:rsidRDefault="0007724D" w:rsidP="007410C6">
      <w:pPr>
        <w:rPr>
          <w:rFonts w:ascii="Garamond" w:hAnsi="Garamond"/>
        </w:rPr>
      </w:pPr>
    </w:p>
    <w:p w14:paraId="6C1C24AB" w14:textId="35CC7E70" w:rsidR="0007724D" w:rsidRDefault="0007724D" w:rsidP="007410C6">
      <w:pPr>
        <w:rPr>
          <w:rFonts w:ascii="Garamond" w:hAnsi="Garamond"/>
        </w:rPr>
      </w:pPr>
    </w:p>
    <w:p w14:paraId="011B66BB" w14:textId="1340D7D2" w:rsidR="0007724D" w:rsidRDefault="0007724D" w:rsidP="007410C6">
      <w:pPr>
        <w:rPr>
          <w:rFonts w:ascii="Garamond" w:hAnsi="Garamond"/>
        </w:rPr>
      </w:pPr>
    </w:p>
    <w:p w14:paraId="39A45C7F" w14:textId="717D44DF" w:rsidR="0007724D" w:rsidRDefault="0007724D" w:rsidP="007410C6">
      <w:pPr>
        <w:rPr>
          <w:rFonts w:ascii="Garamond" w:hAnsi="Garamond"/>
        </w:rPr>
      </w:pPr>
    </w:p>
    <w:p w14:paraId="6DC8012A" w14:textId="2CE1A6AA" w:rsidR="0007724D" w:rsidRDefault="0007724D" w:rsidP="007410C6">
      <w:pPr>
        <w:rPr>
          <w:rFonts w:ascii="Garamond" w:hAnsi="Garamond"/>
        </w:rPr>
      </w:pPr>
    </w:p>
    <w:p w14:paraId="67C38BB7" w14:textId="53D3E204" w:rsidR="0007724D" w:rsidRDefault="0007724D" w:rsidP="007410C6">
      <w:pPr>
        <w:rPr>
          <w:rFonts w:ascii="Garamond" w:hAnsi="Garamond"/>
        </w:rPr>
      </w:pPr>
    </w:p>
    <w:p w14:paraId="02929AEF" w14:textId="4D4E7061" w:rsidR="0007724D" w:rsidRDefault="0007724D" w:rsidP="007410C6">
      <w:pPr>
        <w:rPr>
          <w:rFonts w:ascii="Garamond" w:hAnsi="Garamond"/>
        </w:rPr>
      </w:pPr>
    </w:p>
    <w:p w14:paraId="553A23DD" w14:textId="77777777" w:rsidR="0007724D" w:rsidRPr="0007724D" w:rsidRDefault="0007724D" w:rsidP="007410C6">
      <w:pPr>
        <w:rPr>
          <w:rFonts w:ascii="Garamond" w:hAnsi="Garamond"/>
        </w:rPr>
      </w:pPr>
    </w:p>
    <w:p w14:paraId="38F5213E" w14:textId="2F092CFA" w:rsidR="0007724D" w:rsidRPr="0007724D" w:rsidRDefault="0007724D" w:rsidP="007410C6">
      <w:pPr>
        <w:rPr>
          <w:rFonts w:ascii="Garamond" w:hAnsi="Garamond"/>
          <w:i/>
          <w:iCs/>
        </w:rPr>
      </w:pPr>
    </w:p>
    <w:p w14:paraId="0E0F4A6A" w14:textId="77777777" w:rsidR="0007724D" w:rsidRPr="0007724D" w:rsidRDefault="0007724D" w:rsidP="007410C6">
      <w:pPr>
        <w:rPr>
          <w:rFonts w:ascii="Garamond" w:hAnsi="Garamond"/>
          <w:i/>
          <w:iCs/>
        </w:rPr>
      </w:pPr>
    </w:p>
    <w:p w14:paraId="3473F33C" w14:textId="77777777" w:rsidR="007410C6" w:rsidRPr="0007724D" w:rsidRDefault="007410C6" w:rsidP="007410C6">
      <w:pPr>
        <w:rPr>
          <w:rFonts w:ascii="Garamond" w:hAnsi="Garamond"/>
          <w:b/>
          <w:i/>
          <w:iCs/>
        </w:rPr>
      </w:pPr>
    </w:p>
    <w:p w14:paraId="5F471C8A" w14:textId="77777777" w:rsidR="007410C6" w:rsidRPr="0007724D" w:rsidRDefault="007410C6" w:rsidP="007410C6">
      <w:pPr>
        <w:rPr>
          <w:rFonts w:ascii="Garamond" w:hAnsi="Garamond"/>
          <w:i/>
          <w:iCs/>
        </w:rPr>
      </w:pPr>
      <w:r w:rsidRPr="0007724D">
        <w:rPr>
          <w:rFonts w:ascii="Garamond" w:hAnsi="Garamond"/>
          <w:b/>
          <w:i/>
          <w:iCs/>
        </w:rPr>
        <w:t xml:space="preserve">Note: </w:t>
      </w:r>
      <w:r w:rsidRPr="0007724D">
        <w:rPr>
          <w:rFonts w:ascii="Garamond" w:hAnsi="Garamond"/>
          <w:i/>
          <w:iCs/>
        </w:rPr>
        <w:t xml:space="preserve">Town Hall lessons are extremely modifiable. Teacher should consider how to best use this framework with their students. </w:t>
      </w:r>
    </w:p>
    <w:p w14:paraId="461EB402" w14:textId="77777777" w:rsidR="007410C6" w:rsidRPr="0007724D" w:rsidRDefault="007410C6" w:rsidP="007410C6">
      <w:pPr>
        <w:rPr>
          <w:rFonts w:ascii="Garamond" w:hAnsi="Garamond"/>
        </w:rPr>
      </w:pPr>
    </w:p>
    <w:p w14:paraId="2DE61CB9" w14:textId="77777777" w:rsidR="007410C6" w:rsidRPr="0007724D" w:rsidRDefault="007410C6" w:rsidP="007410C6">
      <w:pPr>
        <w:rPr>
          <w:rFonts w:ascii="Garamond" w:hAnsi="Garamond"/>
          <w:b/>
        </w:rPr>
      </w:pPr>
    </w:p>
    <w:p w14:paraId="6FE8AA5D" w14:textId="77777777" w:rsidR="007410C6" w:rsidRPr="0007724D" w:rsidRDefault="007410C6" w:rsidP="007410C6">
      <w:pPr>
        <w:rPr>
          <w:rFonts w:ascii="Garamond" w:hAnsi="Garamond"/>
          <w:b/>
        </w:rPr>
      </w:pPr>
    </w:p>
    <w:p w14:paraId="3E4719D9" w14:textId="77777777" w:rsidR="0007724D" w:rsidRPr="0007724D" w:rsidRDefault="0007724D" w:rsidP="007410C6">
      <w:pPr>
        <w:rPr>
          <w:rFonts w:ascii="Garamond" w:hAnsi="Garamond"/>
          <w:b/>
        </w:rPr>
        <w:sectPr w:rsidR="0007724D" w:rsidRPr="0007724D" w:rsidSect="007410C6">
          <w:pgSz w:w="12240" w:h="15840"/>
          <w:pgMar w:top="720" w:right="1152" w:bottom="720" w:left="1152" w:header="720" w:footer="720" w:gutter="0"/>
          <w:cols w:space="720"/>
          <w:docGrid w:linePitch="360"/>
        </w:sectPr>
      </w:pPr>
    </w:p>
    <w:p w14:paraId="26197DFC" w14:textId="77777777" w:rsidR="0007724D" w:rsidRDefault="0007724D" w:rsidP="0007724D">
      <w:pPr>
        <w:jc w:val="center"/>
        <w:rPr>
          <w:rFonts w:ascii="Century Gothic" w:hAnsi="Century Gothic" w:cs="Phosphate Solid"/>
          <w:sz w:val="36"/>
          <w:szCs w:val="36"/>
        </w:rPr>
      </w:pPr>
      <w:r w:rsidRPr="00CC4BD2">
        <w:rPr>
          <w:rFonts w:ascii="Century Gothic" w:hAnsi="Century Gothic" w:cs="Phosphate Solid"/>
          <w:sz w:val="36"/>
          <w:szCs w:val="36"/>
        </w:rPr>
        <w:lastRenderedPageBreak/>
        <w:t>Critiquing the Constitution</w:t>
      </w:r>
      <w:r>
        <w:rPr>
          <w:rFonts w:ascii="Century Gothic" w:hAnsi="Century Gothic" w:cs="Phosphate Solid"/>
          <w:sz w:val="36"/>
          <w:szCs w:val="36"/>
        </w:rPr>
        <w:t>:</w:t>
      </w:r>
    </w:p>
    <w:p w14:paraId="3B02F647" w14:textId="77777777" w:rsidR="0007724D" w:rsidRPr="00CC4BD2" w:rsidRDefault="0007724D" w:rsidP="0007724D">
      <w:pPr>
        <w:jc w:val="center"/>
        <w:rPr>
          <w:rFonts w:ascii="Century Gothic" w:hAnsi="Century Gothic" w:cs="Phosphate Solid"/>
          <w:sz w:val="36"/>
          <w:szCs w:val="36"/>
        </w:rPr>
      </w:pPr>
      <w:r>
        <w:rPr>
          <w:rFonts w:ascii="Century Gothic" w:hAnsi="Century Gothic" w:cs="Phosphate Solid"/>
          <w:sz w:val="36"/>
          <w:szCs w:val="36"/>
        </w:rPr>
        <w:t>Understanding the Goals of the Preamble</w:t>
      </w:r>
    </w:p>
    <w:p w14:paraId="7CA5B91C" w14:textId="77777777" w:rsidR="0007724D" w:rsidRPr="00CC4BD2" w:rsidRDefault="0007724D" w:rsidP="0007724D">
      <w:pPr>
        <w:rPr>
          <w:rFonts w:ascii="Century Gothic" w:hAnsi="Century Gothic"/>
        </w:rPr>
      </w:pPr>
    </w:p>
    <w:tbl>
      <w:tblPr>
        <w:tblStyle w:val="TableGrid"/>
        <w:tblW w:w="0" w:type="auto"/>
        <w:tblLook w:val="04A0" w:firstRow="1" w:lastRow="0" w:firstColumn="1" w:lastColumn="0" w:noHBand="0" w:noVBand="1"/>
      </w:tblPr>
      <w:tblGrid>
        <w:gridCol w:w="4796"/>
        <w:gridCol w:w="4797"/>
        <w:gridCol w:w="4797"/>
      </w:tblGrid>
      <w:tr w:rsidR="0007724D" w:rsidRPr="00CC4BD2" w14:paraId="6D337F1A" w14:textId="77777777" w:rsidTr="005C5165">
        <w:tc>
          <w:tcPr>
            <w:tcW w:w="4796" w:type="dxa"/>
            <w:shd w:val="clear" w:color="auto" w:fill="auto"/>
          </w:tcPr>
          <w:p w14:paraId="7CBB5816" w14:textId="77777777" w:rsidR="0007724D" w:rsidRPr="00CC4BD2" w:rsidRDefault="0007724D" w:rsidP="005C5165">
            <w:pPr>
              <w:jc w:val="center"/>
              <w:rPr>
                <w:rFonts w:ascii="Century Gothic" w:hAnsi="Century Gothic"/>
                <w:b/>
                <w:sz w:val="28"/>
                <w:szCs w:val="28"/>
              </w:rPr>
            </w:pPr>
          </w:p>
          <w:p w14:paraId="3A2F3A01" w14:textId="77777777" w:rsidR="0007724D" w:rsidRPr="00CC4BD2" w:rsidRDefault="0007724D" w:rsidP="005C5165">
            <w:pPr>
              <w:jc w:val="center"/>
              <w:rPr>
                <w:rFonts w:ascii="Century Gothic" w:hAnsi="Century Gothic"/>
                <w:b/>
                <w:sz w:val="28"/>
                <w:szCs w:val="28"/>
              </w:rPr>
            </w:pPr>
          </w:p>
          <w:p w14:paraId="40D11580" w14:textId="77777777" w:rsidR="0007724D" w:rsidRPr="00CC4BD2" w:rsidRDefault="0007724D" w:rsidP="005C5165">
            <w:pPr>
              <w:jc w:val="center"/>
              <w:rPr>
                <w:rFonts w:ascii="Century Gothic" w:hAnsi="Century Gothic"/>
                <w:b/>
                <w:sz w:val="28"/>
                <w:szCs w:val="28"/>
              </w:rPr>
            </w:pPr>
          </w:p>
        </w:tc>
        <w:tc>
          <w:tcPr>
            <w:tcW w:w="4797" w:type="dxa"/>
            <w:shd w:val="clear" w:color="auto" w:fill="auto"/>
          </w:tcPr>
          <w:p w14:paraId="3032A0E0" w14:textId="77777777" w:rsidR="0007724D" w:rsidRPr="00CC4BD2" w:rsidRDefault="0007724D" w:rsidP="005C5165">
            <w:pPr>
              <w:jc w:val="center"/>
              <w:rPr>
                <w:rFonts w:ascii="Century Gothic" w:hAnsi="Century Gothic" w:cs="Baghdad"/>
                <w:b/>
                <w:sz w:val="28"/>
                <w:szCs w:val="28"/>
              </w:rPr>
            </w:pPr>
          </w:p>
          <w:p w14:paraId="21526EE5" w14:textId="77777777" w:rsidR="0007724D" w:rsidRPr="00CC4BD2" w:rsidRDefault="0007724D" w:rsidP="005C5165">
            <w:pPr>
              <w:jc w:val="center"/>
              <w:rPr>
                <w:rFonts w:ascii="Century Gothic" w:hAnsi="Century Gothic" w:cs="Baghdad"/>
                <w:b/>
                <w:sz w:val="28"/>
                <w:szCs w:val="28"/>
              </w:rPr>
            </w:pPr>
            <w:r w:rsidRPr="00CC4BD2">
              <w:rPr>
                <w:rFonts w:ascii="Century Gothic" w:hAnsi="Century Gothic" w:cs="Baghdad"/>
                <w:b/>
                <w:sz w:val="28"/>
                <w:szCs w:val="28"/>
              </w:rPr>
              <w:t>What does this mean to you?</w:t>
            </w:r>
          </w:p>
        </w:tc>
        <w:tc>
          <w:tcPr>
            <w:tcW w:w="4797" w:type="dxa"/>
            <w:shd w:val="clear" w:color="auto" w:fill="auto"/>
          </w:tcPr>
          <w:p w14:paraId="7274FF89" w14:textId="77777777" w:rsidR="0007724D" w:rsidRPr="00CC4BD2" w:rsidRDefault="0007724D" w:rsidP="005C5165">
            <w:pPr>
              <w:jc w:val="center"/>
              <w:rPr>
                <w:rFonts w:ascii="Century Gothic" w:hAnsi="Century Gothic" w:cs="Baghdad"/>
                <w:b/>
                <w:sz w:val="28"/>
                <w:szCs w:val="28"/>
              </w:rPr>
            </w:pPr>
          </w:p>
          <w:p w14:paraId="0D7C1B64" w14:textId="77777777" w:rsidR="0007724D" w:rsidRPr="00CC4BD2" w:rsidRDefault="0007724D" w:rsidP="005C5165">
            <w:pPr>
              <w:jc w:val="center"/>
              <w:rPr>
                <w:rFonts w:ascii="Century Gothic" w:hAnsi="Century Gothic" w:cs="Baghdad"/>
                <w:b/>
                <w:sz w:val="28"/>
                <w:szCs w:val="28"/>
              </w:rPr>
            </w:pPr>
            <w:r w:rsidRPr="00CC4BD2">
              <w:rPr>
                <w:rFonts w:ascii="Century Gothic" w:hAnsi="Century Gothic" w:cs="Baghdad"/>
                <w:b/>
                <w:sz w:val="28"/>
                <w:szCs w:val="28"/>
              </w:rPr>
              <w:t>Rephrase it:</w:t>
            </w:r>
          </w:p>
        </w:tc>
      </w:tr>
      <w:tr w:rsidR="0007724D" w:rsidRPr="00CC4BD2" w14:paraId="17547E5F" w14:textId="77777777" w:rsidTr="005C5165">
        <w:tc>
          <w:tcPr>
            <w:tcW w:w="4796" w:type="dxa"/>
          </w:tcPr>
          <w:p w14:paraId="6B9FF5FD" w14:textId="77777777" w:rsidR="0007724D" w:rsidRPr="00CC4BD2" w:rsidRDefault="0007724D" w:rsidP="005C5165">
            <w:pPr>
              <w:rPr>
                <w:rFonts w:ascii="Century Gothic" w:hAnsi="Century Gothic" w:cs="Baghdad"/>
                <w:b/>
              </w:rPr>
            </w:pPr>
          </w:p>
          <w:p w14:paraId="72ACDA53" w14:textId="77777777" w:rsidR="0007724D" w:rsidRPr="00CC4BD2" w:rsidRDefault="0007724D" w:rsidP="005C5165">
            <w:pPr>
              <w:rPr>
                <w:rFonts w:ascii="Century Gothic" w:hAnsi="Century Gothic" w:cs="Baghdad"/>
                <w:b/>
              </w:rPr>
            </w:pPr>
          </w:p>
          <w:p w14:paraId="6C40A640" w14:textId="77777777" w:rsidR="0007724D" w:rsidRPr="00CC4BD2" w:rsidRDefault="0007724D" w:rsidP="005C5165">
            <w:pPr>
              <w:rPr>
                <w:rFonts w:ascii="Century Gothic" w:hAnsi="Century Gothic" w:cs="Baghdad"/>
                <w:b/>
              </w:rPr>
            </w:pPr>
            <w:r w:rsidRPr="00CC4BD2">
              <w:rPr>
                <w:rFonts w:ascii="Century Gothic" w:hAnsi="Century Gothic" w:cs="Baghdad"/>
                <w:b/>
              </w:rPr>
              <w:t>Form a More Perfect Union</w:t>
            </w:r>
          </w:p>
          <w:p w14:paraId="0736C816" w14:textId="77777777" w:rsidR="0007724D" w:rsidRPr="00CC4BD2" w:rsidRDefault="0007724D" w:rsidP="005C5165">
            <w:pPr>
              <w:rPr>
                <w:rFonts w:ascii="Century Gothic" w:hAnsi="Century Gothic" w:cs="Baghdad"/>
                <w:b/>
              </w:rPr>
            </w:pPr>
          </w:p>
          <w:p w14:paraId="5BA69795" w14:textId="77777777" w:rsidR="0007724D" w:rsidRPr="00CC4BD2" w:rsidRDefault="0007724D" w:rsidP="005C5165">
            <w:pPr>
              <w:rPr>
                <w:rFonts w:ascii="Century Gothic" w:hAnsi="Century Gothic" w:cs="Baghdad"/>
                <w:b/>
              </w:rPr>
            </w:pPr>
          </w:p>
          <w:p w14:paraId="211213AF" w14:textId="77777777" w:rsidR="0007724D" w:rsidRPr="00CC4BD2" w:rsidRDefault="0007724D" w:rsidP="005C5165">
            <w:pPr>
              <w:rPr>
                <w:rFonts w:ascii="Century Gothic" w:hAnsi="Century Gothic" w:cs="Baghdad"/>
                <w:b/>
              </w:rPr>
            </w:pPr>
          </w:p>
          <w:p w14:paraId="4D89F146" w14:textId="77777777" w:rsidR="0007724D" w:rsidRDefault="0007724D" w:rsidP="005C5165">
            <w:pPr>
              <w:rPr>
                <w:rFonts w:ascii="Century Gothic" w:hAnsi="Century Gothic" w:cs="Baghdad"/>
                <w:b/>
              </w:rPr>
            </w:pPr>
          </w:p>
          <w:p w14:paraId="3FF9D5F5" w14:textId="77777777" w:rsidR="0007724D" w:rsidRPr="00CC4BD2" w:rsidRDefault="0007724D" w:rsidP="005C5165">
            <w:pPr>
              <w:rPr>
                <w:rFonts w:ascii="Century Gothic" w:hAnsi="Century Gothic" w:cs="Baghdad"/>
                <w:b/>
              </w:rPr>
            </w:pPr>
          </w:p>
          <w:p w14:paraId="6E91F570" w14:textId="77777777" w:rsidR="0007724D" w:rsidRPr="00CC4BD2" w:rsidRDefault="0007724D" w:rsidP="005C5165">
            <w:pPr>
              <w:rPr>
                <w:rFonts w:ascii="Century Gothic" w:hAnsi="Century Gothic" w:cs="Baghdad"/>
                <w:b/>
              </w:rPr>
            </w:pPr>
          </w:p>
        </w:tc>
        <w:tc>
          <w:tcPr>
            <w:tcW w:w="4797" w:type="dxa"/>
          </w:tcPr>
          <w:p w14:paraId="7081B6EE" w14:textId="77777777" w:rsidR="0007724D" w:rsidRPr="00CC4BD2" w:rsidRDefault="0007724D" w:rsidP="005C5165">
            <w:pPr>
              <w:rPr>
                <w:rFonts w:ascii="Century Gothic" w:hAnsi="Century Gothic"/>
                <w:sz w:val="28"/>
                <w:szCs w:val="28"/>
              </w:rPr>
            </w:pPr>
          </w:p>
        </w:tc>
        <w:tc>
          <w:tcPr>
            <w:tcW w:w="4797" w:type="dxa"/>
          </w:tcPr>
          <w:p w14:paraId="3B53C25F" w14:textId="77777777" w:rsidR="0007724D" w:rsidRPr="00CC4BD2" w:rsidRDefault="0007724D" w:rsidP="005C5165">
            <w:pPr>
              <w:rPr>
                <w:rFonts w:ascii="Century Gothic" w:hAnsi="Century Gothic"/>
                <w:sz w:val="28"/>
                <w:szCs w:val="28"/>
              </w:rPr>
            </w:pPr>
          </w:p>
        </w:tc>
      </w:tr>
      <w:tr w:rsidR="0007724D" w:rsidRPr="00CC4BD2" w14:paraId="37079AD9" w14:textId="77777777" w:rsidTr="005C5165">
        <w:tc>
          <w:tcPr>
            <w:tcW w:w="4796" w:type="dxa"/>
          </w:tcPr>
          <w:p w14:paraId="1F80BD68" w14:textId="77777777" w:rsidR="0007724D" w:rsidRPr="00CC4BD2" w:rsidRDefault="0007724D" w:rsidP="005C5165">
            <w:pPr>
              <w:rPr>
                <w:rFonts w:ascii="Century Gothic" w:hAnsi="Century Gothic" w:cs="Baghdad"/>
                <w:b/>
              </w:rPr>
            </w:pPr>
          </w:p>
          <w:p w14:paraId="28EF0FC8" w14:textId="77777777" w:rsidR="0007724D" w:rsidRPr="00CC4BD2" w:rsidRDefault="0007724D" w:rsidP="005C5165">
            <w:pPr>
              <w:rPr>
                <w:rFonts w:ascii="Century Gothic" w:hAnsi="Century Gothic" w:cs="Baghdad"/>
                <w:b/>
              </w:rPr>
            </w:pPr>
          </w:p>
          <w:p w14:paraId="763D2CB1" w14:textId="77777777" w:rsidR="0007724D" w:rsidRPr="00CC4BD2" w:rsidRDefault="0007724D" w:rsidP="005C5165">
            <w:pPr>
              <w:rPr>
                <w:rFonts w:ascii="Century Gothic" w:hAnsi="Century Gothic" w:cs="Baghdad"/>
                <w:b/>
              </w:rPr>
            </w:pPr>
            <w:r w:rsidRPr="00CC4BD2">
              <w:rPr>
                <w:rFonts w:ascii="Century Gothic" w:hAnsi="Century Gothic" w:cs="Baghdad"/>
                <w:b/>
              </w:rPr>
              <w:t>Establish Justice</w:t>
            </w:r>
          </w:p>
          <w:p w14:paraId="23E8759E" w14:textId="77777777" w:rsidR="0007724D" w:rsidRPr="00CC4BD2" w:rsidRDefault="0007724D" w:rsidP="005C5165">
            <w:pPr>
              <w:rPr>
                <w:rFonts w:ascii="Century Gothic" w:hAnsi="Century Gothic" w:cs="Baghdad"/>
                <w:b/>
              </w:rPr>
            </w:pPr>
          </w:p>
          <w:p w14:paraId="27F4F6DB" w14:textId="77777777" w:rsidR="0007724D" w:rsidRPr="00CC4BD2" w:rsidRDefault="0007724D" w:rsidP="005C5165">
            <w:pPr>
              <w:rPr>
                <w:rFonts w:ascii="Century Gothic" w:hAnsi="Century Gothic" w:cs="Baghdad"/>
                <w:b/>
              </w:rPr>
            </w:pPr>
          </w:p>
          <w:p w14:paraId="7BAEFBD5" w14:textId="77777777" w:rsidR="0007724D" w:rsidRPr="00CC4BD2" w:rsidRDefault="0007724D" w:rsidP="005C5165">
            <w:pPr>
              <w:rPr>
                <w:rFonts w:ascii="Century Gothic" w:hAnsi="Century Gothic" w:cs="Baghdad"/>
                <w:b/>
              </w:rPr>
            </w:pPr>
          </w:p>
          <w:p w14:paraId="03001723" w14:textId="77777777" w:rsidR="0007724D" w:rsidRPr="00CC4BD2" w:rsidRDefault="0007724D" w:rsidP="005C5165">
            <w:pPr>
              <w:rPr>
                <w:rFonts w:ascii="Century Gothic" w:hAnsi="Century Gothic" w:cs="Baghdad"/>
                <w:b/>
              </w:rPr>
            </w:pPr>
          </w:p>
          <w:p w14:paraId="35845DD3" w14:textId="77777777" w:rsidR="0007724D" w:rsidRDefault="0007724D" w:rsidP="005C5165">
            <w:pPr>
              <w:rPr>
                <w:rFonts w:ascii="Century Gothic" w:hAnsi="Century Gothic" w:cs="Baghdad"/>
                <w:b/>
              </w:rPr>
            </w:pPr>
          </w:p>
          <w:p w14:paraId="321045C4" w14:textId="77777777" w:rsidR="0007724D" w:rsidRPr="00CC4BD2" w:rsidRDefault="0007724D" w:rsidP="005C5165">
            <w:pPr>
              <w:rPr>
                <w:rFonts w:ascii="Century Gothic" w:hAnsi="Century Gothic" w:cs="Baghdad"/>
                <w:b/>
              </w:rPr>
            </w:pPr>
          </w:p>
          <w:p w14:paraId="35514014" w14:textId="77777777" w:rsidR="0007724D" w:rsidRPr="00CC4BD2" w:rsidRDefault="0007724D" w:rsidP="005C5165">
            <w:pPr>
              <w:rPr>
                <w:rFonts w:ascii="Century Gothic" w:hAnsi="Century Gothic" w:cs="Baghdad"/>
                <w:b/>
              </w:rPr>
            </w:pPr>
          </w:p>
        </w:tc>
        <w:tc>
          <w:tcPr>
            <w:tcW w:w="4797" w:type="dxa"/>
          </w:tcPr>
          <w:p w14:paraId="09140ADF" w14:textId="77777777" w:rsidR="0007724D" w:rsidRPr="00CC4BD2" w:rsidRDefault="0007724D" w:rsidP="005C5165">
            <w:pPr>
              <w:rPr>
                <w:rFonts w:ascii="Century Gothic" w:hAnsi="Century Gothic"/>
                <w:sz w:val="28"/>
                <w:szCs w:val="28"/>
              </w:rPr>
            </w:pPr>
          </w:p>
        </w:tc>
        <w:tc>
          <w:tcPr>
            <w:tcW w:w="4797" w:type="dxa"/>
          </w:tcPr>
          <w:p w14:paraId="60F1CB0D" w14:textId="77777777" w:rsidR="0007724D" w:rsidRPr="00CC4BD2" w:rsidRDefault="0007724D" w:rsidP="005C5165">
            <w:pPr>
              <w:rPr>
                <w:rFonts w:ascii="Century Gothic" w:hAnsi="Century Gothic"/>
                <w:sz w:val="28"/>
                <w:szCs w:val="28"/>
              </w:rPr>
            </w:pPr>
          </w:p>
        </w:tc>
      </w:tr>
      <w:tr w:rsidR="0007724D" w:rsidRPr="00CC4BD2" w14:paraId="395BF6AB" w14:textId="77777777" w:rsidTr="005C5165">
        <w:tc>
          <w:tcPr>
            <w:tcW w:w="4796" w:type="dxa"/>
          </w:tcPr>
          <w:p w14:paraId="39CC4A9A" w14:textId="77777777" w:rsidR="0007724D" w:rsidRPr="00CC4BD2" w:rsidRDefault="0007724D" w:rsidP="005C5165">
            <w:pPr>
              <w:rPr>
                <w:rFonts w:ascii="Century Gothic" w:hAnsi="Century Gothic" w:cs="Baghdad"/>
                <w:b/>
              </w:rPr>
            </w:pPr>
          </w:p>
          <w:p w14:paraId="6D56D2A1" w14:textId="77777777" w:rsidR="0007724D" w:rsidRPr="00CC4BD2" w:rsidRDefault="0007724D" w:rsidP="005C5165">
            <w:pPr>
              <w:rPr>
                <w:rFonts w:ascii="Century Gothic" w:hAnsi="Century Gothic" w:cs="Baghdad"/>
                <w:b/>
              </w:rPr>
            </w:pPr>
          </w:p>
          <w:p w14:paraId="36DB5EC7" w14:textId="77777777" w:rsidR="0007724D" w:rsidRPr="00CC4BD2" w:rsidRDefault="0007724D" w:rsidP="005C5165">
            <w:pPr>
              <w:rPr>
                <w:rFonts w:ascii="Century Gothic" w:hAnsi="Century Gothic" w:cs="Baghdad"/>
                <w:b/>
              </w:rPr>
            </w:pPr>
            <w:r w:rsidRPr="00CC4BD2">
              <w:rPr>
                <w:rFonts w:ascii="Century Gothic" w:hAnsi="Century Gothic" w:cs="Baghdad"/>
                <w:b/>
              </w:rPr>
              <w:t>Insure Domestic Tranquility</w:t>
            </w:r>
          </w:p>
          <w:p w14:paraId="18CFCE8A" w14:textId="77777777" w:rsidR="0007724D" w:rsidRPr="00CC4BD2" w:rsidRDefault="0007724D" w:rsidP="005C5165">
            <w:pPr>
              <w:rPr>
                <w:rFonts w:ascii="Century Gothic" w:hAnsi="Century Gothic" w:cs="Baghdad"/>
                <w:b/>
              </w:rPr>
            </w:pPr>
          </w:p>
          <w:p w14:paraId="77333A3A" w14:textId="77777777" w:rsidR="0007724D" w:rsidRPr="00CC4BD2" w:rsidRDefault="0007724D" w:rsidP="005C5165">
            <w:pPr>
              <w:rPr>
                <w:rFonts w:ascii="Century Gothic" w:hAnsi="Century Gothic" w:cs="Baghdad"/>
                <w:b/>
              </w:rPr>
            </w:pPr>
          </w:p>
          <w:p w14:paraId="034DC8D2" w14:textId="77777777" w:rsidR="0007724D" w:rsidRDefault="0007724D" w:rsidP="005C5165">
            <w:pPr>
              <w:rPr>
                <w:rFonts w:ascii="Century Gothic" w:hAnsi="Century Gothic" w:cs="Baghdad"/>
                <w:b/>
              </w:rPr>
            </w:pPr>
          </w:p>
          <w:p w14:paraId="5A1DDC9B" w14:textId="77777777" w:rsidR="0007724D" w:rsidRPr="00CC4BD2" w:rsidRDefault="0007724D" w:rsidP="005C5165">
            <w:pPr>
              <w:rPr>
                <w:rFonts w:ascii="Century Gothic" w:hAnsi="Century Gothic" w:cs="Baghdad"/>
                <w:b/>
              </w:rPr>
            </w:pPr>
          </w:p>
          <w:p w14:paraId="46A5089E" w14:textId="77777777" w:rsidR="0007724D" w:rsidRPr="00CC4BD2" w:rsidRDefault="0007724D" w:rsidP="005C5165">
            <w:pPr>
              <w:rPr>
                <w:rFonts w:ascii="Century Gothic" w:hAnsi="Century Gothic" w:cs="Baghdad"/>
                <w:b/>
              </w:rPr>
            </w:pPr>
          </w:p>
          <w:p w14:paraId="44486BDE" w14:textId="77777777" w:rsidR="0007724D" w:rsidRPr="00CC4BD2" w:rsidRDefault="0007724D" w:rsidP="005C5165">
            <w:pPr>
              <w:rPr>
                <w:rFonts w:ascii="Century Gothic" w:hAnsi="Century Gothic" w:cs="Baghdad"/>
                <w:b/>
              </w:rPr>
            </w:pPr>
          </w:p>
        </w:tc>
        <w:tc>
          <w:tcPr>
            <w:tcW w:w="4797" w:type="dxa"/>
          </w:tcPr>
          <w:p w14:paraId="295EEEA7" w14:textId="77777777" w:rsidR="0007724D" w:rsidRPr="00CC4BD2" w:rsidRDefault="0007724D" w:rsidP="005C5165">
            <w:pPr>
              <w:rPr>
                <w:rFonts w:ascii="Century Gothic" w:hAnsi="Century Gothic"/>
                <w:sz w:val="28"/>
                <w:szCs w:val="28"/>
              </w:rPr>
            </w:pPr>
          </w:p>
        </w:tc>
        <w:tc>
          <w:tcPr>
            <w:tcW w:w="4797" w:type="dxa"/>
          </w:tcPr>
          <w:p w14:paraId="39F64FB0" w14:textId="77777777" w:rsidR="0007724D" w:rsidRPr="00CC4BD2" w:rsidRDefault="0007724D" w:rsidP="005C5165">
            <w:pPr>
              <w:rPr>
                <w:rFonts w:ascii="Century Gothic" w:hAnsi="Century Gothic"/>
                <w:sz w:val="28"/>
                <w:szCs w:val="28"/>
              </w:rPr>
            </w:pPr>
          </w:p>
        </w:tc>
      </w:tr>
      <w:tr w:rsidR="0007724D" w:rsidRPr="00CC4BD2" w14:paraId="4FA11A23" w14:textId="77777777" w:rsidTr="005C5165">
        <w:tc>
          <w:tcPr>
            <w:tcW w:w="4796" w:type="dxa"/>
          </w:tcPr>
          <w:p w14:paraId="1812CEE6" w14:textId="77777777" w:rsidR="0007724D" w:rsidRPr="00CC4BD2" w:rsidRDefault="0007724D" w:rsidP="005C5165">
            <w:pPr>
              <w:rPr>
                <w:rFonts w:ascii="Century Gothic" w:hAnsi="Century Gothic" w:cs="Baghdad"/>
                <w:b/>
              </w:rPr>
            </w:pPr>
          </w:p>
          <w:p w14:paraId="2497F9B1" w14:textId="77777777" w:rsidR="0007724D" w:rsidRPr="00CC4BD2" w:rsidRDefault="0007724D" w:rsidP="005C5165">
            <w:pPr>
              <w:rPr>
                <w:rFonts w:ascii="Century Gothic" w:hAnsi="Century Gothic" w:cs="Baghdad"/>
                <w:b/>
              </w:rPr>
            </w:pPr>
          </w:p>
          <w:p w14:paraId="7552AE40" w14:textId="77777777" w:rsidR="0007724D" w:rsidRPr="00CC4BD2" w:rsidRDefault="0007724D" w:rsidP="005C5165">
            <w:pPr>
              <w:rPr>
                <w:rFonts w:ascii="Century Gothic" w:hAnsi="Century Gothic" w:cs="Baghdad"/>
                <w:b/>
              </w:rPr>
            </w:pPr>
            <w:r w:rsidRPr="00CC4BD2">
              <w:rPr>
                <w:rFonts w:ascii="Century Gothic" w:hAnsi="Century Gothic" w:cs="Baghdad"/>
                <w:b/>
              </w:rPr>
              <w:t>Provide for the Common Defense</w:t>
            </w:r>
          </w:p>
          <w:p w14:paraId="7FF3BADE" w14:textId="77777777" w:rsidR="0007724D" w:rsidRPr="00CC4BD2" w:rsidRDefault="0007724D" w:rsidP="005C5165">
            <w:pPr>
              <w:rPr>
                <w:rFonts w:ascii="Century Gothic" w:hAnsi="Century Gothic" w:cs="Baghdad"/>
                <w:b/>
              </w:rPr>
            </w:pPr>
          </w:p>
          <w:p w14:paraId="4454CCF6" w14:textId="77777777" w:rsidR="0007724D" w:rsidRPr="00CC4BD2" w:rsidRDefault="0007724D" w:rsidP="005C5165">
            <w:pPr>
              <w:rPr>
                <w:rFonts w:ascii="Century Gothic" w:hAnsi="Century Gothic" w:cs="Baghdad"/>
                <w:b/>
              </w:rPr>
            </w:pPr>
          </w:p>
          <w:p w14:paraId="0447CC04" w14:textId="77777777" w:rsidR="0007724D" w:rsidRPr="00CC4BD2" w:rsidRDefault="0007724D" w:rsidP="005C5165">
            <w:pPr>
              <w:rPr>
                <w:rFonts w:ascii="Century Gothic" w:hAnsi="Century Gothic" w:cs="Baghdad"/>
                <w:b/>
              </w:rPr>
            </w:pPr>
          </w:p>
          <w:p w14:paraId="516A7657" w14:textId="77777777" w:rsidR="0007724D" w:rsidRPr="00CC4BD2" w:rsidRDefault="0007724D" w:rsidP="005C5165">
            <w:pPr>
              <w:rPr>
                <w:rFonts w:ascii="Century Gothic" w:hAnsi="Century Gothic" w:cs="Baghdad"/>
                <w:b/>
              </w:rPr>
            </w:pPr>
          </w:p>
          <w:p w14:paraId="7C4ACCFB" w14:textId="77777777" w:rsidR="0007724D" w:rsidRPr="00CC4BD2" w:rsidRDefault="0007724D" w:rsidP="005C5165">
            <w:pPr>
              <w:rPr>
                <w:rFonts w:ascii="Century Gothic" w:hAnsi="Century Gothic" w:cs="Baghdad"/>
                <w:b/>
              </w:rPr>
            </w:pPr>
          </w:p>
          <w:p w14:paraId="5CA6B02B" w14:textId="77777777" w:rsidR="0007724D" w:rsidRPr="00CC4BD2" w:rsidRDefault="0007724D" w:rsidP="005C5165">
            <w:pPr>
              <w:rPr>
                <w:rFonts w:ascii="Century Gothic" w:hAnsi="Century Gothic" w:cs="Baghdad"/>
                <w:b/>
              </w:rPr>
            </w:pPr>
          </w:p>
          <w:p w14:paraId="01C14C8C" w14:textId="77777777" w:rsidR="0007724D" w:rsidRPr="00CC4BD2" w:rsidRDefault="0007724D" w:rsidP="005C5165">
            <w:pPr>
              <w:rPr>
                <w:rFonts w:ascii="Century Gothic" w:hAnsi="Century Gothic" w:cs="Baghdad"/>
                <w:b/>
              </w:rPr>
            </w:pPr>
          </w:p>
        </w:tc>
        <w:tc>
          <w:tcPr>
            <w:tcW w:w="4797" w:type="dxa"/>
          </w:tcPr>
          <w:p w14:paraId="6FA2520D" w14:textId="77777777" w:rsidR="0007724D" w:rsidRPr="00CC4BD2" w:rsidRDefault="0007724D" w:rsidP="005C5165">
            <w:pPr>
              <w:rPr>
                <w:rFonts w:ascii="Century Gothic" w:hAnsi="Century Gothic"/>
                <w:sz w:val="28"/>
                <w:szCs w:val="28"/>
              </w:rPr>
            </w:pPr>
          </w:p>
        </w:tc>
        <w:tc>
          <w:tcPr>
            <w:tcW w:w="4797" w:type="dxa"/>
          </w:tcPr>
          <w:p w14:paraId="4132A999" w14:textId="77777777" w:rsidR="0007724D" w:rsidRPr="00CC4BD2" w:rsidRDefault="0007724D" w:rsidP="005C5165">
            <w:pPr>
              <w:rPr>
                <w:rFonts w:ascii="Century Gothic" w:hAnsi="Century Gothic"/>
                <w:sz w:val="28"/>
                <w:szCs w:val="28"/>
              </w:rPr>
            </w:pPr>
          </w:p>
        </w:tc>
      </w:tr>
      <w:tr w:rsidR="0007724D" w:rsidRPr="00CC4BD2" w14:paraId="0A2823E2" w14:textId="77777777" w:rsidTr="005C5165">
        <w:tc>
          <w:tcPr>
            <w:tcW w:w="4796" w:type="dxa"/>
          </w:tcPr>
          <w:p w14:paraId="72749C75" w14:textId="77777777" w:rsidR="0007724D" w:rsidRPr="00CC4BD2" w:rsidRDefault="0007724D" w:rsidP="005C5165">
            <w:pPr>
              <w:rPr>
                <w:rFonts w:ascii="Century Gothic" w:hAnsi="Century Gothic" w:cs="Baghdad"/>
                <w:b/>
              </w:rPr>
            </w:pPr>
          </w:p>
          <w:p w14:paraId="7EA33C58" w14:textId="77777777" w:rsidR="0007724D" w:rsidRPr="00CC4BD2" w:rsidRDefault="0007724D" w:rsidP="005C5165">
            <w:pPr>
              <w:rPr>
                <w:rFonts w:ascii="Century Gothic" w:hAnsi="Century Gothic" w:cs="Baghdad"/>
                <w:b/>
              </w:rPr>
            </w:pPr>
          </w:p>
          <w:p w14:paraId="574F084F" w14:textId="77777777" w:rsidR="0007724D" w:rsidRPr="00CC4BD2" w:rsidRDefault="0007724D" w:rsidP="005C5165">
            <w:pPr>
              <w:rPr>
                <w:rFonts w:ascii="Century Gothic" w:hAnsi="Century Gothic" w:cs="Baghdad"/>
                <w:b/>
              </w:rPr>
            </w:pPr>
            <w:r w:rsidRPr="00CC4BD2">
              <w:rPr>
                <w:rFonts w:ascii="Century Gothic" w:hAnsi="Century Gothic" w:cs="Baghdad"/>
                <w:b/>
              </w:rPr>
              <w:t>Promote the General Welfare</w:t>
            </w:r>
          </w:p>
          <w:p w14:paraId="0DFEA0C9" w14:textId="77777777" w:rsidR="0007724D" w:rsidRPr="00CC4BD2" w:rsidRDefault="0007724D" w:rsidP="005C5165">
            <w:pPr>
              <w:rPr>
                <w:rFonts w:ascii="Century Gothic" w:hAnsi="Century Gothic" w:cs="Baghdad"/>
                <w:b/>
              </w:rPr>
            </w:pPr>
          </w:p>
          <w:p w14:paraId="7C6AE993" w14:textId="77777777" w:rsidR="0007724D" w:rsidRPr="00CC4BD2" w:rsidRDefault="0007724D" w:rsidP="005C5165">
            <w:pPr>
              <w:rPr>
                <w:rFonts w:ascii="Century Gothic" w:hAnsi="Century Gothic" w:cs="Baghdad"/>
                <w:b/>
              </w:rPr>
            </w:pPr>
          </w:p>
          <w:p w14:paraId="2C8FB333" w14:textId="77777777" w:rsidR="0007724D" w:rsidRPr="00CC4BD2" w:rsidRDefault="0007724D" w:rsidP="005C5165">
            <w:pPr>
              <w:rPr>
                <w:rFonts w:ascii="Century Gothic" w:hAnsi="Century Gothic" w:cs="Baghdad"/>
                <w:b/>
              </w:rPr>
            </w:pPr>
          </w:p>
          <w:p w14:paraId="1FDA7CAD" w14:textId="77777777" w:rsidR="0007724D" w:rsidRPr="00CC4BD2" w:rsidRDefault="0007724D" w:rsidP="005C5165">
            <w:pPr>
              <w:rPr>
                <w:rFonts w:ascii="Century Gothic" w:hAnsi="Century Gothic" w:cs="Baghdad"/>
                <w:b/>
              </w:rPr>
            </w:pPr>
          </w:p>
          <w:p w14:paraId="1BEDC7D3" w14:textId="77777777" w:rsidR="0007724D" w:rsidRPr="00CC4BD2" w:rsidRDefault="0007724D" w:rsidP="005C5165">
            <w:pPr>
              <w:rPr>
                <w:rFonts w:ascii="Century Gothic" w:hAnsi="Century Gothic" w:cs="Baghdad"/>
                <w:b/>
              </w:rPr>
            </w:pPr>
          </w:p>
          <w:p w14:paraId="0C17AE5D" w14:textId="77777777" w:rsidR="0007724D" w:rsidRPr="00CC4BD2" w:rsidRDefault="0007724D" w:rsidP="005C5165">
            <w:pPr>
              <w:rPr>
                <w:rFonts w:ascii="Century Gothic" w:hAnsi="Century Gothic" w:cs="Baghdad"/>
                <w:b/>
              </w:rPr>
            </w:pPr>
          </w:p>
        </w:tc>
        <w:tc>
          <w:tcPr>
            <w:tcW w:w="4797" w:type="dxa"/>
          </w:tcPr>
          <w:p w14:paraId="0388EEEB" w14:textId="77777777" w:rsidR="0007724D" w:rsidRPr="00CC4BD2" w:rsidRDefault="0007724D" w:rsidP="005C5165">
            <w:pPr>
              <w:rPr>
                <w:rFonts w:ascii="Century Gothic" w:hAnsi="Century Gothic"/>
                <w:sz w:val="28"/>
                <w:szCs w:val="28"/>
              </w:rPr>
            </w:pPr>
          </w:p>
        </w:tc>
        <w:tc>
          <w:tcPr>
            <w:tcW w:w="4797" w:type="dxa"/>
          </w:tcPr>
          <w:p w14:paraId="37426BA3" w14:textId="77777777" w:rsidR="0007724D" w:rsidRPr="00CC4BD2" w:rsidRDefault="0007724D" w:rsidP="005C5165">
            <w:pPr>
              <w:rPr>
                <w:rFonts w:ascii="Century Gothic" w:hAnsi="Century Gothic"/>
                <w:sz w:val="28"/>
                <w:szCs w:val="28"/>
              </w:rPr>
            </w:pPr>
          </w:p>
        </w:tc>
      </w:tr>
      <w:tr w:rsidR="0007724D" w:rsidRPr="00CC4BD2" w14:paraId="73640E31" w14:textId="77777777" w:rsidTr="005C5165">
        <w:tc>
          <w:tcPr>
            <w:tcW w:w="4796" w:type="dxa"/>
          </w:tcPr>
          <w:p w14:paraId="40F55C82" w14:textId="77777777" w:rsidR="0007724D" w:rsidRPr="00CC4BD2" w:rsidRDefault="0007724D" w:rsidP="005C5165">
            <w:pPr>
              <w:rPr>
                <w:rFonts w:ascii="Century Gothic" w:hAnsi="Century Gothic" w:cs="Baghdad"/>
                <w:b/>
              </w:rPr>
            </w:pPr>
          </w:p>
          <w:p w14:paraId="1FEAC50A" w14:textId="77777777" w:rsidR="0007724D" w:rsidRPr="00CC4BD2" w:rsidRDefault="0007724D" w:rsidP="005C5165">
            <w:pPr>
              <w:rPr>
                <w:rFonts w:ascii="Century Gothic" w:hAnsi="Century Gothic" w:cs="Baghdad"/>
                <w:b/>
              </w:rPr>
            </w:pPr>
          </w:p>
          <w:p w14:paraId="0C95D3FF" w14:textId="77777777" w:rsidR="0007724D" w:rsidRPr="00CC4BD2" w:rsidRDefault="0007724D" w:rsidP="005C5165">
            <w:pPr>
              <w:rPr>
                <w:rFonts w:ascii="Century Gothic" w:hAnsi="Century Gothic" w:cs="Baghdad"/>
                <w:b/>
              </w:rPr>
            </w:pPr>
            <w:r w:rsidRPr="00CC4BD2">
              <w:rPr>
                <w:rFonts w:ascii="Century Gothic" w:hAnsi="Century Gothic" w:cs="Baghdad"/>
                <w:b/>
              </w:rPr>
              <w:t>Secure the Blessings of Liberty to ourselves and our Posterity</w:t>
            </w:r>
          </w:p>
          <w:p w14:paraId="6AF29C6D" w14:textId="77777777" w:rsidR="0007724D" w:rsidRPr="00CC4BD2" w:rsidRDefault="0007724D" w:rsidP="005C5165">
            <w:pPr>
              <w:rPr>
                <w:rFonts w:ascii="Century Gothic" w:hAnsi="Century Gothic" w:cs="Baghdad"/>
                <w:b/>
              </w:rPr>
            </w:pPr>
          </w:p>
          <w:p w14:paraId="7867E3AD" w14:textId="77777777" w:rsidR="0007724D" w:rsidRPr="00CC4BD2" w:rsidRDefault="0007724D" w:rsidP="005C5165">
            <w:pPr>
              <w:rPr>
                <w:rFonts w:ascii="Century Gothic" w:hAnsi="Century Gothic" w:cs="Baghdad"/>
                <w:b/>
              </w:rPr>
            </w:pPr>
          </w:p>
          <w:p w14:paraId="44965B35" w14:textId="77777777" w:rsidR="0007724D" w:rsidRPr="00CC4BD2" w:rsidRDefault="0007724D" w:rsidP="005C5165">
            <w:pPr>
              <w:rPr>
                <w:rFonts w:ascii="Century Gothic" w:hAnsi="Century Gothic" w:cs="Baghdad"/>
                <w:b/>
              </w:rPr>
            </w:pPr>
          </w:p>
          <w:p w14:paraId="5735E7BB" w14:textId="77777777" w:rsidR="0007724D" w:rsidRPr="00CC4BD2" w:rsidRDefault="0007724D" w:rsidP="005C5165">
            <w:pPr>
              <w:rPr>
                <w:rFonts w:ascii="Century Gothic" w:hAnsi="Century Gothic" w:cs="Baghdad"/>
                <w:b/>
              </w:rPr>
            </w:pPr>
          </w:p>
          <w:p w14:paraId="4A07C4DA" w14:textId="77777777" w:rsidR="0007724D" w:rsidRPr="00CC4BD2" w:rsidRDefault="0007724D" w:rsidP="005C5165">
            <w:pPr>
              <w:rPr>
                <w:rFonts w:ascii="Century Gothic" w:hAnsi="Century Gothic" w:cs="Baghdad"/>
                <w:b/>
              </w:rPr>
            </w:pPr>
          </w:p>
          <w:p w14:paraId="2717C9D2" w14:textId="77777777" w:rsidR="0007724D" w:rsidRPr="00CC4BD2" w:rsidRDefault="0007724D" w:rsidP="005C5165">
            <w:pPr>
              <w:rPr>
                <w:rFonts w:ascii="Century Gothic" w:hAnsi="Century Gothic" w:cs="Baghdad"/>
                <w:b/>
              </w:rPr>
            </w:pPr>
          </w:p>
        </w:tc>
        <w:tc>
          <w:tcPr>
            <w:tcW w:w="4797" w:type="dxa"/>
          </w:tcPr>
          <w:p w14:paraId="56A642F9" w14:textId="77777777" w:rsidR="0007724D" w:rsidRPr="00CC4BD2" w:rsidRDefault="0007724D" w:rsidP="005C5165">
            <w:pPr>
              <w:rPr>
                <w:rFonts w:ascii="Century Gothic" w:hAnsi="Century Gothic"/>
                <w:sz w:val="28"/>
                <w:szCs w:val="28"/>
              </w:rPr>
            </w:pPr>
          </w:p>
        </w:tc>
        <w:tc>
          <w:tcPr>
            <w:tcW w:w="4797" w:type="dxa"/>
          </w:tcPr>
          <w:p w14:paraId="43642173" w14:textId="77777777" w:rsidR="0007724D" w:rsidRPr="00CC4BD2" w:rsidRDefault="0007724D" w:rsidP="005C5165">
            <w:pPr>
              <w:rPr>
                <w:rFonts w:ascii="Century Gothic" w:hAnsi="Century Gothic"/>
                <w:sz w:val="28"/>
                <w:szCs w:val="28"/>
              </w:rPr>
            </w:pPr>
          </w:p>
        </w:tc>
      </w:tr>
    </w:tbl>
    <w:p w14:paraId="608170B3" w14:textId="77777777" w:rsidR="0007724D" w:rsidRPr="00CC4BD2" w:rsidRDefault="0007724D" w:rsidP="0007724D">
      <w:pPr>
        <w:rPr>
          <w:rFonts w:ascii="Century Gothic" w:hAnsi="Century Gothic"/>
        </w:rPr>
      </w:pPr>
    </w:p>
    <w:p w14:paraId="4BDCA4BA" w14:textId="7BA684F1" w:rsidR="007410C6" w:rsidRPr="0007724D" w:rsidRDefault="007410C6" w:rsidP="007410C6">
      <w:pPr>
        <w:rPr>
          <w:rFonts w:ascii="Century Gothic" w:hAnsi="Century Gothic"/>
          <w:b/>
          <w:sz w:val="22"/>
          <w:szCs w:val="22"/>
        </w:rPr>
      </w:pPr>
    </w:p>
    <w:p w14:paraId="6AA83F9F" w14:textId="77777777" w:rsidR="007410C6" w:rsidRPr="0007724D" w:rsidRDefault="007410C6" w:rsidP="007410C6">
      <w:pPr>
        <w:rPr>
          <w:rFonts w:ascii="Century Gothic" w:hAnsi="Century Gothic"/>
          <w:b/>
        </w:rPr>
      </w:pPr>
    </w:p>
    <w:p w14:paraId="342550D0" w14:textId="60CD6974" w:rsidR="00B95AF2" w:rsidRDefault="00A15F69">
      <w:pPr>
        <w:rPr>
          <w:rFonts w:ascii="Century Gothic" w:hAnsi="Century Gothic"/>
        </w:rPr>
      </w:pPr>
    </w:p>
    <w:p w14:paraId="43536C98" w14:textId="7279DACF" w:rsidR="0007724D" w:rsidRDefault="0007724D">
      <w:pPr>
        <w:rPr>
          <w:rFonts w:ascii="Century Gothic" w:hAnsi="Century Gothic"/>
        </w:rPr>
      </w:pPr>
    </w:p>
    <w:p w14:paraId="47CC1E00" w14:textId="7CA7C7EE" w:rsidR="0007724D" w:rsidRDefault="0007724D">
      <w:pPr>
        <w:rPr>
          <w:rFonts w:ascii="Century Gothic" w:hAnsi="Century Gothic"/>
        </w:rPr>
      </w:pPr>
    </w:p>
    <w:p w14:paraId="4BADDECF" w14:textId="68499406" w:rsidR="0007724D" w:rsidRDefault="0007724D">
      <w:pPr>
        <w:rPr>
          <w:rFonts w:ascii="Century Gothic" w:hAnsi="Century Gothic"/>
        </w:rPr>
      </w:pPr>
    </w:p>
    <w:p w14:paraId="69C08870" w14:textId="1A3F1DDC" w:rsidR="0007724D" w:rsidRDefault="0007724D">
      <w:pPr>
        <w:rPr>
          <w:rFonts w:ascii="Century Gothic" w:hAnsi="Century Gothic"/>
        </w:rPr>
      </w:pPr>
    </w:p>
    <w:p w14:paraId="4B54F37C" w14:textId="77777777" w:rsidR="0007724D" w:rsidRDefault="0007724D" w:rsidP="0007724D">
      <w:pPr>
        <w:jc w:val="center"/>
        <w:rPr>
          <w:rFonts w:ascii="Century Gothic" w:hAnsi="Century Gothic" w:cs="Phosphate Solid"/>
          <w:sz w:val="36"/>
          <w:szCs w:val="36"/>
        </w:rPr>
      </w:pPr>
      <w:r w:rsidRPr="00CC4BD2">
        <w:rPr>
          <w:rFonts w:ascii="Century Gothic" w:hAnsi="Century Gothic" w:cs="Phosphate Solid"/>
          <w:sz w:val="36"/>
          <w:szCs w:val="36"/>
        </w:rPr>
        <w:t>Critiquing the Constitution</w:t>
      </w:r>
      <w:r>
        <w:rPr>
          <w:rFonts w:ascii="Century Gothic" w:hAnsi="Century Gothic" w:cs="Phosphate Solid"/>
          <w:sz w:val="36"/>
          <w:szCs w:val="36"/>
        </w:rPr>
        <w:t>:</w:t>
      </w:r>
    </w:p>
    <w:p w14:paraId="150DB165" w14:textId="77777777" w:rsidR="0007724D" w:rsidRPr="00CC4BD2" w:rsidRDefault="0007724D" w:rsidP="0007724D">
      <w:pPr>
        <w:jc w:val="center"/>
        <w:rPr>
          <w:rFonts w:ascii="Century Gothic" w:hAnsi="Century Gothic" w:cs="Phosphate Solid"/>
          <w:sz w:val="36"/>
          <w:szCs w:val="36"/>
        </w:rPr>
      </w:pPr>
      <w:r>
        <w:rPr>
          <w:rFonts w:ascii="Century Gothic" w:hAnsi="Century Gothic" w:cs="Phosphate Solid"/>
          <w:sz w:val="36"/>
          <w:szCs w:val="36"/>
        </w:rPr>
        <w:t>The Legacy of Slavery</w:t>
      </w:r>
    </w:p>
    <w:p w14:paraId="495B1EE5" w14:textId="77777777" w:rsidR="0007724D" w:rsidRPr="00CC4BD2" w:rsidRDefault="0007724D" w:rsidP="0007724D">
      <w:pPr>
        <w:rPr>
          <w:rFonts w:ascii="Century Gothic" w:hAnsi="Century Gothic"/>
        </w:rPr>
      </w:pPr>
    </w:p>
    <w:tbl>
      <w:tblPr>
        <w:tblStyle w:val="TableGrid"/>
        <w:tblW w:w="0" w:type="auto"/>
        <w:tblLook w:val="04A0" w:firstRow="1" w:lastRow="0" w:firstColumn="1" w:lastColumn="0" w:noHBand="0" w:noVBand="1"/>
      </w:tblPr>
      <w:tblGrid>
        <w:gridCol w:w="4796"/>
        <w:gridCol w:w="4797"/>
        <w:gridCol w:w="4797"/>
      </w:tblGrid>
      <w:tr w:rsidR="0007724D" w:rsidRPr="00CC4BD2" w14:paraId="68043225" w14:textId="77777777" w:rsidTr="005C5165">
        <w:tc>
          <w:tcPr>
            <w:tcW w:w="4796" w:type="dxa"/>
            <w:shd w:val="clear" w:color="auto" w:fill="auto"/>
          </w:tcPr>
          <w:p w14:paraId="47BD21AA" w14:textId="77777777" w:rsidR="0007724D" w:rsidRPr="00A65E1F" w:rsidRDefault="0007724D" w:rsidP="005C5165">
            <w:pPr>
              <w:jc w:val="center"/>
              <w:rPr>
                <w:rFonts w:ascii="Century Gothic" w:hAnsi="Century Gothic"/>
                <w:bCs/>
                <w:sz w:val="28"/>
                <w:szCs w:val="28"/>
              </w:rPr>
            </w:pPr>
          </w:p>
          <w:p w14:paraId="3DC154DE" w14:textId="77777777" w:rsidR="0007724D" w:rsidRPr="00A65E1F" w:rsidRDefault="0007724D" w:rsidP="005C5165">
            <w:pPr>
              <w:jc w:val="center"/>
              <w:rPr>
                <w:rFonts w:ascii="Century Gothic" w:hAnsi="Century Gothic"/>
                <w:b/>
                <w:sz w:val="28"/>
                <w:szCs w:val="28"/>
              </w:rPr>
            </w:pPr>
            <w:r w:rsidRPr="00A65E1F">
              <w:rPr>
                <w:rFonts w:ascii="Century Gothic" w:hAnsi="Century Gothic"/>
                <w:b/>
                <w:sz w:val="28"/>
                <w:szCs w:val="28"/>
              </w:rPr>
              <w:t>Write out the wording of the section of the Constitution you will critique:</w:t>
            </w:r>
          </w:p>
          <w:p w14:paraId="3CE1A7E2" w14:textId="77777777" w:rsidR="0007724D" w:rsidRPr="00CC4BD2" w:rsidRDefault="0007724D" w:rsidP="005C5165">
            <w:pPr>
              <w:jc w:val="center"/>
              <w:rPr>
                <w:rFonts w:ascii="Century Gothic" w:hAnsi="Century Gothic"/>
                <w:b/>
                <w:sz w:val="28"/>
                <w:szCs w:val="28"/>
              </w:rPr>
            </w:pPr>
          </w:p>
        </w:tc>
        <w:tc>
          <w:tcPr>
            <w:tcW w:w="9594" w:type="dxa"/>
            <w:gridSpan w:val="2"/>
            <w:shd w:val="clear" w:color="auto" w:fill="auto"/>
          </w:tcPr>
          <w:p w14:paraId="37F25DC5" w14:textId="77777777" w:rsidR="0007724D" w:rsidRPr="00CC4BD2" w:rsidRDefault="0007724D" w:rsidP="005C5165">
            <w:pPr>
              <w:jc w:val="center"/>
              <w:rPr>
                <w:rFonts w:ascii="Century Gothic" w:hAnsi="Century Gothic" w:cs="Baghdad"/>
                <w:b/>
                <w:sz w:val="28"/>
                <w:szCs w:val="28"/>
              </w:rPr>
            </w:pPr>
          </w:p>
        </w:tc>
      </w:tr>
      <w:tr w:rsidR="0007724D" w:rsidRPr="00CC4BD2" w14:paraId="597FB732" w14:textId="77777777" w:rsidTr="005C5165">
        <w:tc>
          <w:tcPr>
            <w:tcW w:w="4796" w:type="dxa"/>
            <w:shd w:val="clear" w:color="auto" w:fill="auto"/>
          </w:tcPr>
          <w:p w14:paraId="04049EA5" w14:textId="77777777" w:rsidR="0007724D" w:rsidRDefault="0007724D" w:rsidP="005C5165">
            <w:pPr>
              <w:jc w:val="center"/>
              <w:rPr>
                <w:rFonts w:ascii="Century Gothic" w:hAnsi="Century Gothic"/>
                <w:bCs/>
                <w:sz w:val="28"/>
                <w:szCs w:val="28"/>
              </w:rPr>
            </w:pPr>
          </w:p>
          <w:p w14:paraId="4046D451" w14:textId="77777777" w:rsidR="0007724D" w:rsidRPr="00A65E1F" w:rsidRDefault="0007724D" w:rsidP="005C5165">
            <w:pPr>
              <w:jc w:val="center"/>
              <w:rPr>
                <w:rFonts w:ascii="Century Gothic" w:hAnsi="Century Gothic"/>
                <w:bCs/>
                <w:i/>
                <w:iCs/>
                <w:sz w:val="22"/>
                <w:szCs w:val="22"/>
              </w:rPr>
            </w:pPr>
            <w:r w:rsidRPr="00A65E1F">
              <w:rPr>
                <w:rFonts w:ascii="Century Gothic" w:hAnsi="Century Gothic"/>
                <w:bCs/>
                <w:i/>
                <w:iCs/>
                <w:sz w:val="22"/>
                <w:szCs w:val="22"/>
              </w:rPr>
              <w:t>For each goal of the Constitution below:</w:t>
            </w:r>
          </w:p>
        </w:tc>
        <w:tc>
          <w:tcPr>
            <w:tcW w:w="4797" w:type="dxa"/>
            <w:shd w:val="clear" w:color="auto" w:fill="auto"/>
          </w:tcPr>
          <w:p w14:paraId="784BFFFD" w14:textId="77777777" w:rsidR="0007724D" w:rsidRPr="00CC4BD2" w:rsidRDefault="0007724D" w:rsidP="005C5165">
            <w:pPr>
              <w:jc w:val="center"/>
              <w:rPr>
                <w:rFonts w:ascii="Century Gothic" w:hAnsi="Century Gothic" w:cs="Baghdad"/>
                <w:b/>
                <w:sz w:val="28"/>
                <w:szCs w:val="28"/>
              </w:rPr>
            </w:pPr>
            <w:r>
              <w:rPr>
                <w:rFonts w:ascii="Century Gothic" w:hAnsi="Century Gothic" w:cs="Baghdad"/>
                <w:b/>
                <w:sz w:val="28"/>
                <w:szCs w:val="28"/>
              </w:rPr>
              <w:t>How does this part of the Constitution fulfill or not fulfill this goal of the Preamble?</w:t>
            </w:r>
          </w:p>
        </w:tc>
        <w:tc>
          <w:tcPr>
            <w:tcW w:w="4797" w:type="dxa"/>
            <w:shd w:val="clear" w:color="auto" w:fill="auto"/>
          </w:tcPr>
          <w:p w14:paraId="16A88194" w14:textId="77777777" w:rsidR="0007724D" w:rsidRPr="00CC4BD2" w:rsidRDefault="0007724D" w:rsidP="005C5165">
            <w:pPr>
              <w:jc w:val="center"/>
              <w:rPr>
                <w:rFonts w:ascii="Century Gothic" w:hAnsi="Century Gothic" w:cs="Baghdad"/>
                <w:b/>
                <w:sz w:val="28"/>
                <w:szCs w:val="28"/>
              </w:rPr>
            </w:pPr>
            <w:r>
              <w:rPr>
                <w:rFonts w:ascii="Century Gothic" w:hAnsi="Century Gothic" w:cs="Baghdad"/>
                <w:b/>
                <w:sz w:val="28"/>
                <w:szCs w:val="28"/>
              </w:rPr>
              <w:t>What remedy might make this section better fulfill this goal?</w:t>
            </w:r>
          </w:p>
        </w:tc>
      </w:tr>
      <w:tr w:rsidR="0007724D" w:rsidRPr="00CC4BD2" w14:paraId="38DECDE4" w14:textId="77777777" w:rsidTr="005C5165">
        <w:tc>
          <w:tcPr>
            <w:tcW w:w="4796" w:type="dxa"/>
          </w:tcPr>
          <w:p w14:paraId="13A3EE5B" w14:textId="77777777" w:rsidR="0007724D" w:rsidRPr="00CC4BD2" w:rsidRDefault="0007724D" w:rsidP="005C5165">
            <w:pPr>
              <w:rPr>
                <w:rFonts w:ascii="Century Gothic" w:hAnsi="Century Gothic" w:cs="Baghdad"/>
                <w:b/>
              </w:rPr>
            </w:pPr>
          </w:p>
          <w:p w14:paraId="12FBCFD6" w14:textId="77777777" w:rsidR="0007724D" w:rsidRPr="00CC4BD2" w:rsidRDefault="0007724D" w:rsidP="005C5165">
            <w:pPr>
              <w:rPr>
                <w:rFonts w:ascii="Century Gothic" w:hAnsi="Century Gothic" w:cs="Baghdad"/>
                <w:b/>
              </w:rPr>
            </w:pPr>
          </w:p>
          <w:p w14:paraId="6160EFC0" w14:textId="77777777" w:rsidR="0007724D" w:rsidRPr="00CC4BD2" w:rsidRDefault="0007724D" w:rsidP="005C5165">
            <w:pPr>
              <w:rPr>
                <w:rFonts w:ascii="Century Gothic" w:hAnsi="Century Gothic" w:cs="Baghdad"/>
                <w:b/>
              </w:rPr>
            </w:pPr>
            <w:r w:rsidRPr="00CC4BD2">
              <w:rPr>
                <w:rFonts w:ascii="Century Gothic" w:hAnsi="Century Gothic" w:cs="Baghdad"/>
                <w:b/>
              </w:rPr>
              <w:t>Form a More Perfect Union</w:t>
            </w:r>
          </w:p>
          <w:p w14:paraId="5EDA7CA1" w14:textId="77777777" w:rsidR="0007724D" w:rsidRPr="00CC4BD2" w:rsidRDefault="0007724D" w:rsidP="005C5165">
            <w:pPr>
              <w:rPr>
                <w:rFonts w:ascii="Century Gothic" w:hAnsi="Century Gothic" w:cs="Baghdad"/>
                <w:b/>
              </w:rPr>
            </w:pPr>
          </w:p>
          <w:p w14:paraId="7EEC0B32" w14:textId="77777777" w:rsidR="0007724D" w:rsidRDefault="0007724D" w:rsidP="005C5165">
            <w:pPr>
              <w:rPr>
                <w:rFonts w:ascii="Century Gothic" w:hAnsi="Century Gothic" w:cs="Baghdad"/>
                <w:b/>
              </w:rPr>
            </w:pPr>
          </w:p>
          <w:p w14:paraId="40766DC8" w14:textId="77777777" w:rsidR="0007724D" w:rsidRPr="00CC4BD2" w:rsidRDefault="0007724D" w:rsidP="005C5165">
            <w:pPr>
              <w:rPr>
                <w:rFonts w:ascii="Century Gothic" w:hAnsi="Century Gothic" w:cs="Baghdad"/>
                <w:b/>
              </w:rPr>
            </w:pPr>
          </w:p>
          <w:p w14:paraId="1A5E6BCC" w14:textId="77777777" w:rsidR="0007724D" w:rsidRPr="00CC4BD2" w:rsidRDefault="0007724D" w:rsidP="005C5165">
            <w:pPr>
              <w:rPr>
                <w:rFonts w:ascii="Century Gothic" w:hAnsi="Century Gothic" w:cs="Baghdad"/>
                <w:b/>
              </w:rPr>
            </w:pPr>
          </w:p>
        </w:tc>
        <w:tc>
          <w:tcPr>
            <w:tcW w:w="4797" w:type="dxa"/>
          </w:tcPr>
          <w:p w14:paraId="335A384B" w14:textId="77777777" w:rsidR="0007724D" w:rsidRPr="00CC4BD2" w:rsidRDefault="0007724D" w:rsidP="005C5165">
            <w:pPr>
              <w:rPr>
                <w:rFonts w:ascii="Century Gothic" w:hAnsi="Century Gothic"/>
                <w:sz w:val="28"/>
                <w:szCs w:val="28"/>
              </w:rPr>
            </w:pPr>
          </w:p>
        </w:tc>
        <w:tc>
          <w:tcPr>
            <w:tcW w:w="4797" w:type="dxa"/>
          </w:tcPr>
          <w:p w14:paraId="272E5E27" w14:textId="77777777" w:rsidR="0007724D" w:rsidRPr="00CC4BD2" w:rsidRDefault="0007724D" w:rsidP="005C5165">
            <w:pPr>
              <w:rPr>
                <w:rFonts w:ascii="Century Gothic" w:hAnsi="Century Gothic"/>
                <w:sz w:val="28"/>
                <w:szCs w:val="28"/>
              </w:rPr>
            </w:pPr>
          </w:p>
        </w:tc>
      </w:tr>
      <w:tr w:rsidR="0007724D" w:rsidRPr="00CC4BD2" w14:paraId="58C46FCF" w14:textId="77777777" w:rsidTr="005C5165">
        <w:tc>
          <w:tcPr>
            <w:tcW w:w="4796" w:type="dxa"/>
          </w:tcPr>
          <w:p w14:paraId="568D87DB" w14:textId="77777777" w:rsidR="0007724D" w:rsidRPr="00CC4BD2" w:rsidRDefault="0007724D" w:rsidP="005C5165">
            <w:pPr>
              <w:rPr>
                <w:rFonts w:ascii="Century Gothic" w:hAnsi="Century Gothic" w:cs="Baghdad"/>
                <w:b/>
              </w:rPr>
            </w:pPr>
          </w:p>
          <w:p w14:paraId="0EA1C935" w14:textId="77777777" w:rsidR="0007724D" w:rsidRPr="00CC4BD2" w:rsidRDefault="0007724D" w:rsidP="005C5165">
            <w:pPr>
              <w:rPr>
                <w:rFonts w:ascii="Century Gothic" w:hAnsi="Century Gothic" w:cs="Baghdad"/>
                <w:b/>
              </w:rPr>
            </w:pPr>
          </w:p>
          <w:p w14:paraId="6FB0B843" w14:textId="77777777" w:rsidR="0007724D" w:rsidRPr="00CC4BD2" w:rsidRDefault="0007724D" w:rsidP="005C5165">
            <w:pPr>
              <w:rPr>
                <w:rFonts w:ascii="Century Gothic" w:hAnsi="Century Gothic" w:cs="Baghdad"/>
                <w:b/>
              </w:rPr>
            </w:pPr>
            <w:r w:rsidRPr="00CC4BD2">
              <w:rPr>
                <w:rFonts w:ascii="Century Gothic" w:hAnsi="Century Gothic" w:cs="Baghdad"/>
                <w:b/>
              </w:rPr>
              <w:t>Establish Justice</w:t>
            </w:r>
          </w:p>
          <w:p w14:paraId="6999E384" w14:textId="77777777" w:rsidR="0007724D" w:rsidRPr="00CC4BD2" w:rsidRDefault="0007724D" w:rsidP="005C5165">
            <w:pPr>
              <w:rPr>
                <w:rFonts w:ascii="Century Gothic" w:hAnsi="Century Gothic" w:cs="Baghdad"/>
                <w:b/>
              </w:rPr>
            </w:pPr>
          </w:p>
          <w:p w14:paraId="4FBA1E7C" w14:textId="77777777" w:rsidR="0007724D" w:rsidRDefault="0007724D" w:rsidP="005C5165">
            <w:pPr>
              <w:rPr>
                <w:rFonts w:ascii="Century Gothic" w:hAnsi="Century Gothic" w:cs="Baghdad"/>
                <w:b/>
              </w:rPr>
            </w:pPr>
          </w:p>
          <w:p w14:paraId="32306B97" w14:textId="77777777" w:rsidR="0007724D" w:rsidRDefault="0007724D" w:rsidP="005C5165">
            <w:pPr>
              <w:rPr>
                <w:rFonts w:ascii="Century Gothic" w:hAnsi="Century Gothic" w:cs="Baghdad"/>
                <w:b/>
              </w:rPr>
            </w:pPr>
          </w:p>
          <w:p w14:paraId="069C52F4" w14:textId="77777777" w:rsidR="0007724D" w:rsidRPr="00CC4BD2" w:rsidRDefault="0007724D" w:rsidP="005C5165">
            <w:pPr>
              <w:rPr>
                <w:rFonts w:ascii="Century Gothic" w:hAnsi="Century Gothic" w:cs="Baghdad"/>
                <w:b/>
              </w:rPr>
            </w:pPr>
          </w:p>
          <w:p w14:paraId="36271EFA" w14:textId="77777777" w:rsidR="0007724D" w:rsidRPr="00CC4BD2" w:rsidRDefault="0007724D" w:rsidP="005C5165">
            <w:pPr>
              <w:rPr>
                <w:rFonts w:ascii="Century Gothic" w:hAnsi="Century Gothic" w:cs="Baghdad"/>
                <w:b/>
              </w:rPr>
            </w:pPr>
          </w:p>
        </w:tc>
        <w:tc>
          <w:tcPr>
            <w:tcW w:w="4797" w:type="dxa"/>
          </w:tcPr>
          <w:p w14:paraId="15DC297A" w14:textId="77777777" w:rsidR="0007724D" w:rsidRPr="00CC4BD2" w:rsidRDefault="0007724D" w:rsidP="005C5165">
            <w:pPr>
              <w:rPr>
                <w:rFonts w:ascii="Century Gothic" w:hAnsi="Century Gothic"/>
                <w:sz w:val="28"/>
                <w:szCs w:val="28"/>
              </w:rPr>
            </w:pPr>
          </w:p>
        </w:tc>
        <w:tc>
          <w:tcPr>
            <w:tcW w:w="4797" w:type="dxa"/>
          </w:tcPr>
          <w:p w14:paraId="3A2FD9D4" w14:textId="77777777" w:rsidR="0007724D" w:rsidRPr="00CC4BD2" w:rsidRDefault="0007724D" w:rsidP="005C5165">
            <w:pPr>
              <w:rPr>
                <w:rFonts w:ascii="Century Gothic" w:hAnsi="Century Gothic"/>
                <w:sz w:val="28"/>
                <w:szCs w:val="28"/>
              </w:rPr>
            </w:pPr>
          </w:p>
        </w:tc>
      </w:tr>
      <w:tr w:rsidR="0007724D" w:rsidRPr="00CC4BD2" w14:paraId="37E1E96D" w14:textId="77777777" w:rsidTr="005C5165">
        <w:tc>
          <w:tcPr>
            <w:tcW w:w="4796" w:type="dxa"/>
          </w:tcPr>
          <w:p w14:paraId="03023138" w14:textId="77777777" w:rsidR="0007724D" w:rsidRPr="00CC4BD2" w:rsidRDefault="0007724D" w:rsidP="005C5165">
            <w:pPr>
              <w:rPr>
                <w:rFonts w:ascii="Century Gothic" w:hAnsi="Century Gothic" w:cs="Baghdad"/>
                <w:b/>
              </w:rPr>
            </w:pPr>
          </w:p>
          <w:p w14:paraId="0626DCBB" w14:textId="77777777" w:rsidR="0007724D" w:rsidRPr="00CC4BD2" w:rsidRDefault="0007724D" w:rsidP="005C5165">
            <w:pPr>
              <w:rPr>
                <w:rFonts w:ascii="Century Gothic" w:hAnsi="Century Gothic" w:cs="Baghdad"/>
                <w:b/>
              </w:rPr>
            </w:pPr>
          </w:p>
          <w:p w14:paraId="1BEEABEF" w14:textId="77777777" w:rsidR="0007724D" w:rsidRPr="00CC4BD2" w:rsidRDefault="0007724D" w:rsidP="005C5165">
            <w:pPr>
              <w:rPr>
                <w:rFonts w:ascii="Century Gothic" w:hAnsi="Century Gothic" w:cs="Baghdad"/>
                <w:b/>
              </w:rPr>
            </w:pPr>
            <w:r w:rsidRPr="00CC4BD2">
              <w:rPr>
                <w:rFonts w:ascii="Century Gothic" w:hAnsi="Century Gothic" w:cs="Baghdad"/>
                <w:b/>
              </w:rPr>
              <w:t>Insure Domestic Tranquility</w:t>
            </w:r>
          </w:p>
          <w:p w14:paraId="2E46AA8F" w14:textId="77777777" w:rsidR="0007724D" w:rsidRPr="00CC4BD2" w:rsidRDefault="0007724D" w:rsidP="005C5165">
            <w:pPr>
              <w:rPr>
                <w:rFonts w:ascii="Century Gothic" w:hAnsi="Century Gothic" w:cs="Baghdad"/>
                <w:b/>
              </w:rPr>
            </w:pPr>
          </w:p>
          <w:p w14:paraId="680A0A20" w14:textId="77777777" w:rsidR="0007724D" w:rsidRPr="00CC4BD2" w:rsidRDefault="0007724D" w:rsidP="005C5165">
            <w:pPr>
              <w:rPr>
                <w:rFonts w:ascii="Century Gothic" w:hAnsi="Century Gothic" w:cs="Baghdad"/>
                <w:b/>
              </w:rPr>
            </w:pPr>
          </w:p>
          <w:p w14:paraId="64334B79" w14:textId="77777777" w:rsidR="0007724D" w:rsidRPr="00CC4BD2" w:rsidRDefault="0007724D" w:rsidP="005C5165">
            <w:pPr>
              <w:rPr>
                <w:rFonts w:ascii="Century Gothic" w:hAnsi="Century Gothic" w:cs="Baghdad"/>
                <w:b/>
              </w:rPr>
            </w:pPr>
          </w:p>
          <w:p w14:paraId="1EE33B06" w14:textId="77777777" w:rsidR="0007724D" w:rsidRPr="00CC4BD2" w:rsidRDefault="0007724D" w:rsidP="005C5165">
            <w:pPr>
              <w:rPr>
                <w:rFonts w:ascii="Century Gothic" w:hAnsi="Century Gothic" w:cs="Baghdad"/>
                <w:b/>
              </w:rPr>
            </w:pPr>
          </w:p>
          <w:p w14:paraId="0E5C1566" w14:textId="77777777" w:rsidR="0007724D" w:rsidRPr="00CC4BD2" w:rsidRDefault="0007724D" w:rsidP="005C5165">
            <w:pPr>
              <w:rPr>
                <w:rFonts w:ascii="Century Gothic" w:hAnsi="Century Gothic" w:cs="Baghdad"/>
                <w:b/>
              </w:rPr>
            </w:pPr>
          </w:p>
        </w:tc>
        <w:tc>
          <w:tcPr>
            <w:tcW w:w="4797" w:type="dxa"/>
          </w:tcPr>
          <w:p w14:paraId="7DAD90B7" w14:textId="77777777" w:rsidR="0007724D" w:rsidRPr="00CC4BD2" w:rsidRDefault="0007724D" w:rsidP="005C5165">
            <w:pPr>
              <w:rPr>
                <w:rFonts w:ascii="Century Gothic" w:hAnsi="Century Gothic"/>
                <w:sz w:val="28"/>
                <w:szCs w:val="28"/>
              </w:rPr>
            </w:pPr>
          </w:p>
        </w:tc>
        <w:tc>
          <w:tcPr>
            <w:tcW w:w="4797" w:type="dxa"/>
          </w:tcPr>
          <w:p w14:paraId="0695B232" w14:textId="77777777" w:rsidR="0007724D" w:rsidRPr="00CC4BD2" w:rsidRDefault="0007724D" w:rsidP="005C5165">
            <w:pPr>
              <w:rPr>
                <w:rFonts w:ascii="Century Gothic" w:hAnsi="Century Gothic"/>
                <w:sz w:val="28"/>
                <w:szCs w:val="28"/>
              </w:rPr>
            </w:pPr>
          </w:p>
        </w:tc>
      </w:tr>
      <w:tr w:rsidR="0007724D" w:rsidRPr="00CC4BD2" w14:paraId="5BFF3C82" w14:textId="77777777" w:rsidTr="005C5165">
        <w:tc>
          <w:tcPr>
            <w:tcW w:w="4796" w:type="dxa"/>
            <w:shd w:val="clear" w:color="auto" w:fill="auto"/>
          </w:tcPr>
          <w:p w14:paraId="70C4DC74" w14:textId="77777777" w:rsidR="0007724D" w:rsidRDefault="0007724D" w:rsidP="005C5165">
            <w:pPr>
              <w:jc w:val="center"/>
              <w:rPr>
                <w:rFonts w:ascii="Century Gothic" w:hAnsi="Century Gothic"/>
                <w:bCs/>
                <w:sz w:val="28"/>
                <w:szCs w:val="28"/>
              </w:rPr>
            </w:pPr>
          </w:p>
          <w:p w14:paraId="4B4A3085" w14:textId="77777777" w:rsidR="0007724D" w:rsidRPr="00A65E1F" w:rsidRDefault="0007724D" w:rsidP="005C5165">
            <w:pPr>
              <w:jc w:val="center"/>
              <w:rPr>
                <w:rFonts w:ascii="Century Gothic" w:hAnsi="Century Gothic"/>
                <w:bCs/>
                <w:sz w:val="28"/>
                <w:szCs w:val="28"/>
              </w:rPr>
            </w:pPr>
          </w:p>
        </w:tc>
        <w:tc>
          <w:tcPr>
            <w:tcW w:w="4797" w:type="dxa"/>
            <w:shd w:val="clear" w:color="auto" w:fill="auto"/>
          </w:tcPr>
          <w:p w14:paraId="78344B2F" w14:textId="77777777" w:rsidR="0007724D" w:rsidRPr="00CC4BD2" w:rsidRDefault="0007724D" w:rsidP="005C5165">
            <w:pPr>
              <w:jc w:val="center"/>
              <w:rPr>
                <w:rFonts w:ascii="Century Gothic" w:hAnsi="Century Gothic" w:cs="Baghdad"/>
                <w:b/>
                <w:sz w:val="28"/>
                <w:szCs w:val="28"/>
              </w:rPr>
            </w:pPr>
            <w:r>
              <w:rPr>
                <w:rFonts w:ascii="Century Gothic" w:hAnsi="Century Gothic" w:cs="Baghdad"/>
                <w:b/>
                <w:sz w:val="28"/>
                <w:szCs w:val="28"/>
              </w:rPr>
              <w:t>How does this part of the Constitution fulfill or not fulfill this goal of the Preamble?</w:t>
            </w:r>
          </w:p>
        </w:tc>
        <w:tc>
          <w:tcPr>
            <w:tcW w:w="4797" w:type="dxa"/>
            <w:shd w:val="clear" w:color="auto" w:fill="auto"/>
          </w:tcPr>
          <w:p w14:paraId="0935475C" w14:textId="77777777" w:rsidR="0007724D" w:rsidRPr="00CC4BD2" w:rsidRDefault="0007724D" w:rsidP="005C5165">
            <w:pPr>
              <w:jc w:val="center"/>
              <w:rPr>
                <w:rFonts w:ascii="Century Gothic" w:hAnsi="Century Gothic" w:cs="Baghdad"/>
                <w:b/>
                <w:sz w:val="28"/>
                <w:szCs w:val="28"/>
              </w:rPr>
            </w:pPr>
            <w:r>
              <w:rPr>
                <w:rFonts w:ascii="Century Gothic" w:hAnsi="Century Gothic" w:cs="Baghdad"/>
                <w:b/>
                <w:sz w:val="28"/>
                <w:szCs w:val="28"/>
              </w:rPr>
              <w:t>What remedy might make this section better fulfill this goal?</w:t>
            </w:r>
          </w:p>
        </w:tc>
      </w:tr>
      <w:tr w:rsidR="0007724D" w:rsidRPr="00CC4BD2" w14:paraId="24FEB1F5" w14:textId="77777777" w:rsidTr="005C5165">
        <w:tc>
          <w:tcPr>
            <w:tcW w:w="4796" w:type="dxa"/>
          </w:tcPr>
          <w:p w14:paraId="69C127E2" w14:textId="77777777" w:rsidR="0007724D" w:rsidRPr="00CC4BD2" w:rsidRDefault="0007724D" w:rsidP="005C5165">
            <w:pPr>
              <w:rPr>
                <w:rFonts w:ascii="Century Gothic" w:hAnsi="Century Gothic" w:cs="Baghdad"/>
                <w:b/>
              </w:rPr>
            </w:pPr>
          </w:p>
          <w:p w14:paraId="3223EF15" w14:textId="77777777" w:rsidR="0007724D" w:rsidRPr="00CC4BD2" w:rsidRDefault="0007724D" w:rsidP="005C5165">
            <w:pPr>
              <w:rPr>
                <w:rFonts w:ascii="Century Gothic" w:hAnsi="Century Gothic" w:cs="Baghdad"/>
                <w:b/>
              </w:rPr>
            </w:pPr>
          </w:p>
          <w:p w14:paraId="2797B446" w14:textId="77777777" w:rsidR="0007724D" w:rsidRPr="00CC4BD2" w:rsidRDefault="0007724D" w:rsidP="005C5165">
            <w:pPr>
              <w:rPr>
                <w:rFonts w:ascii="Century Gothic" w:hAnsi="Century Gothic" w:cs="Baghdad"/>
                <w:b/>
              </w:rPr>
            </w:pPr>
            <w:r w:rsidRPr="00CC4BD2">
              <w:rPr>
                <w:rFonts w:ascii="Century Gothic" w:hAnsi="Century Gothic" w:cs="Baghdad"/>
                <w:b/>
              </w:rPr>
              <w:t>Provide for the Common Defense</w:t>
            </w:r>
          </w:p>
          <w:p w14:paraId="01EBAB63" w14:textId="77777777" w:rsidR="0007724D" w:rsidRPr="00CC4BD2" w:rsidRDefault="0007724D" w:rsidP="005C5165">
            <w:pPr>
              <w:rPr>
                <w:rFonts w:ascii="Century Gothic" w:hAnsi="Century Gothic" w:cs="Baghdad"/>
                <w:b/>
              </w:rPr>
            </w:pPr>
          </w:p>
          <w:p w14:paraId="491AB328" w14:textId="77777777" w:rsidR="0007724D" w:rsidRPr="00CC4BD2" w:rsidRDefault="0007724D" w:rsidP="005C5165">
            <w:pPr>
              <w:rPr>
                <w:rFonts w:ascii="Century Gothic" w:hAnsi="Century Gothic" w:cs="Baghdad"/>
                <w:b/>
              </w:rPr>
            </w:pPr>
          </w:p>
          <w:p w14:paraId="2057D63C" w14:textId="77777777" w:rsidR="0007724D" w:rsidRPr="00CC4BD2" w:rsidRDefault="0007724D" w:rsidP="005C5165">
            <w:pPr>
              <w:rPr>
                <w:rFonts w:ascii="Century Gothic" w:hAnsi="Century Gothic" w:cs="Baghdad"/>
                <w:b/>
              </w:rPr>
            </w:pPr>
          </w:p>
          <w:p w14:paraId="64C277F6" w14:textId="77777777" w:rsidR="0007724D" w:rsidRDefault="0007724D" w:rsidP="005C5165">
            <w:pPr>
              <w:rPr>
                <w:rFonts w:ascii="Century Gothic" w:hAnsi="Century Gothic" w:cs="Baghdad"/>
                <w:b/>
              </w:rPr>
            </w:pPr>
          </w:p>
          <w:p w14:paraId="1381131A" w14:textId="77777777" w:rsidR="0007724D" w:rsidRPr="00CC4BD2" w:rsidRDefault="0007724D" w:rsidP="005C5165">
            <w:pPr>
              <w:rPr>
                <w:rFonts w:ascii="Century Gothic" w:hAnsi="Century Gothic" w:cs="Baghdad"/>
                <w:b/>
              </w:rPr>
            </w:pPr>
          </w:p>
          <w:p w14:paraId="59C69427" w14:textId="77777777" w:rsidR="0007724D" w:rsidRPr="00CC4BD2" w:rsidRDefault="0007724D" w:rsidP="005C5165">
            <w:pPr>
              <w:rPr>
                <w:rFonts w:ascii="Century Gothic" w:hAnsi="Century Gothic" w:cs="Baghdad"/>
                <w:b/>
              </w:rPr>
            </w:pPr>
          </w:p>
        </w:tc>
        <w:tc>
          <w:tcPr>
            <w:tcW w:w="4797" w:type="dxa"/>
          </w:tcPr>
          <w:p w14:paraId="322E6F7D" w14:textId="77777777" w:rsidR="0007724D" w:rsidRPr="00CC4BD2" w:rsidRDefault="0007724D" w:rsidP="005C5165">
            <w:pPr>
              <w:rPr>
                <w:rFonts w:ascii="Century Gothic" w:hAnsi="Century Gothic"/>
                <w:sz w:val="28"/>
                <w:szCs w:val="28"/>
              </w:rPr>
            </w:pPr>
          </w:p>
        </w:tc>
        <w:tc>
          <w:tcPr>
            <w:tcW w:w="4797" w:type="dxa"/>
          </w:tcPr>
          <w:p w14:paraId="3A77E7A7" w14:textId="77777777" w:rsidR="0007724D" w:rsidRPr="00CC4BD2" w:rsidRDefault="0007724D" w:rsidP="005C5165">
            <w:pPr>
              <w:rPr>
                <w:rFonts w:ascii="Century Gothic" w:hAnsi="Century Gothic"/>
                <w:sz w:val="28"/>
                <w:szCs w:val="28"/>
              </w:rPr>
            </w:pPr>
          </w:p>
        </w:tc>
      </w:tr>
      <w:tr w:rsidR="0007724D" w:rsidRPr="00CC4BD2" w14:paraId="17D00AA0" w14:textId="77777777" w:rsidTr="005C5165">
        <w:tc>
          <w:tcPr>
            <w:tcW w:w="4796" w:type="dxa"/>
          </w:tcPr>
          <w:p w14:paraId="59FDD7FF" w14:textId="77777777" w:rsidR="0007724D" w:rsidRPr="00CC4BD2" w:rsidRDefault="0007724D" w:rsidP="005C5165">
            <w:pPr>
              <w:rPr>
                <w:rFonts w:ascii="Century Gothic" w:hAnsi="Century Gothic" w:cs="Baghdad"/>
                <w:b/>
              </w:rPr>
            </w:pPr>
          </w:p>
          <w:p w14:paraId="7A54433A" w14:textId="77777777" w:rsidR="0007724D" w:rsidRPr="00CC4BD2" w:rsidRDefault="0007724D" w:rsidP="005C5165">
            <w:pPr>
              <w:rPr>
                <w:rFonts w:ascii="Century Gothic" w:hAnsi="Century Gothic" w:cs="Baghdad"/>
                <w:b/>
              </w:rPr>
            </w:pPr>
          </w:p>
          <w:p w14:paraId="0DA3F000" w14:textId="77777777" w:rsidR="0007724D" w:rsidRPr="00CC4BD2" w:rsidRDefault="0007724D" w:rsidP="005C5165">
            <w:pPr>
              <w:rPr>
                <w:rFonts w:ascii="Century Gothic" w:hAnsi="Century Gothic" w:cs="Baghdad"/>
                <w:b/>
              </w:rPr>
            </w:pPr>
            <w:r w:rsidRPr="00CC4BD2">
              <w:rPr>
                <w:rFonts w:ascii="Century Gothic" w:hAnsi="Century Gothic" w:cs="Baghdad"/>
                <w:b/>
              </w:rPr>
              <w:t>Promote the General Welfare</w:t>
            </w:r>
          </w:p>
          <w:p w14:paraId="653AE113" w14:textId="77777777" w:rsidR="0007724D" w:rsidRPr="00CC4BD2" w:rsidRDefault="0007724D" w:rsidP="005C5165">
            <w:pPr>
              <w:rPr>
                <w:rFonts w:ascii="Century Gothic" w:hAnsi="Century Gothic" w:cs="Baghdad"/>
                <w:b/>
              </w:rPr>
            </w:pPr>
          </w:p>
          <w:p w14:paraId="1ED99522" w14:textId="77777777" w:rsidR="0007724D" w:rsidRPr="00CC4BD2" w:rsidRDefault="0007724D" w:rsidP="005C5165">
            <w:pPr>
              <w:rPr>
                <w:rFonts w:ascii="Century Gothic" w:hAnsi="Century Gothic" w:cs="Baghdad"/>
                <w:b/>
              </w:rPr>
            </w:pPr>
          </w:p>
          <w:p w14:paraId="1C3AFD2A" w14:textId="77777777" w:rsidR="0007724D" w:rsidRPr="00CC4BD2" w:rsidRDefault="0007724D" w:rsidP="005C5165">
            <w:pPr>
              <w:rPr>
                <w:rFonts w:ascii="Century Gothic" w:hAnsi="Century Gothic" w:cs="Baghdad"/>
                <w:b/>
              </w:rPr>
            </w:pPr>
          </w:p>
          <w:p w14:paraId="1E0EF67F" w14:textId="77777777" w:rsidR="0007724D" w:rsidRPr="00CC4BD2" w:rsidRDefault="0007724D" w:rsidP="005C5165">
            <w:pPr>
              <w:rPr>
                <w:rFonts w:ascii="Century Gothic" w:hAnsi="Century Gothic" w:cs="Baghdad"/>
                <w:b/>
              </w:rPr>
            </w:pPr>
          </w:p>
          <w:p w14:paraId="3F132F7E" w14:textId="77777777" w:rsidR="0007724D" w:rsidRDefault="0007724D" w:rsidP="005C5165">
            <w:pPr>
              <w:rPr>
                <w:rFonts w:ascii="Century Gothic" w:hAnsi="Century Gothic" w:cs="Baghdad"/>
                <w:b/>
              </w:rPr>
            </w:pPr>
          </w:p>
          <w:p w14:paraId="5E11C7F1" w14:textId="77777777" w:rsidR="0007724D" w:rsidRPr="00CC4BD2" w:rsidRDefault="0007724D" w:rsidP="005C5165">
            <w:pPr>
              <w:rPr>
                <w:rFonts w:ascii="Century Gothic" w:hAnsi="Century Gothic" w:cs="Baghdad"/>
                <w:b/>
              </w:rPr>
            </w:pPr>
          </w:p>
        </w:tc>
        <w:tc>
          <w:tcPr>
            <w:tcW w:w="4797" w:type="dxa"/>
          </w:tcPr>
          <w:p w14:paraId="6B305A37" w14:textId="77777777" w:rsidR="0007724D" w:rsidRPr="00CC4BD2" w:rsidRDefault="0007724D" w:rsidP="005C5165">
            <w:pPr>
              <w:rPr>
                <w:rFonts w:ascii="Century Gothic" w:hAnsi="Century Gothic"/>
                <w:sz w:val="28"/>
                <w:szCs w:val="28"/>
              </w:rPr>
            </w:pPr>
          </w:p>
        </w:tc>
        <w:tc>
          <w:tcPr>
            <w:tcW w:w="4797" w:type="dxa"/>
          </w:tcPr>
          <w:p w14:paraId="3901DEE0" w14:textId="77777777" w:rsidR="0007724D" w:rsidRPr="00CC4BD2" w:rsidRDefault="0007724D" w:rsidP="005C5165">
            <w:pPr>
              <w:rPr>
                <w:rFonts w:ascii="Century Gothic" w:hAnsi="Century Gothic"/>
                <w:sz w:val="28"/>
                <w:szCs w:val="28"/>
              </w:rPr>
            </w:pPr>
          </w:p>
        </w:tc>
      </w:tr>
      <w:tr w:rsidR="0007724D" w:rsidRPr="00CC4BD2" w14:paraId="532D7D8C" w14:textId="77777777" w:rsidTr="005C5165">
        <w:tc>
          <w:tcPr>
            <w:tcW w:w="4796" w:type="dxa"/>
          </w:tcPr>
          <w:p w14:paraId="23344809" w14:textId="77777777" w:rsidR="0007724D" w:rsidRPr="00CC4BD2" w:rsidRDefault="0007724D" w:rsidP="005C5165">
            <w:pPr>
              <w:rPr>
                <w:rFonts w:ascii="Century Gothic" w:hAnsi="Century Gothic" w:cs="Baghdad"/>
                <w:b/>
              </w:rPr>
            </w:pPr>
          </w:p>
          <w:p w14:paraId="27BC45AE" w14:textId="77777777" w:rsidR="0007724D" w:rsidRPr="00CC4BD2" w:rsidRDefault="0007724D" w:rsidP="005C5165">
            <w:pPr>
              <w:rPr>
                <w:rFonts w:ascii="Century Gothic" w:hAnsi="Century Gothic" w:cs="Baghdad"/>
                <w:b/>
              </w:rPr>
            </w:pPr>
          </w:p>
          <w:p w14:paraId="7CC9F7D4" w14:textId="77777777" w:rsidR="0007724D" w:rsidRPr="00CC4BD2" w:rsidRDefault="0007724D" w:rsidP="005C5165">
            <w:pPr>
              <w:rPr>
                <w:rFonts w:ascii="Century Gothic" w:hAnsi="Century Gothic" w:cs="Baghdad"/>
                <w:b/>
              </w:rPr>
            </w:pPr>
            <w:r w:rsidRPr="00CC4BD2">
              <w:rPr>
                <w:rFonts w:ascii="Century Gothic" w:hAnsi="Century Gothic" w:cs="Baghdad"/>
                <w:b/>
              </w:rPr>
              <w:t>Secure the Blessings of Liberty to ourselves and our Posterity</w:t>
            </w:r>
          </w:p>
          <w:p w14:paraId="6B357520" w14:textId="77777777" w:rsidR="0007724D" w:rsidRPr="00CC4BD2" w:rsidRDefault="0007724D" w:rsidP="005C5165">
            <w:pPr>
              <w:rPr>
                <w:rFonts w:ascii="Century Gothic" w:hAnsi="Century Gothic" w:cs="Baghdad"/>
                <w:b/>
              </w:rPr>
            </w:pPr>
          </w:p>
          <w:p w14:paraId="7CDB493A" w14:textId="77777777" w:rsidR="0007724D" w:rsidRPr="00CC4BD2" w:rsidRDefault="0007724D" w:rsidP="005C5165">
            <w:pPr>
              <w:rPr>
                <w:rFonts w:ascii="Century Gothic" w:hAnsi="Century Gothic" w:cs="Baghdad"/>
                <w:b/>
              </w:rPr>
            </w:pPr>
          </w:p>
          <w:p w14:paraId="039538F9" w14:textId="77777777" w:rsidR="0007724D" w:rsidRPr="00CC4BD2" w:rsidRDefault="0007724D" w:rsidP="005C5165">
            <w:pPr>
              <w:rPr>
                <w:rFonts w:ascii="Century Gothic" w:hAnsi="Century Gothic" w:cs="Baghdad"/>
                <w:b/>
              </w:rPr>
            </w:pPr>
          </w:p>
          <w:p w14:paraId="0EB76886" w14:textId="77777777" w:rsidR="0007724D" w:rsidRPr="00CC4BD2" w:rsidRDefault="0007724D" w:rsidP="005C5165">
            <w:pPr>
              <w:rPr>
                <w:rFonts w:ascii="Century Gothic" w:hAnsi="Century Gothic" w:cs="Baghdad"/>
                <w:b/>
              </w:rPr>
            </w:pPr>
          </w:p>
          <w:p w14:paraId="2D319BC5" w14:textId="77777777" w:rsidR="0007724D" w:rsidRPr="00CC4BD2" w:rsidRDefault="0007724D" w:rsidP="005C5165">
            <w:pPr>
              <w:rPr>
                <w:rFonts w:ascii="Century Gothic" w:hAnsi="Century Gothic" w:cs="Baghdad"/>
                <w:b/>
              </w:rPr>
            </w:pPr>
          </w:p>
          <w:p w14:paraId="6331AC28" w14:textId="77777777" w:rsidR="0007724D" w:rsidRPr="00CC4BD2" w:rsidRDefault="0007724D" w:rsidP="005C5165">
            <w:pPr>
              <w:rPr>
                <w:rFonts w:ascii="Century Gothic" w:hAnsi="Century Gothic" w:cs="Baghdad"/>
                <w:b/>
              </w:rPr>
            </w:pPr>
          </w:p>
        </w:tc>
        <w:tc>
          <w:tcPr>
            <w:tcW w:w="4797" w:type="dxa"/>
          </w:tcPr>
          <w:p w14:paraId="03A66156" w14:textId="77777777" w:rsidR="0007724D" w:rsidRPr="00CC4BD2" w:rsidRDefault="0007724D" w:rsidP="005C5165">
            <w:pPr>
              <w:rPr>
                <w:rFonts w:ascii="Century Gothic" w:hAnsi="Century Gothic"/>
                <w:sz w:val="28"/>
                <w:szCs w:val="28"/>
              </w:rPr>
            </w:pPr>
          </w:p>
        </w:tc>
        <w:tc>
          <w:tcPr>
            <w:tcW w:w="4797" w:type="dxa"/>
          </w:tcPr>
          <w:p w14:paraId="20F0DBD0" w14:textId="77777777" w:rsidR="0007724D" w:rsidRPr="00CC4BD2" w:rsidRDefault="0007724D" w:rsidP="005C5165">
            <w:pPr>
              <w:rPr>
                <w:rFonts w:ascii="Century Gothic" w:hAnsi="Century Gothic"/>
                <w:sz w:val="28"/>
                <w:szCs w:val="28"/>
              </w:rPr>
            </w:pPr>
          </w:p>
        </w:tc>
      </w:tr>
    </w:tbl>
    <w:p w14:paraId="13364C8A" w14:textId="77777777" w:rsidR="0007724D" w:rsidRDefault="0007724D" w:rsidP="0007724D">
      <w:pPr>
        <w:rPr>
          <w:rFonts w:ascii="Century Gothic" w:hAnsi="Century Gothic"/>
        </w:rPr>
      </w:pPr>
    </w:p>
    <w:p w14:paraId="2522F418" w14:textId="77777777" w:rsidR="0007724D" w:rsidRPr="00A65E1F" w:rsidRDefault="0007724D" w:rsidP="0007724D">
      <w:pPr>
        <w:rPr>
          <w:rFonts w:ascii="Century Gothic" w:hAnsi="Century Gothic"/>
          <w:i/>
          <w:iCs/>
        </w:rPr>
      </w:pPr>
      <w:r w:rsidRPr="00A65E1F">
        <w:rPr>
          <w:rFonts w:ascii="Century Gothic" w:hAnsi="Century Gothic"/>
          <w:i/>
          <w:iCs/>
        </w:rPr>
        <w:t>Your reflection on what you just learned about critiquing this part of the Constitution:</w:t>
      </w:r>
    </w:p>
    <w:p w14:paraId="61FF503E" w14:textId="77777777" w:rsidR="0007724D" w:rsidRDefault="0007724D">
      <w:pPr>
        <w:rPr>
          <w:rFonts w:ascii="Century Gothic" w:hAnsi="Century Gothic"/>
        </w:rPr>
        <w:sectPr w:rsidR="0007724D" w:rsidSect="0007724D">
          <w:pgSz w:w="15840" w:h="12240" w:orient="landscape"/>
          <w:pgMar w:top="720" w:right="720" w:bottom="720" w:left="720" w:header="720" w:footer="720" w:gutter="0"/>
          <w:cols w:space="720"/>
          <w:docGrid w:linePitch="360"/>
        </w:sectPr>
      </w:pPr>
    </w:p>
    <w:p w14:paraId="02694D5A" w14:textId="56D8CFE8" w:rsidR="0007724D" w:rsidRPr="0007724D" w:rsidRDefault="0007724D" w:rsidP="0007724D">
      <w:pPr>
        <w:jc w:val="right"/>
        <w:rPr>
          <w:rFonts w:ascii="Century Gothic" w:hAnsi="Century Gothic"/>
          <w:sz w:val="18"/>
          <w:szCs w:val="18"/>
          <w:u w:val="single"/>
        </w:rPr>
      </w:pPr>
      <w:r w:rsidRPr="0007724D">
        <w:rPr>
          <w:rFonts w:ascii="Century Gothic" w:hAnsi="Century Gothic"/>
          <w:sz w:val="18"/>
          <w:szCs w:val="18"/>
        </w:rPr>
        <w:lastRenderedPageBreak/>
        <w:t xml:space="preserve">Name:  </w:t>
      </w:r>
      <w:r w:rsidRPr="0007724D">
        <w:rPr>
          <w:rFonts w:ascii="Century Gothic" w:hAnsi="Century Gothic"/>
          <w:sz w:val="18"/>
          <w:szCs w:val="18"/>
          <w:u w:val="single"/>
        </w:rPr>
        <w:tab/>
      </w:r>
      <w:r w:rsidRPr="0007724D">
        <w:rPr>
          <w:rFonts w:ascii="Century Gothic" w:hAnsi="Century Gothic"/>
          <w:sz w:val="18"/>
          <w:szCs w:val="18"/>
          <w:u w:val="single"/>
        </w:rPr>
        <w:tab/>
      </w:r>
      <w:r w:rsidRPr="0007724D">
        <w:rPr>
          <w:rFonts w:ascii="Century Gothic" w:hAnsi="Century Gothic"/>
          <w:sz w:val="18"/>
          <w:szCs w:val="18"/>
          <w:u w:val="single"/>
        </w:rPr>
        <w:tab/>
      </w:r>
      <w:r w:rsidRPr="0007724D">
        <w:rPr>
          <w:rFonts w:ascii="Century Gothic" w:hAnsi="Century Gothic"/>
          <w:sz w:val="18"/>
          <w:szCs w:val="18"/>
          <w:u w:val="single"/>
        </w:rPr>
        <w:tab/>
      </w:r>
      <w:r w:rsidRPr="0007724D">
        <w:rPr>
          <w:rFonts w:ascii="Century Gothic" w:hAnsi="Century Gothic"/>
          <w:sz w:val="18"/>
          <w:szCs w:val="18"/>
          <w:u w:val="single"/>
        </w:rPr>
        <w:tab/>
      </w:r>
      <w:r w:rsidRPr="0007724D">
        <w:rPr>
          <w:rFonts w:ascii="Century Gothic" w:hAnsi="Century Gothic"/>
          <w:sz w:val="18"/>
          <w:szCs w:val="18"/>
          <w:u w:val="single"/>
        </w:rPr>
        <w:tab/>
      </w:r>
      <w:r w:rsidRPr="0007724D">
        <w:rPr>
          <w:rFonts w:ascii="Century Gothic" w:hAnsi="Century Gothic"/>
          <w:sz w:val="18"/>
          <w:szCs w:val="18"/>
          <w:u w:val="single"/>
        </w:rPr>
        <w:tab/>
      </w:r>
      <w:r w:rsidRPr="0007724D">
        <w:rPr>
          <w:rFonts w:ascii="Century Gothic" w:hAnsi="Century Gothic"/>
          <w:sz w:val="18"/>
          <w:szCs w:val="18"/>
          <w:u w:val="single"/>
        </w:rPr>
        <w:tab/>
      </w:r>
    </w:p>
    <w:p w14:paraId="26E4D1C5" w14:textId="3350387A" w:rsidR="0007724D" w:rsidRDefault="0007724D">
      <w:pPr>
        <w:rPr>
          <w:rFonts w:ascii="Century Gothic" w:hAnsi="Century Gothic"/>
        </w:rPr>
      </w:pPr>
    </w:p>
    <w:p w14:paraId="279365DB" w14:textId="5CB74B9D" w:rsidR="0007724D" w:rsidRDefault="0007724D">
      <w:pPr>
        <w:rPr>
          <w:rFonts w:ascii="Century Gothic" w:hAnsi="Century Gothic"/>
        </w:rPr>
      </w:pPr>
    </w:p>
    <w:p w14:paraId="7EDCA3B1" w14:textId="126AFCFF" w:rsidR="0007724D" w:rsidRPr="0007724D" w:rsidRDefault="0007724D" w:rsidP="0007724D">
      <w:pPr>
        <w:jc w:val="center"/>
        <w:rPr>
          <w:rFonts w:ascii="Century Gothic" w:hAnsi="Century Gothic"/>
          <w:sz w:val="40"/>
          <w:szCs w:val="40"/>
        </w:rPr>
      </w:pPr>
      <w:r w:rsidRPr="0007724D">
        <w:rPr>
          <w:rFonts w:ascii="Century Gothic" w:hAnsi="Century Gothic"/>
          <w:sz w:val="40"/>
          <w:szCs w:val="40"/>
        </w:rPr>
        <w:t>Considering a Constitutional Amendment:</w:t>
      </w:r>
    </w:p>
    <w:p w14:paraId="2D7882C7" w14:textId="383F2DFF" w:rsidR="0007724D" w:rsidRPr="0007724D" w:rsidRDefault="0007724D" w:rsidP="0007724D">
      <w:pPr>
        <w:jc w:val="center"/>
        <w:rPr>
          <w:rFonts w:ascii="Century Gothic" w:hAnsi="Century Gothic"/>
          <w:sz w:val="40"/>
          <w:szCs w:val="40"/>
        </w:rPr>
      </w:pPr>
      <w:r w:rsidRPr="0007724D">
        <w:rPr>
          <w:rFonts w:ascii="Century Gothic" w:hAnsi="Century Gothic"/>
          <w:sz w:val="40"/>
          <w:szCs w:val="40"/>
        </w:rPr>
        <w:t>Your Testimony Outline</w:t>
      </w:r>
    </w:p>
    <w:p w14:paraId="09328EB5" w14:textId="73996AE0" w:rsidR="0007724D" w:rsidRDefault="0007724D">
      <w:pPr>
        <w:rPr>
          <w:rFonts w:ascii="Century Gothic" w:hAnsi="Century Gothic"/>
        </w:rPr>
      </w:pPr>
    </w:p>
    <w:p w14:paraId="5FA60B42" w14:textId="000AD4CC" w:rsidR="0007724D" w:rsidRPr="0007724D" w:rsidRDefault="0007724D" w:rsidP="0007724D">
      <w:pPr>
        <w:rPr>
          <w:rFonts w:ascii="Century Gothic" w:hAnsi="Century Gothic"/>
        </w:rPr>
      </w:pPr>
    </w:p>
    <w:p w14:paraId="3A924637" w14:textId="189C76FD" w:rsidR="0007724D" w:rsidRPr="0007724D" w:rsidRDefault="0007724D" w:rsidP="0007724D">
      <w:pPr>
        <w:rPr>
          <w:rFonts w:ascii="Century Gothic" w:hAnsi="Century Gothic"/>
        </w:rPr>
      </w:pPr>
    </w:p>
    <w:p w14:paraId="75EC55EF" w14:textId="7006758C" w:rsidR="0007724D" w:rsidRPr="00A15F69" w:rsidRDefault="0007724D" w:rsidP="0007724D">
      <w:pPr>
        <w:snapToGrid w:val="0"/>
        <w:spacing w:after="120"/>
        <w:ind w:left="540"/>
        <w:rPr>
          <w:rStyle w:val="tgc"/>
          <w:rFonts w:ascii="Century Gothic" w:hAnsi="Century Gothic"/>
          <w:sz w:val="22"/>
          <w:szCs w:val="22"/>
          <w:u w:val="single"/>
        </w:rPr>
      </w:pPr>
      <w:r w:rsidRPr="00A15F69">
        <w:rPr>
          <w:rStyle w:val="tgc"/>
          <w:rFonts w:ascii="Century Gothic" w:hAnsi="Century Gothic"/>
          <w:sz w:val="22"/>
          <w:szCs w:val="22"/>
        </w:rPr>
        <w:t xml:space="preserve">Your Amendment’s Title: </w:t>
      </w:r>
      <w:r w:rsidRPr="00A15F69">
        <w:rPr>
          <w:rStyle w:val="tgc"/>
          <w:rFonts w:ascii="Century Gothic" w:hAnsi="Century Gothic"/>
          <w:sz w:val="22"/>
          <w:szCs w:val="22"/>
          <w:u w:val="single"/>
        </w:rPr>
        <w:tab/>
      </w:r>
      <w:r w:rsidRPr="00A15F69">
        <w:rPr>
          <w:rStyle w:val="tgc"/>
          <w:rFonts w:ascii="Century Gothic" w:hAnsi="Century Gothic"/>
          <w:sz w:val="22"/>
          <w:szCs w:val="22"/>
          <w:u w:val="single"/>
        </w:rPr>
        <w:tab/>
      </w:r>
      <w:r w:rsidRPr="00A15F69">
        <w:rPr>
          <w:rStyle w:val="tgc"/>
          <w:rFonts w:ascii="Century Gothic" w:hAnsi="Century Gothic"/>
          <w:sz w:val="22"/>
          <w:szCs w:val="22"/>
          <w:u w:val="single"/>
        </w:rPr>
        <w:tab/>
      </w:r>
      <w:r w:rsidRPr="00A15F69">
        <w:rPr>
          <w:rStyle w:val="tgc"/>
          <w:rFonts w:ascii="Century Gothic" w:hAnsi="Century Gothic"/>
          <w:sz w:val="22"/>
          <w:szCs w:val="22"/>
          <w:u w:val="single"/>
        </w:rPr>
        <w:tab/>
      </w:r>
      <w:r w:rsidRPr="00A15F69">
        <w:rPr>
          <w:rStyle w:val="tgc"/>
          <w:rFonts w:ascii="Century Gothic" w:hAnsi="Century Gothic"/>
          <w:sz w:val="22"/>
          <w:szCs w:val="22"/>
          <w:u w:val="single"/>
        </w:rPr>
        <w:tab/>
      </w:r>
      <w:r w:rsidRPr="00A15F69">
        <w:rPr>
          <w:rStyle w:val="tgc"/>
          <w:rFonts w:ascii="Century Gothic" w:hAnsi="Century Gothic"/>
          <w:sz w:val="22"/>
          <w:szCs w:val="22"/>
          <w:u w:val="single"/>
        </w:rPr>
        <w:tab/>
      </w:r>
      <w:r w:rsidRPr="00A15F69">
        <w:rPr>
          <w:rStyle w:val="tgc"/>
          <w:rFonts w:ascii="Century Gothic" w:hAnsi="Century Gothic"/>
          <w:sz w:val="22"/>
          <w:szCs w:val="22"/>
          <w:u w:val="single"/>
        </w:rPr>
        <w:tab/>
      </w:r>
      <w:r w:rsidRPr="00A15F69">
        <w:rPr>
          <w:rStyle w:val="tgc"/>
          <w:rFonts w:ascii="Century Gothic" w:hAnsi="Century Gothic"/>
          <w:sz w:val="22"/>
          <w:szCs w:val="22"/>
          <w:u w:val="single"/>
        </w:rPr>
        <w:tab/>
      </w:r>
      <w:r w:rsidRPr="00A15F69">
        <w:rPr>
          <w:rStyle w:val="tgc"/>
          <w:rFonts w:ascii="Century Gothic" w:hAnsi="Century Gothic"/>
          <w:sz w:val="22"/>
          <w:szCs w:val="22"/>
          <w:u w:val="single"/>
        </w:rPr>
        <w:tab/>
      </w:r>
    </w:p>
    <w:p w14:paraId="341A4B28" w14:textId="77777777" w:rsidR="0007724D" w:rsidRPr="00A15F69" w:rsidRDefault="0007724D" w:rsidP="0007724D">
      <w:pPr>
        <w:snapToGrid w:val="0"/>
        <w:spacing w:after="120"/>
        <w:ind w:left="540"/>
        <w:rPr>
          <w:rStyle w:val="tgc"/>
          <w:rFonts w:ascii="Century Gothic" w:hAnsi="Century Gothic"/>
          <w:sz w:val="22"/>
          <w:szCs w:val="22"/>
        </w:rPr>
      </w:pPr>
    </w:p>
    <w:p w14:paraId="7FB4BAF8" w14:textId="701CD8F3" w:rsidR="0007724D" w:rsidRPr="00A15F69" w:rsidRDefault="0007724D" w:rsidP="0007724D">
      <w:pPr>
        <w:snapToGrid w:val="0"/>
        <w:spacing w:after="120"/>
        <w:ind w:left="540"/>
        <w:rPr>
          <w:rStyle w:val="tgc"/>
          <w:rFonts w:ascii="Century Gothic" w:hAnsi="Century Gothic"/>
          <w:sz w:val="22"/>
          <w:szCs w:val="22"/>
        </w:rPr>
      </w:pPr>
      <w:r w:rsidRPr="00A15F69">
        <w:rPr>
          <w:rStyle w:val="tgc"/>
          <w:rFonts w:ascii="Century Gothic" w:hAnsi="Century Gothic"/>
          <w:sz w:val="22"/>
          <w:szCs w:val="22"/>
        </w:rPr>
        <w:t xml:space="preserve">What is the issue your Amendment </w:t>
      </w:r>
      <w:proofErr w:type="gramStart"/>
      <w:r w:rsidRPr="00A15F69">
        <w:rPr>
          <w:rStyle w:val="tgc"/>
          <w:rFonts w:ascii="Century Gothic" w:hAnsi="Century Gothic"/>
          <w:sz w:val="22"/>
          <w:szCs w:val="22"/>
        </w:rPr>
        <w:t>addresses:</w:t>
      </w:r>
      <w:proofErr w:type="gramEnd"/>
    </w:p>
    <w:p w14:paraId="1DBBE122" w14:textId="4BB89CC2" w:rsidR="0007724D" w:rsidRPr="00A15F69" w:rsidRDefault="0007724D" w:rsidP="0007724D">
      <w:pPr>
        <w:snapToGrid w:val="0"/>
        <w:spacing w:after="120"/>
        <w:ind w:left="540"/>
        <w:rPr>
          <w:rStyle w:val="tgc"/>
          <w:rFonts w:ascii="Century Gothic" w:hAnsi="Century Gothic"/>
          <w:sz w:val="22"/>
          <w:szCs w:val="22"/>
        </w:rPr>
      </w:pPr>
    </w:p>
    <w:p w14:paraId="04629C4A" w14:textId="5612863E" w:rsidR="0007724D" w:rsidRPr="00A15F69" w:rsidRDefault="0007724D" w:rsidP="0007724D">
      <w:pPr>
        <w:snapToGrid w:val="0"/>
        <w:spacing w:after="120"/>
        <w:ind w:left="540"/>
        <w:rPr>
          <w:rStyle w:val="tgc"/>
          <w:rFonts w:ascii="Century Gothic" w:hAnsi="Century Gothic"/>
          <w:sz w:val="22"/>
          <w:szCs w:val="22"/>
        </w:rPr>
      </w:pPr>
      <w:bookmarkStart w:id="0" w:name="_GoBack"/>
      <w:bookmarkEnd w:id="0"/>
    </w:p>
    <w:p w14:paraId="1FB4DDAE" w14:textId="78A917ED" w:rsidR="0007724D" w:rsidRPr="00A15F69" w:rsidRDefault="0007724D" w:rsidP="0007724D">
      <w:pPr>
        <w:snapToGrid w:val="0"/>
        <w:spacing w:after="120"/>
        <w:ind w:left="540"/>
        <w:rPr>
          <w:rStyle w:val="tgc"/>
          <w:rFonts w:ascii="Century Gothic" w:hAnsi="Century Gothic"/>
          <w:sz w:val="22"/>
          <w:szCs w:val="22"/>
        </w:rPr>
      </w:pPr>
    </w:p>
    <w:p w14:paraId="5E968057" w14:textId="4EC677F9" w:rsidR="0007724D" w:rsidRPr="00A15F69" w:rsidRDefault="0007724D" w:rsidP="0007724D">
      <w:pPr>
        <w:snapToGrid w:val="0"/>
        <w:spacing w:after="120"/>
        <w:ind w:left="540"/>
        <w:rPr>
          <w:rStyle w:val="tgc"/>
          <w:rFonts w:ascii="Century Gothic" w:hAnsi="Century Gothic"/>
          <w:sz w:val="22"/>
          <w:szCs w:val="22"/>
        </w:rPr>
      </w:pPr>
    </w:p>
    <w:p w14:paraId="2EF57AA7" w14:textId="1AB562A5" w:rsidR="0007724D" w:rsidRPr="00A15F69" w:rsidRDefault="0007724D" w:rsidP="0007724D">
      <w:pPr>
        <w:snapToGrid w:val="0"/>
        <w:spacing w:after="120"/>
        <w:ind w:left="540"/>
        <w:rPr>
          <w:rStyle w:val="tgc"/>
          <w:rFonts w:ascii="Century Gothic" w:hAnsi="Century Gothic"/>
          <w:sz w:val="22"/>
          <w:szCs w:val="22"/>
        </w:rPr>
      </w:pPr>
      <w:r w:rsidRPr="00A15F69">
        <w:rPr>
          <w:rStyle w:val="tgc"/>
          <w:rFonts w:ascii="Century Gothic" w:hAnsi="Century Gothic"/>
          <w:sz w:val="22"/>
          <w:szCs w:val="22"/>
        </w:rPr>
        <w:t>Why is it important to address this issue in the Constitution</w:t>
      </w:r>
      <w:r w:rsidR="00A15F69" w:rsidRPr="00A15F69">
        <w:rPr>
          <w:rStyle w:val="tgc"/>
          <w:rFonts w:ascii="Century Gothic" w:hAnsi="Century Gothic"/>
          <w:sz w:val="22"/>
          <w:szCs w:val="22"/>
        </w:rPr>
        <w:t xml:space="preserve"> - why is it needed</w:t>
      </w:r>
      <w:r w:rsidRPr="00A15F69">
        <w:rPr>
          <w:rStyle w:val="tgc"/>
          <w:rFonts w:ascii="Century Gothic" w:hAnsi="Century Gothic"/>
          <w:sz w:val="22"/>
          <w:szCs w:val="22"/>
        </w:rPr>
        <w:t>?</w:t>
      </w:r>
    </w:p>
    <w:p w14:paraId="2B4B76A1" w14:textId="0912CA8B" w:rsidR="0007724D" w:rsidRPr="00A15F69" w:rsidRDefault="0007724D" w:rsidP="0007724D">
      <w:pPr>
        <w:snapToGrid w:val="0"/>
        <w:spacing w:after="120"/>
        <w:ind w:left="540"/>
        <w:rPr>
          <w:rStyle w:val="tgc"/>
          <w:rFonts w:ascii="Century Gothic" w:hAnsi="Century Gothic"/>
          <w:sz w:val="22"/>
          <w:szCs w:val="22"/>
        </w:rPr>
      </w:pPr>
    </w:p>
    <w:p w14:paraId="07B84DC0" w14:textId="448B7AC5" w:rsidR="00A15F69" w:rsidRPr="00A15F69" w:rsidRDefault="00A15F69" w:rsidP="0007724D">
      <w:pPr>
        <w:snapToGrid w:val="0"/>
        <w:spacing w:after="120"/>
        <w:ind w:left="540"/>
        <w:rPr>
          <w:rStyle w:val="tgc"/>
          <w:rFonts w:ascii="Century Gothic" w:hAnsi="Century Gothic"/>
          <w:sz w:val="22"/>
          <w:szCs w:val="22"/>
        </w:rPr>
      </w:pPr>
    </w:p>
    <w:p w14:paraId="35F19E00" w14:textId="77777777" w:rsidR="00A15F69" w:rsidRPr="00A15F69" w:rsidRDefault="00A15F69" w:rsidP="0007724D">
      <w:pPr>
        <w:snapToGrid w:val="0"/>
        <w:spacing w:after="120"/>
        <w:ind w:left="540"/>
        <w:rPr>
          <w:rStyle w:val="tgc"/>
          <w:rFonts w:ascii="Century Gothic" w:hAnsi="Century Gothic"/>
          <w:sz w:val="22"/>
          <w:szCs w:val="22"/>
        </w:rPr>
      </w:pPr>
    </w:p>
    <w:p w14:paraId="1AEF6FEF" w14:textId="6EA5EB61" w:rsidR="0007724D" w:rsidRPr="00A15F69" w:rsidRDefault="0007724D" w:rsidP="0007724D">
      <w:pPr>
        <w:snapToGrid w:val="0"/>
        <w:spacing w:after="120"/>
        <w:ind w:left="540"/>
        <w:rPr>
          <w:rStyle w:val="tgc"/>
          <w:rFonts w:ascii="Century Gothic" w:hAnsi="Century Gothic"/>
          <w:sz w:val="22"/>
          <w:szCs w:val="22"/>
        </w:rPr>
      </w:pPr>
    </w:p>
    <w:p w14:paraId="6E43D3FC" w14:textId="3B284C2E" w:rsidR="0007724D" w:rsidRPr="00A15F69" w:rsidRDefault="0007724D" w:rsidP="0007724D">
      <w:pPr>
        <w:snapToGrid w:val="0"/>
        <w:spacing w:after="120"/>
        <w:ind w:left="540"/>
        <w:rPr>
          <w:rStyle w:val="tgc"/>
          <w:rFonts w:ascii="Century Gothic" w:hAnsi="Century Gothic"/>
          <w:sz w:val="22"/>
          <w:szCs w:val="22"/>
        </w:rPr>
      </w:pPr>
    </w:p>
    <w:p w14:paraId="13FF4E44" w14:textId="446A3A1B" w:rsidR="0007724D" w:rsidRPr="00A15F69" w:rsidRDefault="0007724D" w:rsidP="0007724D">
      <w:pPr>
        <w:snapToGrid w:val="0"/>
        <w:spacing w:after="120"/>
        <w:ind w:left="540"/>
        <w:rPr>
          <w:rStyle w:val="tgc"/>
          <w:rFonts w:ascii="Century Gothic" w:hAnsi="Century Gothic"/>
          <w:sz w:val="22"/>
          <w:szCs w:val="22"/>
        </w:rPr>
      </w:pPr>
    </w:p>
    <w:p w14:paraId="41CB208D" w14:textId="5757D906" w:rsidR="00A15F69" w:rsidRPr="00A15F69" w:rsidRDefault="0007724D" w:rsidP="00A15F69">
      <w:pPr>
        <w:snapToGrid w:val="0"/>
        <w:spacing w:after="120"/>
        <w:ind w:left="540"/>
        <w:rPr>
          <w:rStyle w:val="tgc"/>
          <w:rFonts w:ascii="Century Gothic" w:hAnsi="Century Gothic"/>
          <w:sz w:val="22"/>
          <w:szCs w:val="22"/>
        </w:rPr>
      </w:pPr>
      <w:r w:rsidRPr="00A15F69">
        <w:rPr>
          <w:rStyle w:val="tgc"/>
          <w:rFonts w:ascii="Century Gothic" w:hAnsi="Century Gothic"/>
          <w:sz w:val="22"/>
          <w:szCs w:val="22"/>
        </w:rPr>
        <w:t xml:space="preserve">Which Goals of the Preamble </w:t>
      </w:r>
      <w:r w:rsidR="00A15F69" w:rsidRPr="00A15F69">
        <w:rPr>
          <w:rStyle w:val="tgc"/>
          <w:rFonts w:ascii="Century Gothic" w:hAnsi="Century Gothic"/>
          <w:sz w:val="22"/>
          <w:szCs w:val="22"/>
        </w:rPr>
        <w:t>does your Amendment fulfill and how?</w:t>
      </w:r>
    </w:p>
    <w:p w14:paraId="602DAD5E" w14:textId="5360E875" w:rsidR="00A15F69" w:rsidRPr="00A15F69" w:rsidRDefault="00A15F69" w:rsidP="00A15F69">
      <w:pPr>
        <w:snapToGrid w:val="0"/>
        <w:spacing w:after="120"/>
        <w:ind w:left="540"/>
        <w:rPr>
          <w:rStyle w:val="tgc"/>
          <w:rFonts w:ascii="Century Gothic" w:hAnsi="Century Gothic"/>
          <w:sz w:val="22"/>
          <w:szCs w:val="22"/>
        </w:rPr>
      </w:pPr>
    </w:p>
    <w:p w14:paraId="424B97EF" w14:textId="691090D3" w:rsidR="00A15F69" w:rsidRPr="00A15F69" w:rsidRDefault="00A15F69" w:rsidP="00A15F69">
      <w:pPr>
        <w:snapToGrid w:val="0"/>
        <w:spacing w:after="120"/>
        <w:ind w:left="540"/>
        <w:rPr>
          <w:rStyle w:val="tgc"/>
          <w:rFonts w:ascii="Century Gothic" w:hAnsi="Century Gothic"/>
          <w:sz w:val="22"/>
          <w:szCs w:val="22"/>
        </w:rPr>
      </w:pPr>
    </w:p>
    <w:p w14:paraId="3B90E929" w14:textId="414DA30F" w:rsidR="00A15F69" w:rsidRPr="00A15F69" w:rsidRDefault="00A15F69" w:rsidP="00A15F69">
      <w:pPr>
        <w:snapToGrid w:val="0"/>
        <w:spacing w:after="120"/>
        <w:ind w:left="540"/>
        <w:rPr>
          <w:rStyle w:val="tgc"/>
          <w:rFonts w:ascii="Century Gothic" w:hAnsi="Century Gothic"/>
          <w:sz w:val="22"/>
          <w:szCs w:val="22"/>
        </w:rPr>
      </w:pPr>
    </w:p>
    <w:p w14:paraId="5A755622" w14:textId="62762E77" w:rsidR="00A15F69" w:rsidRPr="00A15F69" w:rsidRDefault="00A15F69" w:rsidP="00A15F69">
      <w:pPr>
        <w:snapToGrid w:val="0"/>
        <w:spacing w:after="120"/>
        <w:ind w:left="540"/>
        <w:rPr>
          <w:rStyle w:val="tgc"/>
          <w:rFonts w:ascii="Century Gothic" w:hAnsi="Century Gothic"/>
          <w:sz w:val="22"/>
          <w:szCs w:val="22"/>
        </w:rPr>
      </w:pPr>
    </w:p>
    <w:p w14:paraId="6AE17C72" w14:textId="67700CDC" w:rsidR="00A15F69" w:rsidRPr="00A15F69" w:rsidRDefault="00A15F69" w:rsidP="00A15F69">
      <w:pPr>
        <w:snapToGrid w:val="0"/>
        <w:spacing w:after="120"/>
        <w:ind w:left="540"/>
        <w:rPr>
          <w:rStyle w:val="tgc"/>
          <w:rFonts w:ascii="Century Gothic" w:hAnsi="Century Gothic"/>
          <w:sz w:val="22"/>
          <w:szCs w:val="22"/>
        </w:rPr>
      </w:pPr>
    </w:p>
    <w:p w14:paraId="50AA400B" w14:textId="2E67C3F5" w:rsidR="00A15F69" w:rsidRPr="00A15F69" w:rsidRDefault="00A15F69" w:rsidP="00A15F69">
      <w:pPr>
        <w:snapToGrid w:val="0"/>
        <w:spacing w:after="120"/>
        <w:ind w:left="540"/>
        <w:rPr>
          <w:rStyle w:val="tgc"/>
          <w:rFonts w:ascii="Century Gothic" w:hAnsi="Century Gothic"/>
          <w:sz w:val="22"/>
          <w:szCs w:val="22"/>
        </w:rPr>
      </w:pPr>
    </w:p>
    <w:p w14:paraId="5DD55F4D" w14:textId="5DB5E9E2" w:rsidR="00A15F69" w:rsidRPr="00A15F69" w:rsidRDefault="00A15F69" w:rsidP="00A15F69">
      <w:pPr>
        <w:snapToGrid w:val="0"/>
        <w:spacing w:after="120"/>
        <w:ind w:left="540"/>
        <w:rPr>
          <w:rStyle w:val="tgc"/>
          <w:rFonts w:ascii="Century Gothic" w:hAnsi="Century Gothic"/>
          <w:sz w:val="22"/>
          <w:szCs w:val="22"/>
        </w:rPr>
      </w:pPr>
    </w:p>
    <w:p w14:paraId="26DA65EF" w14:textId="23854BB5" w:rsidR="00A15F69" w:rsidRPr="00A15F69" w:rsidRDefault="00A15F69" w:rsidP="00A15F69">
      <w:pPr>
        <w:snapToGrid w:val="0"/>
        <w:spacing w:after="120"/>
        <w:ind w:left="540"/>
        <w:rPr>
          <w:rStyle w:val="tgc"/>
          <w:rFonts w:ascii="Century Gothic" w:hAnsi="Century Gothic"/>
          <w:sz w:val="22"/>
          <w:szCs w:val="22"/>
        </w:rPr>
      </w:pPr>
    </w:p>
    <w:p w14:paraId="4BB615FA" w14:textId="2375ECA4" w:rsidR="00A15F69" w:rsidRPr="00A15F69" w:rsidRDefault="00A15F69" w:rsidP="00A15F69">
      <w:pPr>
        <w:snapToGrid w:val="0"/>
        <w:spacing w:after="120"/>
        <w:ind w:left="540"/>
        <w:rPr>
          <w:rStyle w:val="tgc"/>
          <w:rFonts w:ascii="Century Gothic" w:hAnsi="Century Gothic"/>
          <w:sz w:val="22"/>
          <w:szCs w:val="22"/>
        </w:rPr>
      </w:pPr>
    </w:p>
    <w:p w14:paraId="7E041ABA" w14:textId="77777777" w:rsidR="00A15F69" w:rsidRPr="00A15F69" w:rsidRDefault="00A15F69" w:rsidP="00A15F69">
      <w:pPr>
        <w:snapToGrid w:val="0"/>
        <w:spacing w:after="120"/>
        <w:ind w:left="540"/>
        <w:rPr>
          <w:rStyle w:val="tgc"/>
          <w:rFonts w:ascii="Century Gothic" w:hAnsi="Century Gothic"/>
          <w:sz w:val="22"/>
          <w:szCs w:val="22"/>
        </w:rPr>
      </w:pPr>
    </w:p>
    <w:p w14:paraId="0C2D8414" w14:textId="69DE284F" w:rsidR="0007724D" w:rsidRPr="00A15F69" w:rsidRDefault="00A15F69" w:rsidP="0007724D">
      <w:pPr>
        <w:snapToGrid w:val="0"/>
        <w:spacing w:after="120"/>
        <w:ind w:left="540"/>
        <w:rPr>
          <w:rStyle w:val="tgc"/>
          <w:rFonts w:ascii="Century Gothic" w:hAnsi="Century Gothic"/>
          <w:sz w:val="22"/>
          <w:szCs w:val="22"/>
        </w:rPr>
      </w:pPr>
      <w:r w:rsidRPr="00A15F69">
        <w:rPr>
          <w:rStyle w:val="tgc"/>
          <w:rFonts w:ascii="Century Gothic" w:hAnsi="Century Gothic"/>
          <w:sz w:val="22"/>
          <w:szCs w:val="22"/>
        </w:rPr>
        <w:t>How will you persuade your colleagues to pass this Amendment and that it is needed?</w:t>
      </w:r>
    </w:p>
    <w:p w14:paraId="4930A83D" w14:textId="77777777" w:rsidR="0007724D" w:rsidRPr="00A15F69" w:rsidRDefault="0007724D" w:rsidP="0007724D">
      <w:pPr>
        <w:pStyle w:val="ListParagraph"/>
        <w:snapToGrid w:val="0"/>
        <w:spacing w:after="120"/>
        <w:contextualSpacing w:val="0"/>
        <w:rPr>
          <w:rStyle w:val="tgc"/>
          <w:rFonts w:ascii="Century Gothic" w:hAnsi="Century Gothic"/>
          <w:sz w:val="22"/>
          <w:szCs w:val="22"/>
        </w:rPr>
      </w:pPr>
    </w:p>
    <w:p w14:paraId="4E37452D" w14:textId="327EB1F9" w:rsidR="0007724D" w:rsidRPr="00A15F69" w:rsidRDefault="0007724D" w:rsidP="0007724D">
      <w:pPr>
        <w:ind w:left="540"/>
        <w:rPr>
          <w:rFonts w:ascii="Century Gothic" w:hAnsi="Century Gothic"/>
          <w:sz w:val="22"/>
          <w:szCs w:val="22"/>
        </w:rPr>
      </w:pPr>
    </w:p>
    <w:sectPr w:rsidR="0007724D" w:rsidRPr="00A15F69" w:rsidSect="000772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doni 72 Oldstyle Book">
    <w:panose1 w:val="00000400000000000000"/>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Phosphate Solid">
    <w:panose1 w:val="02000506050000020004"/>
    <w:charset w:val="4D"/>
    <w:family w:val="auto"/>
    <w:pitch w:val="variable"/>
    <w:sig w:usb0="A00000EF" w:usb1="5000204B" w:usb2="00000040" w:usb3="00000000" w:csb0="00000193" w:csb1="00000000"/>
  </w:font>
  <w:font w:name="Baghdad">
    <w:panose1 w:val="01000500000000020004"/>
    <w:charset w:val="B2"/>
    <w:family w:val="auto"/>
    <w:pitch w:val="variable"/>
    <w:sig w:usb0="80002003"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AE4C3AF6"/>
    <w:lvl w:ilvl="0" w:tplc="4664B62E">
      <w:numFmt w:val="none"/>
      <w:lvlText w:val=""/>
      <w:lvlJc w:val="left"/>
      <w:pPr>
        <w:tabs>
          <w:tab w:val="num" w:pos="360"/>
        </w:tabs>
      </w:pPr>
    </w:lvl>
    <w:lvl w:ilvl="1" w:tplc="749858B6">
      <w:numFmt w:val="none"/>
      <w:lvlText w:val=""/>
      <w:lvlJc w:val="left"/>
      <w:pPr>
        <w:tabs>
          <w:tab w:val="num" w:pos="360"/>
        </w:tabs>
      </w:pPr>
    </w:lvl>
    <w:lvl w:ilvl="2" w:tplc="B1A22DA4">
      <w:numFmt w:val="decimal"/>
      <w:lvlText w:val=""/>
      <w:lvlJc w:val="left"/>
    </w:lvl>
    <w:lvl w:ilvl="3" w:tplc="61AC6930">
      <w:numFmt w:val="decimal"/>
      <w:lvlText w:val=""/>
      <w:lvlJc w:val="left"/>
    </w:lvl>
    <w:lvl w:ilvl="4" w:tplc="E04A027A">
      <w:numFmt w:val="decimal"/>
      <w:lvlText w:val=""/>
      <w:lvlJc w:val="left"/>
    </w:lvl>
    <w:lvl w:ilvl="5" w:tplc="39F25FEA">
      <w:numFmt w:val="decimal"/>
      <w:lvlText w:val=""/>
      <w:lvlJc w:val="left"/>
    </w:lvl>
    <w:lvl w:ilvl="6" w:tplc="EC26F190">
      <w:numFmt w:val="decimal"/>
      <w:lvlText w:val=""/>
      <w:lvlJc w:val="left"/>
    </w:lvl>
    <w:lvl w:ilvl="7" w:tplc="B8981FCE">
      <w:numFmt w:val="decimal"/>
      <w:lvlText w:val=""/>
      <w:lvlJc w:val="left"/>
    </w:lvl>
    <w:lvl w:ilvl="8" w:tplc="80BC2036">
      <w:numFmt w:val="decimal"/>
      <w:lvlText w:val=""/>
      <w:lvlJc w:val="left"/>
    </w:lvl>
  </w:abstractNum>
  <w:abstractNum w:abstractNumId="1" w15:restartNumberingAfterBreak="0">
    <w:nsid w:val="12BA2DB8"/>
    <w:multiLevelType w:val="hybridMultilevel"/>
    <w:tmpl w:val="6C76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D69CD"/>
    <w:multiLevelType w:val="hybridMultilevel"/>
    <w:tmpl w:val="62D04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25DCE"/>
    <w:multiLevelType w:val="hybridMultilevel"/>
    <w:tmpl w:val="53D2EE80"/>
    <w:lvl w:ilvl="0" w:tplc="0409000F">
      <w:start w:val="1"/>
      <w:numFmt w:val="decimal"/>
      <w:lvlText w:val="%1."/>
      <w:lvlJc w:val="left"/>
      <w:pPr>
        <w:ind w:left="90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13610"/>
    <w:multiLevelType w:val="hybridMultilevel"/>
    <w:tmpl w:val="669E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C6916"/>
    <w:multiLevelType w:val="hybridMultilevel"/>
    <w:tmpl w:val="7D06EF1C"/>
    <w:lvl w:ilvl="0" w:tplc="0E06740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3993454"/>
    <w:multiLevelType w:val="hybridMultilevel"/>
    <w:tmpl w:val="58F06EBC"/>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9629B3"/>
    <w:multiLevelType w:val="hybridMultilevel"/>
    <w:tmpl w:val="8E304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A31B38"/>
    <w:multiLevelType w:val="hybridMultilevel"/>
    <w:tmpl w:val="B0DEC2A2"/>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8E1F9A"/>
    <w:multiLevelType w:val="hybridMultilevel"/>
    <w:tmpl w:val="2F42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B7E12"/>
    <w:multiLevelType w:val="hybridMultilevel"/>
    <w:tmpl w:val="7E40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764411"/>
    <w:multiLevelType w:val="hybridMultilevel"/>
    <w:tmpl w:val="18F01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11"/>
  </w:num>
  <w:num w:numId="6">
    <w:abstractNumId w:val="9"/>
  </w:num>
  <w:num w:numId="7">
    <w:abstractNumId w:val="10"/>
  </w:num>
  <w:num w:numId="8">
    <w:abstractNumId w:val="3"/>
  </w:num>
  <w:num w:numId="9">
    <w:abstractNumId w:val="8"/>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C6"/>
    <w:rsid w:val="0007724D"/>
    <w:rsid w:val="001D6479"/>
    <w:rsid w:val="00321729"/>
    <w:rsid w:val="0069014D"/>
    <w:rsid w:val="006A5DE8"/>
    <w:rsid w:val="007410C6"/>
    <w:rsid w:val="007A5F17"/>
    <w:rsid w:val="00A15F69"/>
    <w:rsid w:val="00AA24DF"/>
    <w:rsid w:val="00B33922"/>
    <w:rsid w:val="00BB6D20"/>
    <w:rsid w:val="00C428C4"/>
    <w:rsid w:val="00C458E6"/>
    <w:rsid w:val="00D02C6E"/>
    <w:rsid w:val="00E72B5F"/>
    <w:rsid w:val="00F455D2"/>
    <w:rsid w:val="00FD54A1"/>
    <w:rsid w:val="00FE4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D6A7"/>
  <w15:chartTrackingRefBased/>
  <w15:docId w15:val="{BEF7FCB7-C2D8-234D-B40F-F0BC7358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10C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rsid w:val="007410C6"/>
  </w:style>
  <w:style w:type="paragraph" w:styleId="ListParagraph">
    <w:name w:val="List Paragraph"/>
    <w:basedOn w:val="Normal"/>
    <w:uiPriority w:val="34"/>
    <w:qFormat/>
    <w:rsid w:val="00BB6D20"/>
    <w:pPr>
      <w:ind w:left="720"/>
      <w:contextualSpacing/>
    </w:pPr>
  </w:style>
  <w:style w:type="table" w:styleId="TableGrid">
    <w:name w:val="Table Grid"/>
    <w:basedOn w:val="TableNormal"/>
    <w:uiPriority w:val="39"/>
    <w:rsid w:val="00077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8</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 Zall</dc:creator>
  <cp:keywords/>
  <dc:description/>
  <cp:lastModifiedBy>Cari Zall</cp:lastModifiedBy>
  <cp:revision>3</cp:revision>
  <dcterms:created xsi:type="dcterms:W3CDTF">2019-09-02T17:14:00Z</dcterms:created>
  <dcterms:modified xsi:type="dcterms:W3CDTF">2019-09-16T23:16:00Z</dcterms:modified>
</cp:coreProperties>
</file>