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79F7" w14:textId="77777777" w:rsidR="00CD4EEE" w:rsidRPr="00420890" w:rsidRDefault="00CD4EEE" w:rsidP="00CD4EEE">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7DC3D33E" w14:textId="77777777" w:rsidR="00CD4EEE" w:rsidRDefault="00CD4EEE" w:rsidP="00CD4EEE">
      <w:pPr>
        <w:jc w:val="center"/>
        <w:rPr>
          <w:rFonts w:ascii="Century Gothic" w:eastAsia="Brush Script MT" w:hAnsi="Century Gothic" w:cs="Brush Script MT"/>
          <w:b/>
          <w:color w:val="000000" w:themeColor="text1"/>
          <w:sz w:val="22"/>
          <w:szCs w:val="22"/>
          <w:u w:val="single"/>
        </w:rPr>
      </w:pPr>
    </w:p>
    <w:p w14:paraId="5C8BDB8C" w14:textId="77777777" w:rsidR="00CD4EEE" w:rsidRPr="00420890" w:rsidRDefault="00CD4EEE" w:rsidP="00CD4EEE">
      <w:pPr>
        <w:jc w:val="center"/>
        <w:rPr>
          <w:rFonts w:ascii="Century Gothic" w:eastAsia="Brush Script MT" w:hAnsi="Century Gothic" w:cs="Brush Script MT"/>
          <w:b/>
          <w:color w:val="000000" w:themeColor="text1"/>
          <w:sz w:val="22"/>
          <w:szCs w:val="22"/>
          <w:u w:val="single"/>
        </w:rPr>
      </w:pPr>
    </w:p>
    <w:p w14:paraId="7C726498" w14:textId="77777777" w:rsidR="00CD4EEE" w:rsidRPr="00420890" w:rsidRDefault="00CD4EEE" w:rsidP="00CD4EEE">
      <w:pPr>
        <w:jc w:val="center"/>
        <w:rPr>
          <w:rFonts w:ascii="Footlight MT Light" w:eastAsia="Brush Script MT" w:hAnsi="Footlight MT Light" w:cs="Brush Script MT"/>
          <w:b/>
          <w:color w:val="000000" w:themeColor="text1"/>
          <w:sz w:val="56"/>
          <w:szCs w:val="56"/>
        </w:rPr>
      </w:pPr>
      <w:r w:rsidRPr="00420890">
        <w:rPr>
          <w:rFonts w:ascii="Footlight MT Light" w:eastAsia="Brush Script MT" w:hAnsi="Footlight MT Light" w:cs="Brush Script MT"/>
          <w:b/>
          <w:color w:val="000000" w:themeColor="text1"/>
          <w:sz w:val="56"/>
          <w:szCs w:val="56"/>
        </w:rPr>
        <w:t>What’s Your Role?</w:t>
      </w:r>
    </w:p>
    <w:p w14:paraId="4B8A1A26" w14:textId="77777777" w:rsidR="00CD4EEE" w:rsidRDefault="00CD4EEE" w:rsidP="00CD4EEE">
      <w:pPr>
        <w:tabs>
          <w:tab w:val="right" w:leader="dot" w:pos="540"/>
          <w:tab w:val="right" w:leader="dot" w:pos="9000"/>
        </w:tabs>
        <w:ind w:right="54"/>
        <w:rPr>
          <w:rFonts w:ascii="Century Gothic" w:hAnsi="Century Gothic"/>
          <w:b/>
          <w:color w:val="ED7D31" w:themeColor="accent2"/>
          <w:sz w:val="32"/>
          <w:szCs w:val="32"/>
        </w:rPr>
      </w:pPr>
    </w:p>
    <w:p w14:paraId="0C19F242" w14:textId="77777777" w:rsidR="00CD4EEE" w:rsidRPr="00215CB7" w:rsidRDefault="00CD4EEE" w:rsidP="00CD4EEE">
      <w:pPr>
        <w:tabs>
          <w:tab w:val="right" w:leader="dot" w:pos="540"/>
          <w:tab w:val="right" w:leader="dot" w:pos="9000"/>
        </w:tabs>
        <w:ind w:right="54"/>
        <w:rPr>
          <w:rFonts w:ascii="Century Gothic" w:hAnsi="Century Gothic"/>
          <w:color w:val="000000" w:themeColor="text1"/>
          <w:sz w:val="21"/>
          <w:szCs w:val="21"/>
        </w:rPr>
      </w:pPr>
      <w:r w:rsidRPr="00215CB7">
        <w:rPr>
          <w:rFonts w:ascii="Century Gothic" w:hAnsi="Century Gothic"/>
          <w:color w:val="000000" w:themeColor="text1"/>
          <w:sz w:val="21"/>
          <w:szCs w:val="21"/>
        </w:rPr>
        <w:t xml:space="preserve">The court system has many participants. In order to ensure that Amendments 6 &amp; 7 of the Bill of Rights are complied with, it is important for all the players to take the justice system seriously and prepare to the best of their ability. In this mock trial, your teacher will allow you some choice in the role that suits you best. However, your teacher CANNOT GUARANTEE your first choice, which is why you will </w:t>
      </w:r>
      <w:r w:rsidRPr="00215CB7">
        <w:rPr>
          <w:rFonts w:ascii="Century Gothic" w:hAnsi="Century Gothic"/>
          <w:b/>
          <w:color w:val="000000" w:themeColor="text1"/>
          <w:sz w:val="21"/>
          <w:szCs w:val="21"/>
        </w:rPr>
        <w:t>select 7 top choices</w:t>
      </w:r>
      <w:r w:rsidRPr="00215CB7">
        <w:rPr>
          <w:rFonts w:ascii="Century Gothic" w:hAnsi="Century Gothic"/>
          <w:color w:val="000000" w:themeColor="text1"/>
          <w:sz w:val="21"/>
          <w:szCs w:val="21"/>
        </w:rPr>
        <w:t>.</w:t>
      </w:r>
    </w:p>
    <w:p w14:paraId="5A6F8845" w14:textId="77777777" w:rsidR="00CD4EEE" w:rsidRPr="00215CB7" w:rsidRDefault="00CD4EEE" w:rsidP="00CD4EEE">
      <w:pPr>
        <w:tabs>
          <w:tab w:val="right" w:leader="dot" w:pos="540"/>
          <w:tab w:val="right" w:leader="dot" w:pos="9000"/>
        </w:tabs>
        <w:ind w:right="54"/>
        <w:rPr>
          <w:rFonts w:ascii="Century Gothic" w:hAnsi="Century Gothic"/>
          <w:color w:val="000000" w:themeColor="text1"/>
          <w:sz w:val="21"/>
          <w:szCs w:val="21"/>
        </w:rPr>
      </w:pPr>
      <w:r w:rsidRPr="00215CB7">
        <w:rPr>
          <w:rFonts w:ascii="Century Gothic" w:hAnsi="Century Gothic"/>
          <w:color w:val="000000" w:themeColor="text1"/>
          <w:sz w:val="21"/>
          <w:szCs w:val="21"/>
        </w:rPr>
        <w:br/>
        <w:t xml:space="preserve">Convince your teacher you are perfect person for your part! </w:t>
      </w:r>
      <w:r w:rsidRPr="00215CB7">
        <w:rPr>
          <w:rFonts w:ascii="Century Gothic" w:hAnsi="Century Gothic"/>
          <w:b/>
          <w:color w:val="000000" w:themeColor="text1"/>
          <w:sz w:val="21"/>
          <w:szCs w:val="21"/>
        </w:rPr>
        <w:t>Place a 1-7 in the order of preference of these roles (1 is your top choice, 7 is your last).</w:t>
      </w:r>
      <w:r w:rsidRPr="00215CB7">
        <w:rPr>
          <w:rFonts w:ascii="Century Gothic" w:hAnsi="Century Gothic"/>
          <w:color w:val="000000" w:themeColor="text1"/>
          <w:sz w:val="21"/>
          <w:szCs w:val="21"/>
        </w:rPr>
        <w:t xml:space="preserve"> Then at the bottom, </w:t>
      </w:r>
      <w:r w:rsidRPr="00215CB7">
        <w:rPr>
          <w:rFonts w:ascii="Century Gothic" w:hAnsi="Century Gothic"/>
          <w:b/>
          <w:color w:val="000000" w:themeColor="text1"/>
          <w:sz w:val="21"/>
          <w:szCs w:val="21"/>
        </w:rPr>
        <w:t>write why you think you will do a great job with your top 2 choices</w:t>
      </w:r>
      <w:r w:rsidRPr="00215CB7">
        <w:rPr>
          <w:rFonts w:ascii="Century Gothic" w:hAnsi="Century Gothic"/>
          <w:color w:val="000000" w:themeColor="text1"/>
          <w:sz w:val="21"/>
          <w:szCs w:val="21"/>
        </w:rPr>
        <w:t>.</w:t>
      </w:r>
    </w:p>
    <w:p w14:paraId="03CBA50C" w14:textId="77777777" w:rsidR="00CD4EEE" w:rsidRDefault="00CD4EEE" w:rsidP="00CD4EEE">
      <w:pPr>
        <w:tabs>
          <w:tab w:val="right" w:leader="dot" w:pos="540"/>
          <w:tab w:val="right" w:leader="dot" w:pos="9000"/>
        </w:tabs>
        <w:ind w:right="54"/>
        <w:rPr>
          <w:rFonts w:ascii="Century Gothic" w:hAnsi="Century Gothic"/>
          <w:color w:val="000000" w:themeColor="text1"/>
          <w:sz w:val="21"/>
          <w:szCs w:val="21"/>
        </w:rPr>
      </w:pPr>
    </w:p>
    <w:p w14:paraId="36877901" w14:textId="77777777" w:rsidR="00CD4EEE" w:rsidRDefault="00CD4EEE" w:rsidP="00CD4EEE">
      <w:pPr>
        <w:tabs>
          <w:tab w:val="right" w:leader="dot" w:pos="540"/>
          <w:tab w:val="right" w:leader="dot" w:pos="9000"/>
        </w:tabs>
        <w:ind w:right="54"/>
        <w:rPr>
          <w:rFonts w:ascii="Century Gothic" w:hAnsi="Century Gothic"/>
          <w:color w:val="000000" w:themeColor="text1"/>
          <w:sz w:val="21"/>
          <w:szCs w:val="21"/>
        </w:rPr>
      </w:pPr>
    </w:p>
    <w:p w14:paraId="0639E552" w14:textId="77777777" w:rsidR="00CD4EEE" w:rsidRDefault="00CD4EEE" w:rsidP="00CD4EEE">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r>
        <w:rPr>
          <w:rFonts w:ascii="Century Gothic" w:hAnsi="Century Gothic"/>
          <w:color w:val="000000" w:themeColor="text1"/>
          <w:sz w:val="21"/>
          <w:szCs w:val="21"/>
        </w:rPr>
        <w:t>______</w:t>
      </w:r>
      <w:r>
        <w:rPr>
          <w:rFonts w:ascii="Century Gothic" w:hAnsi="Century Gothic"/>
          <w:color w:val="000000" w:themeColor="text1"/>
          <w:sz w:val="21"/>
          <w:szCs w:val="21"/>
        </w:rPr>
        <w:tab/>
      </w:r>
      <w:r w:rsidRPr="009A21FD">
        <w:rPr>
          <w:rFonts w:ascii="Century Gothic" w:hAnsi="Century Gothic"/>
          <w:b/>
          <w:color w:val="000000" w:themeColor="text1"/>
        </w:rPr>
        <w:t>Plaintiffs’ Attorney</w:t>
      </w:r>
      <w:r>
        <w:rPr>
          <w:rFonts w:ascii="Century Gothic" w:hAnsi="Century Gothic"/>
          <w:color w:val="000000" w:themeColor="text1"/>
          <w:sz w:val="21"/>
          <w:szCs w:val="21"/>
        </w:rPr>
        <w:t xml:space="preserve"> </w:t>
      </w:r>
      <w:r w:rsidRPr="009A21FD">
        <w:rPr>
          <w:rFonts w:ascii="Century Gothic" w:hAnsi="Century Gothic"/>
          <w:i/>
          <w:color w:val="000000" w:themeColor="text1"/>
          <w:sz w:val="21"/>
          <w:szCs w:val="21"/>
        </w:rPr>
        <w:t>(think on your feet, deliver part of a story well, ask quality questions, defend your clients’ interests)</w:t>
      </w:r>
    </w:p>
    <w:p w14:paraId="761F38FA" w14:textId="77777777" w:rsidR="00CD4EEE" w:rsidRDefault="00CD4EEE" w:rsidP="00CD4EEE">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p>
    <w:p w14:paraId="26D9C5E2" w14:textId="77777777" w:rsidR="00CD4EEE" w:rsidRDefault="00CD4EEE" w:rsidP="00CD4EEE">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r>
        <w:rPr>
          <w:rFonts w:ascii="Century Gothic" w:hAnsi="Century Gothic"/>
          <w:color w:val="000000" w:themeColor="text1"/>
          <w:sz w:val="21"/>
          <w:szCs w:val="21"/>
        </w:rPr>
        <w:t>______</w:t>
      </w:r>
      <w:r>
        <w:rPr>
          <w:rFonts w:ascii="Century Gothic" w:hAnsi="Century Gothic"/>
          <w:color w:val="000000" w:themeColor="text1"/>
          <w:sz w:val="21"/>
          <w:szCs w:val="21"/>
        </w:rPr>
        <w:tab/>
      </w:r>
      <w:r w:rsidRPr="009A21FD">
        <w:rPr>
          <w:rFonts w:ascii="Century Gothic" w:hAnsi="Century Gothic"/>
          <w:b/>
          <w:color w:val="000000" w:themeColor="text1"/>
        </w:rPr>
        <w:t>Defense Attorney</w:t>
      </w:r>
      <w:r>
        <w:rPr>
          <w:rFonts w:ascii="Century Gothic" w:hAnsi="Century Gothic"/>
          <w:color w:val="000000" w:themeColor="text1"/>
          <w:sz w:val="21"/>
          <w:szCs w:val="21"/>
        </w:rPr>
        <w:t xml:space="preserve"> </w:t>
      </w:r>
      <w:r w:rsidRPr="009A21FD">
        <w:rPr>
          <w:rFonts w:ascii="Century Gothic" w:hAnsi="Century Gothic"/>
          <w:i/>
          <w:color w:val="000000" w:themeColor="text1"/>
          <w:sz w:val="21"/>
          <w:szCs w:val="21"/>
        </w:rPr>
        <w:t>(think on your feet, deliver part of a story well, ask quality questions, defend your clien</w:t>
      </w:r>
      <w:r>
        <w:rPr>
          <w:rFonts w:ascii="Century Gothic" w:hAnsi="Century Gothic"/>
          <w:i/>
          <w:color w:val="000000" w:themeColor="text1"/>
          <w:sz w:val="21"/>
          <w:szCs w:val="21"/>
        </w:rPr>
        <w:t>t’s</w:t>
      </w:r>
      <w:r w:rsidRPr="009A21FD">
        <w:rPr>
          <w:rFonts w:ascii="Century Gothic" w:hAnsi="Century Gothic"/>
          <w:i/>
          <w:color w:val="000000" w:themeColor="text1"/>
          <w:sz w:val="21"/>
          <w:szCs w:val="21"/>
        </w:rPr>
        <w:t>’ interests)</w:t>
      </w:r>
    </w:p>
    <w:p w14:paraId="0B893AB5" w14:textId="77777777" w:rsidR="00CD4EEE" w:rsidRDefault="00CD4EEE" w:rsidP="00CD4EEE">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p>
    <w:p w14:paraId="2A9DEFCC" w14:textId="77777777" w:rsidR="00CD4EEE" w:rsidRDefault="00CD4EEE" w:rsidP="00CD4EEE">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r>
        <w:rPr>
          <w:rFonts w:ascii="Century Gothic" w:hAnsi="Century Gothic"/>
          <w:color w:val="000000" w:themeColor="text1"/>
          <w:sz w:val="21"/>
          <w:szCs w:val="21"/>
        </w:rPr>
        <w:t>______</w:t>
      </w:r>
      <w:r>
        <w:rPr>
          <w:rFonts w:ascii="Century Gothic" w:hAnsi="Century Gothic"/>
          <w:color w:val="000000" w:themeColor="text1"/>
          <w:sz w:val="21"/>
          <w:szCs w:val="21"/>
        </w:rPr>
        <w:tab/>
      </w:r>
      <w:r w:rsidRPr="009A21FD">
        <w:rPr>
          <w:rFonts w:ascii="Century Gothic" w:hAnsi="Century Gothic"/>
          <w:b/>
          <w:color w:val="000000" w:themeColor="text1"/>
        </w:rPr>
        <w:t xml:space="preserve">Witness </w:t>
      </w:r>
      <w:r w:rsidRPr="009A21FD">
        <w:rPr>
          <w:rFonts w:ascii="Century Gothic" w:hAnsi="Century Gothic"/>
          <w:i/>
          <w:color w:val="000000" w:themeColor="text1"/>
          <w:sz w:val="21"/>
          <w:szCs w:val="21"/>
        </w:rPr>
        <w:t>(Create a character or play a role from a story. Be able to put yourself in the character’s place and use the information provided to develop that character’s personality with conviction and believability)</w:t>
      </w:r>
    </w:p>
    <w:p w14:paraId="080527E0" w14:textId="77777777" w:rsidR="00CD4EEE" w:rsidRDefault="00CD4EEE" w:rsidP="00CD4EEE">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p>
    <w:p w14:paraId="48D769C8" w14:textId="77777777" w:rsidR="00CD4EEE" w:rsidRDefault="00CD4EEE" w:rsidP="00CD4EEE">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r>
        <w:rPr>
          <w:rFonts w:ascii="Century Gothic" w:hAnsi="Century Gothic"/>
          <w:color w:val="000000" w:themeColor="text1"/>
          <w:sz w:val="21"/>
          <w:szCs w:val="21"/>
        </w:rPr>
        <w:t>______</w:t>
      </w:r>
      <w:r>
        <w:rPr>
          <w:rFonts w:ascii="Century Gothic" w:hAnsi="Century Gothic"/>
          <w:color w:val="000000" w:themeColor="text1"/>
          <w:sz w:val="21"/>
          <w:szCs w:val="21"/>
        </w:rPr>
        <w:tab/>
      </w:r>
      <w:r w:rsidRPr="009A21FD">
        <w:rPr>
          <w:rFonts w:ascii="Century Gothic" w:hAnsi="Century Gothic"/>
          <w:b/>
          <w:color w:val="000000" w:themeColor="text1"/>
        </w:rPr>
        <w:t>Bailiff</w:t>
      </w:r>
      <w:r>
        <w:rPr>
          <w:rFonts w:ascii="Century Gothic" w:hAnsi="Century Gothic"/>
          <w:color w:val="000000" w:themeColor="text1"/>
          <w:sz w:val="21"/>
          <w:szCs w:val="21"/>
        </w:rPr>
        <w:t xml:space="preserve"> (Stand up in a courtroom, use a clear, loud voice, enforce judge’s decisions; swear in witnesses)</w:t>
      </w:r>
    </w:p>
    <w:p w14:paraId="0B01FA59" w14:textId="77777777" w:rsidR="00CD4EEE" w:rsidRDefault="00CD4EEE" w:rsidP="00CD4EEE">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p>
    <w:p w14:paraId="65EDCFE4" w14:textId="77777777" w:rsidR="00CD4EEE" w:rsidRDefault="00CD4EEE" w:rsidP="00CD4EEE">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r>
        <w:rPr>
          <w:rFonts w:ascii="Century Gothic" w:hAnsi="Century Gothic"/>
          <w:color w:val="000000" w:themeColor="text1"/>
          <w:sz w:val="21"/>
          <w:szCs w:val="21"/>
        </w:rPr>
        <w:t>______</w:t>
      </w:r>
      <w:r>
        <w:rPr>
          <w:rFonts w:ascii="Century Gothic" w:hAnsi="Century Gothic"/>
          <w:color w:val="000000" w:themeColor="text1"/>
          <w:sz w:val="21"/>
          <w:szCs w:val="21"/>
        </w:rPr>
        <w:tab/>
      </w:r>
      <w:r w:rsidRPr="009A21FD">
        <w:rPr>
          <w:rFonts w:ascii="Century Gothic" w:hAnsi="Century Gothic"/>
          <w:b/>
          <w:color w:val="000000" w:themeColor="text1"/>
        </w:rPr>
        <w:t>Clerk/Timekeeper</w:t>
      </w:r>
      <w:r>
        <w:rPr>
          <w:rFonts w:ascii="Century Gothic" w:hAnsi="Century Gothic"/>
          <w:color w:val="000000" w:themeColor="text1"/>
          <w:sz w:val="21"/>
          <w:szCs w:val="21"/>
        </w:rPr>
        <w:t xml:space="preserve"> (use a stopwatch and track time during sessions; keep track of exhibits and documents to use for clarification during the trial; have good organizational skills)</w:t>
      </w:r>
    </w:p>
    <w:p w14:paraId="6F4D5A6E" w14:textId="77777777" w:rsidR="00CD4EEE" w:rsidRDefault="00CD4EEE" w:rsidP="00CD4EEE">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p>
    <w:p w14:paraId="059330CA" w14:textId="77777777" w:rsidR="00CD4EEE" w:rsidRDefault="00CD4EEE" w:rsidP="00CD4EEE">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r>
        <w:rPr>
          <w:rFonts w:ascii="Century Gothic" w:hAnsi="Century Gothic"/>
          <w:color w:val="000000" w:themeColor="text1"/>
          <w:sz w:val="21"/>
          <w:szCs w:val="21"/>
        </w:rPr>
        <w:t>______</w:t>
      </w:r>
      <w:r>
        <w:rPr>
          <w:rFonts w:ascii="Century Gothic" w:hAnsi="Century Gothic"/>
          <w:color w:val="000000" w:themeColor="text1"/>
          <w:sz w:val="21"/>
          <w:szCs w:val="21"/>
        </w:rPr>
        <w:tab/>
      </w:r>
      <w:r w:rsidRPr="009A21FD">
        <w:rPr>
          <w:rFonts w:ascii="Century Gothic" w:hAnsi="Century Gothic"/>
          <w:b/>
          <w:color w:val="000000" w:themeColor="text1"/>
        </w:rPr>
        <w:t xml:space="preserve">Juror </w:t>
      </w:r>
      <w:r>
        <w:rPr>
          <w:rFonts w:ascii="Century Gothic" w:hAnsi="Century Gothic"/>
          <w:color w:val="000000" w:themeColor="text1"/>
          <w:sz w:val="21"/>
          <w:szCs w:val="21"/>
        </w:rPr>
        <w:t>(Thoughtful and analytical thinker; able to work and reason in a group. Takes good notes and uses evidence to support decisions)</w:t>
      </w:r>
    </w:p>
    <w:p w14:paraId="7AC36E8D" w14:textId="77777777" w:rsidR="00CD4EEE" w:rsidRDefault="00CD4EEE" w:rsidP="00CD4EEE">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p>
    <w:p w14:paraId="367507C4" w14:textId="77777777" w:rsidR="00CD4EEE" w:rsidRDefault="00CD4EEE" w:rsidP="00CD4EEE">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r>
        <w:rPr>
          <w:rFonts w:ascii="Century Gothic" w:hAnsi="Century Gothic"/>
          <w:color w:val="000000" w:themeColor="text1"/>
          <w:sz w:val="21"/>
          <w:szCs w:val="21"/>
        </w:rPr>
        <w:t>______</w:t>
      </w:r>
      <w:r>
        <w:rPr>
          <w:rFonts w:ascii="Century Gothic" w:hAnsi="Century Gothic"/>
          <w:color w:val="000000" w:themeColor="text1"/>
          <w:sz w:val="21"/>
          <w:szCs w:val="21"/>
        </w:rPr>
        <w:tab/>
      </w:r>
      <w:r w:rsidRPr="009A21FD">
        <w:rPr>
          <w:rFonts w:ascii="Century Gothic" w:hAnsi="Century Gothic"/>
          <w:b/>
          <w:color w:val="000000" w:themeColor="text1"/>
        </w:rPr>
        <w:t>Journalist/Artist</w:t>
      </w:r>
      <w:r>
        <w:rPr>
          <w:rFonts w:ascii="Century Gothic" w:hAnsi="Century Gothic"/>
          <w:color w:val="000000" w:themeColor="text1"/>
          <w:sz w:val="21"/>
          <w:szCs w:val="21"/>
        </w:rPr>
        <w:t xml:space="preserve"> (takes notes during trial; draws pictures or takes photographs to create a report or image of the trial, its events, and its outcomes.)</w:t>
      </w:r>
    </w:p>
    <w:p w14:paraId="42B7BD73" w14:textId="77777777" w:rsidR="00CD4EEE" w:rsidRDefault="00CD4EEE" w:rsidP="00CD4EEE">
      <w:pPr>
        <w:pBdr>
          <w:bottom w:val="single" w:sz="12" w:space="1" w:color="auto"/>
        </w:pBd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p>
    <w:p w14:paraId="1DEBB70D" w14:textId="77777777" w:rsidR="00CD4EEE" w:rsidRDefault="00CD4EEE" w:rsidP="00CD4EEE">
      <w:pPr>
        <w:tabs>
          <w:tab w:val="right" w:leader="dot" w:pos="540"/>
          <w:tab w:val="left" w:pos="1080"/>
          <w:tab w:val="left" w:pos="1440"/>
          <w:tab w:val="right" w:leader="dot" w:pos="9000"/>
        </w:tabs>
        <w:ind w:left="1080" w:right="54" w:hanging="1080"/>
        <w:rPr>
          <w:rFonts w:ascii="Century Gothic" w:hAnsi="Century Gothic"/>
          <w:b/>
          <w:color w:val="000000" w:themeColor="text1"/>
        </w:rPr>
      </w:pPr>
    </w:p>
    <w:p w14:paraId="76DA3221" w14:textId="77777777" w:rsidR="00CD4EEE" w:rsidRPr="009A21FD" w:rsidRDefault="00CD4EEE" w:rsidP="00CD4EEE">
      <w:pPr>
        <w:tabs>
          <w:tab w:val="right" w:leader="dot" w:pos="540"/>
          <w:tab w:val="left" w:pos="1080"/>
          <w:tab w:val="left" w:pos="1440"/>
          <w:tab w:val="right" w:leader="dot" w:pos="9000"/>
        </w:tabs>
        <w:ind w:right="54"/>
        <w:rPr>
          <w:rFonts w:ascii="Century Gothic" w:hAnsi="Century Gothic"/>
          <w:color w:val="000000" w:themeColor="text1"/>
          <w:sz w:val="20"/>
          <w:szCs w:val="20"/>
        </w:rPr>
      </w:pPr>
      <w:r w:rsidRPr="009A21FD">
        <w:rPr>
          <w:rFonts w:ascii="Century Gothic" w:hAnsi="Century Gothic"/>
          <w:b/>
          <w:color w:val="000000" w:themeColor="text1"/>
        </w:rPr>
        <w:t>Convince me why you are perfect for your 1</w:t>
      </w:r>
      <w:r w:rsidRPr="009A21FD">
        <w:rPr>
          <w:rFonts w:ascii="Century Gothic" w:hAnsi="Century Gothic"/>
          <w:b/>
          <w:color w:val="000000" w:themeColor="text1"/>
          <w:vertAlign w:val="superscript"/>
        </w:rPr>
        <w:t>st</w:t>
      </w:r>
      <w:r w:rsidRPr="009A21FD">
        <w:rPr>
          <w:rFonts w:ascii="Century Gothic" w:hAnsi="Century Gothic"/>
          <w:b/>
          <w:color w:val="000000" w:themeColor="text1"/>
        </w:rPr>
        <w:t xml:space="preserve"> and 2</w:t>
      </w:r>
      <w:r w:rsidRPr="009A21FD">
        <w:rPr>
          <w:rFonts w:ascii="Century Gothic" w:hAnsi="Century Gothic"/>
          <w:b/>
          <w:color w:val="000000" w:themeColor="text1"/>
          <w:vertAlign w:val="superscript"/>
        </w:rPr>
        <w:t>nd</w:t>
      </w:r>
      <w:r w:rsidRPr="009A21FD">
        <w:rPr>
          <w:rFonts w:ascii="Century Gothic" w:hAnsi="Century Gothic"/>
          <w:b/>
          <w:color w:val="000000" w:themeColor="text1"/>
        </w:rPr>
        <w:t xml:space="preserve"> choice </w:t>
      </w:r>
      <w:r w:rsidRPr="009A21FD">
        <w:rPr>
          <w:rFonts w:ascii="Century Gothic" w:hAnsi="Century Gothic"/>
          <w:b/>
          <w:color w:val="000000" w:themeColor="text1"/>
          <w:sz w:val="20"/>
          <w:szCs w:val="20"/>
        </w:rPr>
        <w:t xml:space="preserve">roles </w:t>
      </w:r>
      <w:r w:rsidRPr="009A21FD">
        <w:rPr>
          <w:rFonts w:ascii="Century Gothic" w:hAnsi="Century Gothic"/>
          <w:color w:val="000000" w:themeColor="text1"/>
          <w:sz w:val="20"/>
          <w:szCs w:val="20"/>
        </w:rPr>
        <w:t>(you can continue to write on the back):</w:t>
      </w:r>
    </w:p>
    <w:p w14:paraId="2BC215F9" w14:textId="77777777" w:rsidR="00CD4EEE" w:rsidRDefault="00CD4EEE" w:rsidP="00CD4EEE">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p>
    <w:p w14:paraId="4FD1C035" w14:textId="77777777" w:rsidR="00CD4EEE" w:rsidRDefault="00CD4EEE" w:rsidP="00CD4EEE">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p>
    <w:p w14:paraId="4DA30FBA" w14:textId="2BD1007B" w:rsidR="00CD4EEE" w:rsidRDefault="00CD4EEE" w:rsidP="00CD4EEE">
      <w:pPr>
        <w:rPr>
          <w:rFonts w:ascii="Century Gothic" w:hAnsi="Century Gothic"/>
          <w:color w:val="000000" w:themeColor="text1"/>
          <w:sz w:val="22"/>
          <w:szCs w:val="22"/>
        </w:rPr>
      </w:pPr>
    </w:p>
    <w:p w14:paraId="56E8D367" w14:textId="77777777" w:rsidR="00B95AF2" w:rsidRDefault="00E97CB4">
      <w:bookmarkStart w:id="0" w:name="_GoBack"/>
      <w:bookmarkEnd w:id="0"/>
    </w:p>
    <w:sectPr w:rsidR="00B95AF2" w:rsidSect="00CD4EEE">
      <w:footerReference w:type="default" r:id="rId6"/>
      <w:pgSz w:w="12240" w:h="15840"/>
      <w:pgMar w:top="72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17B1D" w14:textId="77777777" w:rsidR="00E97CB4" w:rsidRDefault="00E97CB4" w:rsidP="00CD4EEE">
      <w:r>
        <w:separator/>
      </w:r>
    </w:p>
  </w:endnote>
  <w:endnote w:type="continuationSeparator" w:id="0">
    <w:p w14:paraId="118FB465" w14:textId="77777777" w:rsidR="00E97CB4" w:rsidRDefault="00E97CB4" w:rsidP="00CD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86"/>
    <w:family w:val="script"/>
    <w:pitch w:val="variable"/>
    <w:sig w:usb0="00000001" w:usb1="080E0000" w:usb2="00000010" w:usb3="00000000" w:csb0="0025003B" w:csb1="00000000"/>
  </w:font>
  <w:font w:name="Footlight MT Light">
    <w:panose1 w:val="0204060206030A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2FF1" w14:textId="5FAB4503" w:rsidR="00CD4EEE" w:rsidRDefault="00CD4EEE">
    <w:pPr>
      <w:pStyle w:val="Footer"/>
    </w:pPr>
    <w:r w:rsidRPr="00CD4EEE">
      <w:rPr>
        <w:rFonts w:ascii="Century Gothic" w:hAnsi="Century Gothic"/>
        <w:sz w:val="16"/>
        <w:szCs w:val="16"/>
      </w:rPr>
      <w:t>Classroom Law Project Mock Trial in the Classroom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C7DB6" w14:textId="77777777" w:rsidR="00E97CB4" w:rsidRDefault="00E97CB4" w:rsidP="00CD4EEE">
      <w:r>
        <w:separator/>
      </w:r>
    </w:p>
  </w:footnote>
  <w:footnote w:type="continuationSeparator" w:id="0">
    <w:p w14:paraId="0CD75543" w14:textId="77777777" w:rsidR="00E97CB4" w:rsidRDefault="00E97CB4" w:rsidP="00CD4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EE"/>
    <w:rsid w:val="0069014D"/>
    <w:rsid w:val="00AA24DF"/>
    <w:rsid w:val="00CD4EEE"/>
    <w:rsid w:val="00E9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72B2"/>
  <w15:chartTrackingRefBased/>
  <w15:docId w15:val="{AD7B03BF-5B9E-A44F-9F4C-672D7DA8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E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EEE"/>
    <w:pPr>
      <w:tabs>
        <w:tab w:val="center" w:pos="4680"/>
        <w:tab w:val="right" w:pos="9360"/>
      </w:tabs>
    </w:pPr>
  </w:style>
  <w:style w:type="character" w:customStyle="1" w:styleId="HeaderChar">
    <w:name w:val="Header Char"/>
    <w:basedOn w:val="DefaultParagraphFont"/>
    <w:link w:val="Header"/>
    <w:uiPriority w:val="99"/>
    <w:rsid w:val="00CD4EEE"/>
    <w:rPr>
      <w:rFonts w:ascii="Times New Roman" w:eastAsia="Times New Roman" w:hAnsi="Times New Roman" w:cs="Times New Roman"/>
    </w:rPr>
  </w:style>
  <w:style w:type="paragraph" w:styleId="Footer">
    <w:name w:val="footer"/>
    <w:basedOn w:val="Normal"/>
    <w:link w:val="FooterChar"/>
    <w:uiPriority w:val="99"/>
    <w:unhideWhenUsed/>
    <w:rsid w:val="00CD4EEE"/>
    <w:pPr>
      <w:tabs>
        <w:tab w:val="center" w:pos="4680"/>
        <w:tab w:val="right" w:pos="9360"/>
      </w:tabs>
    </w:pPr>
  </w:style>
  <w:style w:type="character" w:customStyle="1" w:styleId="FooterChar">
    <w:name w:val="Footer Char"/>
    <w:basedOn w:val="DefaultParagraphFont"/>
    <w:link w:val="Footer"/>
    <w:uiPriority w:val="99"/>
    <w:rsid w:val="00CD4E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1</cp:revision>
  <dcterms:created xsi:type="dcterms:W3CDTF">2019-04-16T21:00:00Z</dcterms:created>
  <dcterms:modified xsi:type="dcterms:W3CDTF">2019-04-16T21:02:00Z</dcterms:modified>
</cp:coreProperties>
</file>