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F457" w14:textId="77777777" w:rsidR="006A48D1" w:rsidRDefault="006A48D1" w:rsidP="006A48D1">
      <w:pPr>
        <w:tabs>
          <w:tab w:val="right" w:leader="dot" w:pos="540"/>
          <w:tab w:val="right" w:leader="dot" w:pos="9000"/>
        </w:tabs>
        <w:ind w:right="54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14:paraId="0037AE43" w14:textId="2E5A2AA5" w:rsidR="006A48D1" w:rsidRDefault="006A48D1" w:rsidP="006A48D1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000000" w:themeColor="text1"/>
          <w:sz w:val="52"/>
          <w:szCs w:val="52"/>
        </w:rPr>
      </w:pPr>
      <w:r w:rsidRPr="006A48D1">
        <w:rPr>
          <w:rFonts w:ascii="Footlight MT Light" w:hAnsi="Footlight MT Light"/>
          <w:b/>
          <w:color w:val="000000" w:themeColor="text1"/>
          <w:sz w:val="52"/>
          <w:szCs w:val="52"/>
        </w:rPr>
        <w:t>SUMMONS</w:t>
      </w:r>
    </w:p>
    <w:p w14:paraId="5422C84B" w14:textId="77777777" w:rsidR="006A48D1" w:rsidRPr="006A48D1" w:rsidRDefault="006A48D1" w:rsidP="006A48D1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000000" w:themeColor="text1"/>
          <w:sz w:val="52"/>
          <w:szCs w:val="52"/>
        </w:rPr>
      </w:pPr>
    </w:p>
    <w:p w14:paraId="7324EF2B" w14:textId="77777777" w:rsidR="006A48D1" w:rsidRDefault="006A48D1" w:rsidP="006A48D1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AF8329D" w14:textId="77777777" w:rsidR="006A48D1" w:rsidRDefault="006A48D1" w:rsidP="006A48D1">
      <w:pPr>
        <w:tabs>
          <w:tab w:val="right" w:leader="dot" w:pos="540"/>
        </w:tabs>
        <w:spacing w:line="360" w:lineRule="auto"/>
        <w:ind w:right="58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You: </w:t>
      </w:r>
      <w:r>
        <w:rPr>
          <w:rFonts w:ascii="Century Gothic" w:hAnsi="Century Gothic"/>
          <w:color w:val="000000" w:themeColor="text1"/>
          <w:sz w:val="22"/>
          <w:szCs w:val="22"/>
        </w:rPr>
        <w:softHyphen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, are hereby commanded to appear in the Circuit Court of Chinook County, Oregon. Judge </w:t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will preside for the State of Oregon in Chinook County on the Date and Time specified below.</w:t>
      </w:r>
    </w:p>
    <w:p w14:paraId="4EBAB223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B50C15A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4169554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Please appear on </w:t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(date) at </w:t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am/pm (time)</w:t>
      </w:r>
    </w:p>
    <w:p w14:paraId="416B8644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50AB4DF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Be prepared to:</w:t>
      </w:r>
    </w:p>
    <w:p w14:paraId="16C9A482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0B8CC5E" w14:textId="77777777" w:rsidR="006A48D1" w:rsidRDefault="006A48D1" w:rsidP="006A48D1">
      <w:pPr>
        <w:pStyle w:val="ListParagraph"/>
        <w:numPr>
          <w:ilvl w:val="0"/>
          <w:numId w:val="1"/>
        </w:numPr>
        <w:tabs>
          <w:tab w:val="right" w:leader="dot" w:pos="540"/>
        </w:tabs>
        <w:ind w:left="2430"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Serve as a member of the jury</w:t>
      </w:r>
    </w:p>
    <w:p w14:paraId="5C851461" w14:textId="77777777" w:rsidR="006A48D1" w:rsidRDefault="006A48D1" w:rsidP="006A48D1">
      <w:pPr>
        <w:tabs>
          <w:tab w:val="right" w:leader="dot" w:pos="540"/>
        </w:tabs>
        <w:ind w:left="2430"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86BAC18" w14:textId="77777777" w:rsidR="006A48D1" w:rsidRDefault="006A48D1" w:rsidP="006A48D1">
      <w:pPr>
        <w:tabs>
          <w:tab w:val="right" w:leader="dot" w:pos="540"/>
        </w:tabs>
        <w:ind w:left="2430" w:right="387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OR</w:t>
      </w:r>
    </w:p>
    <w:p w14:paraId="55B61346" w14:textId="77777777" w:rsidR="006A48D1" w:rsidRPr="00CC226C" w:rsidRDefault="006A48D1" w:rsidP="006A48D1">
      <w:pPr>
        <w:tabs>
          <w:tab w:val="right" w:leader="dot" w:pos="540"/>
        </w:tabs>
        <w:ind w:left="2430"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50E3654" w14:textId="77777777" w:rsidR="006A48D1" w:rsidRDefault="006A48D1" w:rsidP="006A48D1">
      <w:pPr>
        <w:pStyle w:val="ListParagraph"/>
        <w:numPr>
          <w:ilvl w:val="0"/>
          <w:numId w:val="1"/>
        </w:numPr>
        <w:tabs>
          <w:tab w:val="right" w:leader="dot" w:pos="540"/>
        </w:tabs>
        <w:ind w:left="2430"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Testify as an eyewitness or expert witness for:</w:t>
      </w:r>
    </w:p>
    <w:p w14:paraId="4D46FC72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74F89A4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  <w:t>Plaintiffs</w:t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  <w:t>Defense</w:t>
      </w:r>
    </w:p>
    <w:p w14:paraId="01602575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089BAEA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ED492CE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C10A813" w14:textId="77777777" w:rsidR="006A48D1" w:rsidRPr="00CC226C" w:rsidRDefault="006A48D1" w:rsidP="006A48D1">
      <w:pPr>
        <w:pStyle w:val="ListParagraph"/>
        <w:numPr>
          <w:ilvl w:val="0"/>
          <w:numId w:val="2"/>
        </w:numPr>
        <w:tabs>
          <w:tab w:val="right" w:leader="dot" w:pos="540"/>
        </w:tabs>
        <w:ind w:left="900" w:right="54"/>
        <w:rPr>
          <w:rFonts w:ascii="Century Gothic" w:hAnsi="Century Gothic"/>
          <w:color w:val="000000" w:themeColor="text1"/>
          <w:sz w:val="22"/>
          <w:szCs w:val="22"/>
        </w:rPr>
      </w:pPr>
      <w:r w:rsidRPr="00CC226C">
        <w:rPr>
          <w:rFonts w:ascii="Century Gothic" w:hAnsi="Century Gothic"/>
          <w:color w:val="000000" w:themeColor="text1"/>
          <w:sz w:val="22"/>
          <w:szCs w:val="22"/>
        </w:rPr>
        <w:t>Failure to comply with this SUMMONS will result in CONTEMPT charges.</w:t>
      </w:r>
    </w:p>
    <w:p w14:paraId="060CC66F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3254886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85BF8FF" w14:textId="77777777" w:rsidR="006A48D1" w:rsidRDefault="006A48D1" w:rsidP="006A48D1">
      <w:pPr>
        <w:tabs>
          <w:tab w:val="right" w:leader="dot" w:pos="540"/>
        </w:tabs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REQUESTED by __________________________________, of the Mock Trial Court.</w:t>
      </w:r>
    </w:p>
    <w:p w14:paraId="3B6C30F1" w14:textId="77777777" w:rsidR="006A48D1" w:rsidRPr="00CC226C" w:rsidRDefault="006A48D1" w:rsidP="006A48D1">
      <w:pPr>
        <w:ind w:right="54"/>
        <w:rPr>
          <w:rFonts w:ascii="Century Gothic" w:hAnsi="Century Gothic"/>
          <w:i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 w:rsidRPr="00CC226C">
        <w:rPr>
          <w:rFonts w:ascii="Century Gothic" w:hAnsi="Century Gothic"/>
          <w:i/>
          <w:color w:val="000000" w:themeColor="text1"/>
          <w:sz w:val="20"/>
          <w:szCs w:val="20"/>
        </w:rPr>
        <w:t>(teacher(s))</w:t>
      </w:r>
    </w:p>
    <w:p w14:paraId="409E7361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9BD244F" w14:textId="77777777" w:rsidR="006A48D1" w:rsidRDefault="006A48D1" w:rsidP="006A48D1">
      <w:pPr>
        <w:spacing w:line="360" w:lineRule="auto"/>
        <w:ind w:right="58"/>
        <w:rPr>
          <w:rFonts w:ascii="Century Gothic" w:hAnsi="Century Gothic"/>
          <w:color w:val="000000" w:themeColor="text1"/>
          <w:sz w:val="22"/>
          <w:szCs w:val="22"/>
        </w:rPr>
      </w:pPr>
    </w:p>
    <w:p w14:paraId="0826BCE6" w14:textId="77777777" w:rsidR="006A48D1" w:rsidRDefault="006A48D1" w:rsidP="006A48D1">
      <w:pPr>
        <w:spacing w:line="360" w:lineRule="auto"/>
        <w:ind w:right="58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Approved by the Honorable </w:t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>, Presiding Judge, Circuit Court of Chinook County, Oregon.</w:t>
      </w:r>
    </w:p>
    <w:p w14:paraId="512980FF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0468E61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DD0ED9C" w14:textId="77777777" w:rsidR="006A48D1" w:rsidRPr="00CC226C" w:rsidRDefault="006A48D1" w:rsidP="006A48D1">
      <w:pPr>
        <w:ind w:right="54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CC226C">
        <w:rPr>
          <w:rFonts w:ascii="Century Gothic" w:hAnsi="Century Gothic"/>
          <w:b/>
          <w:color w:val="000000" w:themeColor="text1"/>
          <w:sz w:val="28"/>
          <w:szCs w:val="28"/>
        </w:rPr>
        <w:t>OCTOBER 2081</w:t>
      </w:r>
    </w:p>
    <w:p w14:paraId="033879BA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8A29862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0BCA9D8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0CC7D76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FF60857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CAAA2D5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I have served this summons: </w:t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ab/>
      </w:r>
    </w:p>
    <w:p w14:paraId="7935AC2D" w14:textId="77777777" w:rsidR="006A48D1" w:rsidRPr="00CC226C" w:rsidRDefault="006A48D1" w:rsidP="006A48D1">
      <w:pPr>
        <w:ind w:right="54"/>
        <w:rPr>
          <w:rFonts w:ascii="Century Gothic" w:hAnsi="Century Gothic"/>
          <w:i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 w:rsidRPr="00CC226C">
        <w:rPr>
          <w:rFonts w:ascii="Century Gothic" w:hAnsi="Century Gothic"/>
          <w:i/>
          <w:color w:val="000000" w:themeColor="text1"/>
          <w:sz w:val="20"/>
          <w:szCs w:val="20"/>
        </w:rPr>
        <w:tab/>
        <w:t>(Bailiff Signature)</w:t>
      </w:r>
    </w:p>
    <w:p w14:paraId="1B1B42A5" w14:textId="77777777" w:rsidR="006A48D1" w:rsidRDefault="006A48D1" w:rsidP="006A48D1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6E8D367" w14:textId="7BB89A95" w:rsidR="00B95AF2" w:rsidRDefault="000528D6">
      <w:bookmarkStart w:id="0" w:name="_GoBack"/>
      <w:bookmarkEnd w:id="0"/>
    </w:p>
    <w:sectPr w:rsidR="00B95AF2" w:rsidSect="00CD4EEE">
      <w:footerReference w:type="default" r:id="rId7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F14E" w14:textId="77777777" w:rsidR="000528D6" w:rsidRDefault="000528D6" w:rsidP="00CD4EEE">
      <w:r>
        <w:separator/>
      </w:r>
    </w:p>
  </w:endnote>
  <w:endnote w:type="continuationSeparator" w:id="0">
    <w:p w14:paraId="3EDCDFB2" w14:textId="77777777" w:rsidR="000528D6" w:rsidRDefault="000528D6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8920" w14:textId="77777777" w:rsidR="000528D6" w:rsidRDefault="000528D6" w:rsidP="00CD4EEE">
      <w:r>
        <w:separator/>
      </w:r>
    </w:p>
  </w:footnote>
  <w:footnote w:type="continuationSeparator" w:id="0">
    <w:p w14:paraId="155FA44E" w14:textId="77777777" w:rsidR="000528D6" w:rsidRDefault="000528D6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0528D6"/>
    <w:rsid w:val="0069014D"/>
    <w:rsid w:val="006A48D1"/>
    <w:rsid w:val="00AA24DF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2019-04-16T21:03:00Z</dcterms:created>
  <dcterms:modified xsi:type="dcterms:W3CDTF">2019-04-16T21:03:00Z</dcterms:modified>
</cp:coreProperties>
</file>