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E9C06" w14:textId="77777777" w:rsidR="00E67E50" w:rsidRPr="00420890" w:rsidRDefault="00E67E50" w:rsidP="00E67E50">
      <w:pPr>
        <w:jc w:val="right"/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</w:pPr>
      <w:r w:rsidRPr="00420890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 xml:space="preserve">Name: </w:t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</w:p>
    <w:p w14:paraId="45945504" w14:textId="77777777" w:rsidR="00E67E50" w:rsidRPr="00420890" w:rsidRDefault="00E67E50" w:rsidP="00E67E50">
      <w:pPr>
        <w:jc w:val="center"/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</w:pPr>
    </w:p>
    <w:p w14:paraId="668E5530" w14:textId="77777777" w:rsidR="00E67E50" w:rsidRDefault="00E67E50" w:rsidP="00E67E50">
      <w:pPr>
        <w:ind w:right="-36"/>
        <w:jc w:val="center"/>
        <w:rPr>
          <w:rFonts w:ascii="Footlight MT Light" w:hAnsi="Footlight MT Light"/>
          <w:color w:val="000000" w:themeColor="text1"/>
          <w:sz w:val="48"/>
          <w:szCs w:val="48"/>
        </w:rPr>
      </w:pPr>
      <w:r>
        <w:rPr>
          <w:rFonts w:ascii="Footlight MT Light" w:hAnsi="Footlight MT Light"/>
          <w:color w:val="000000" w:themeColor="text1"/>
          <w:sz w:val="48"/>
          <w:szCs w:val="48"/>
        </w:rPr>
        <w:t xml:space="preserve">Direct Examination of Eyewitness </w:t>
      </w:r>
    </w:p>
    <w:p w14:paraId="7D67115D" w14:textId="77777777" w:rsidR="00E67E50" w:rsidRPr="00420890" w:rsidRDefault="00E67E50" w:rsidP="00E67E50">
      <w:pPr>
        <w:ind w:right="-36"/>
        <w:jc w:val="center"/>
        <w:rPr>
          <w:rFonts w:ascii="Footlight MT Light" w:hAnsi="Footlight MT Light"/>
          <w:color w:val="000000" w:themeColor="text1"/>
          <w:sz w:val="48"/>
          <w:szCs w:val="48"/>
        </w:rPr>
      </w:pPr>
      <w:r>
        <w:rPr>
          <w:rFonts w:ascii="Footlight MT Light" w:hAnsi="Footlight MT Light"/>
          <w:color w:val="000000" w:themeColor="text1"/>
          <w:sz w:val="48"/>
          <w:szCs w:val="48"/>
        </w:rPr>
        <w:t>Preparation Worksheet</w:t>
      </w:r>
    </w:p>
    <w:p w14:paraId="76121172" w14:textId="77777777" w:rsidR="00E67E50" w:rsidRDefault="00E67E50" w:rsidP="00E67E50">
      <w:pPr>
        <w:snapToGrid w:val="0"/>
        <w:rPr>
          <w:rFonts w:ascii="Century Gothic" w:hAnsi="Century Gothic"/>
          <w:sz w:val="22"/>
          <w:szCs w:val="22"/>
        </w:rPr>
      </w:pPr>
    </w:p>
    <w:p w14:paraId="2E343B93" w14:textId="77777777" w:rsidR="00E67E50" w:rsidRPr="00F40DA0" w:rsidRDefault="00E67E50" w:rsidP="00E67E50">
      <w:pPr>
        <w:snapToGrid w:val="0"/>
        <w:rPr>
          <w:rFonts w:ascii="Century Gothic" w:hAnsi="Century Gothic"/>
          <w:sz w:val="20"/>
          <w:szCs w:val="20"/>
        </w:rPr>
      </w:pPr>
      <w:r w:rsidRPr="00F40DA0">
        <w:rPr>
          <w:rFonts w:ascii="Century Gothic" w:hAnsi="Century Gothic"/>
          <w:sz w:val="20"/>
          <w:szCs w:val="20"/>
        </w:rPr>
        <w:t>Direct examination is when the attorney questions their own witness. They are telling the same story. During direct, the attorney:</w:t>
      </w:r>
    </w:p>
    <w:p w14:paraId="24DE454E" w14:textId="77777777" w:rsidR="00E67E50" w:rsidRPr="00F40DA0" w:rsidRDefault="00E67E50" w:rsidP="00E67E50">
      <w:pPr>
        <w:snapToGrid w:val="0"/>
        <w:rPr>
          <w:rFonts w:ascii="Century Gothic" w:hAnsi="Century Gothic"/>
          <w:sz w:val="20"/>
          <w:szCs w:val="20"/>
        </w:rPr>
      </w:pPr>
    </w:p>
    <w:p w14:paraId="7E157F13" w14:textId="77777777" w:rsidR="00E67E50" w:rsidRPr="00F40DA0" w:rsidRDefault="00E67E50" w:rsidP="00E67E50">
      <w:pPr>
        <w:pStyle w:val="ListParagraph"/>
        <w:numPr>
          <w:ilvl w:val="0"/>
          <w:numId w:val="5"/>
        </w:numPr>
        <w:snapToGri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“</w:t>
      </w:r>
      <w:r w:rsidRPr="00F40DA0">
        <w:rPr>
          <w:rFonts w:ascii="Century Gothic" w:hAnsi="Century Gothic"/>
          <w:sz w:val="20"/>
          <w:szCs w:val="20"/>
        </w:rPr>
        <w:t>disappear</w:t>
      </w:r>
      <w:r>
        <w:rPr>
          <w:rFonts w:ascii="Century Gothic" w:hAnsi="Century Gothic"/>
          <w:sz w:val="20"/>
          <w:szCs w:val="20"/>
        </w:rPr>
        <w:t>s”</w:t>
      </w:r>
      <w:r w:rsidRPr="00F40DA0">
        <w:rPr>
          <w:rFonts w:ascii="Century Gothic" w:hAnsi="Century Gothic"/>
          <w:sz w:val="20"/>
          <w:szCs w:val="20"/>
        </w:rPr>
        <w:t xml:space="preserve"> as a major presence, giving prominence to the witness</w:t>
      </w:r>
    </w:p>
    <w:p w14:paraId="19B8EF85" w14:textId="77777777" w:rsidR="00E67E50" w:rsidRPr="00F40DA0" w:rsidRDefault="00E67E50" w:rsidP="00E67E50">
      <w:pPr>
        <w:pStyle w:val="ListParagraph"/>
        <w:numPr>
          <w:ilvl w:val="0"/>
          <w:numId w:val="5"/>
        </w:numPr>
        <w:snapToGrid w:val="0"/>
        <w:rPr>
          <w:rFonts w:ascii="Century Gothic" w:hAnsi="Century Gothic"/>
          <w:sz w:val="20"/>
          <w:szCs w:val="20"/>
        </w:rPr>
      </w:pPr>
      <w:r w:rsidRPr="00F40DA0">
        <w:rPr>
          <w:rFonts w:ascii="Century Gothic" w:hAnsi="Century Gothic"/>
          <w:sz w:val="20"/>
          <w:szCs w:val="20"/>
        </w:rPr>
        <w:t>ask</w:t>
      </w:r>
      <w:r>
        <w:rPr>
          <w:rFonts w:ascii="Century Gothic" w:hAnsi="Century Gothic"/>
          <w:sz w:val="20"/>
          <w:szCs w:val="20"/>
        </w:rPr>
        <w:t>s</w:t>
      </w:r>
      <w:r w:rsidRPr="00F40DA0">
        <w:rPr>
          <w:rFonts w:ascii="Century Gothic" w:hAnsi="Century Gothic"/>
          <w:sz w:val="20"/>
          <w:szCs w:val="20"/>
        </w:rPr>
        <w:t xml:space="preserve"> OPEN ENDED QUESTIONS (start with Who, What, Where, When, Why, How)</w:t>
      </w:r>
    </w:p>
    <w:p w14:paraId="66C97F48" w14:textId="77777777" w:rsidR="00E67E50" w:rsidRPr="00F40DA0" w:rsidRDefault="00E67E50" w:rsidP="00E67E50">
      <w:pPr>
        <w:pStyle w:val="ListParagraph"/>
        <w:numPr>
          <w:ilvl w:val="0"/>
          <w:numId w:val="5"/>
        </w:numPr>
        <w:snapToGrid w:val="0"/>
        <w:rPr>
          <w:rFonts w:ascii="Century Gothic" w:hAnsi="Century Gothic"/>
          <w:sz w:val="20"/>
          <w:szCs w:val="20"/>
        </w:rPr>
      </w:pPr>
      <w:r w:rsidRPr="00F40DA0">
        <w:rPr>
          <w:rFonts w:ascii="Century Gothic" w:hAnsi="Century Gothic"/>
          <w:sz w:val="20"/>
          <w:szCs w:val="20"/>
        </w:rPr>
        <w:t>gives room to the witness to tell their story</w:t>
      </w:r>
    </w:p>
    <w:p w14:paraId="5B24CF50" w14:textId="77777777" w:rsidR="00E67E50" w:rsidRPr="00F40DA0" w:rsidRDefault="00E67E50" w:rsidP="00E67E50">
      <w:pPr>
        <w:pStyle w:val="ListParagraph"/>
        <w:numPr>
          <w:ilvl w:val="0"/>
          <w:numId w:val="5"/>
        </w:numPr>
        <w:snapToGrid w:val="0"/>
        <w:rPr>
          <w:rFonts w:ascii="Century Gothic" w:hAnsi="Century Gothic"/>
          <w:sz w:val="20"/>
          <w:szCs w:val="20"/>
        </w:rPr>
      </w:pPr>
      <w:r w:rsidRPr="00F40DA0">
        <w:rPr>
          <w:rFonts w:ascii="Century Gothic" w:hAnsi="Century Gothic"/>
          <w:sz w:val="20"/>
          <w:szCs w:val="20"/>
        </w:rPr>
        <w:t>takes a chronological approach to tell the story</w:t>
      </w:r>
    </w:p>
    <w:p w14:paraId="2E3207F4" w14:textId="77777777" w:rsidR="00E67E5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</w:p>
    <w:p w14:paraId="5067F7F4" w14:textId="77777777" w:rsidR="00E67E50" w:rsidRPr="006221FA" w:rsidRDefault="00E67E50" w:rsidP="00E67E50">
      <w:pPr>
        <w:snapToGrid w:val="0"/>
        <w:rPr>
          <w:rFonts w:ascii="Century Gothic" w:hAnsi="Century Gothic"/>
          <w:b/>
          <w:u w:val="single"/>
        </w:rPr>
      </w:pPr>
      <w:r w:rsidRPr="006221FA">
        <w:rPr>
          <w:rFonts w:ascii="Century Gothic" w:hAnsi="Century Gothic"/>
          <w:b/>
        </w:rPr>
        <w:t xml:space="preserve">Witness: </w:t>
      </w:r>
      <w:r w:rsidRPr="006221FA">
        <w:rPr>
          <w:rFonts w:ascii="Century Gothic" w:hAnsi="Century Gothic"/>
          <w:b/>
          <w:u w:val="single"/>
        </w:rPr>
        <w:tab/>
      </w:r>
      <w:r w:rsidRPr="006221FA">
        <w:rPr>
          <w:rFonts w:ascii="Century Gothic" w:hAnsi="Century Gothic"/>
          <w:b/>
          <w:u w:val="single"/>
        </w:rPr>
        <w:tab/>
      </w:r>
      <w:r w:rsidRPr="006221FA">
        <w:rPr>
          <w:rFonts w:ascii="Century Gothic" w:hAnsi="Century Gothic"/>
          <w:b/>
          <w:u w:val="single"/>
        </w:rPr>
        <w:tab/>
      </w:r>
      <w:r w:rsidRPr="006221FA">
        <w:rPr>
          <w:rFonts w:ascii="Century Gothic" w:hAnsi="Century Gothic"/>
          <w:b/>
          <w:u w:val="single"/>
        </w:rPr>
        <w:tab/>
      </w:r>
      <w:r w:rsidRPr="006221FA">
        <w:rPr>
          <w:rFonts w:ascii="Century Gothic" w:hAnsi="Century Gothic"/>
          <w:b/>
          <w:u w:val="single"/>
        </w:rPr>
        <w:tab/>
      </w:r>
    </w:p>
    <w:p w14:paraId="3FA01D17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</w:p>
    <w:p w14:paraId="7C88BFD6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  <w:r w:rsidRPr="00F40DA0">
        <w:rPr>
          <w:rFonts w:ascii="Century Gothic" w:hAnsi="Century Gothic"/>
          <w:sz w:val="21"/>
          <w:szCs w:val="21"/>
        </w:rPr>
        <w:t>Background questions to get to know the witness and why they are in Court:</w:t>
      </w:r>
    </w:p>
    <w:p w14:paraId="253475B2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</w:p>
    <w:p w14:paraId="6893F85E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  <w:r w:rsidRPr="00F40DA0">
        <w:rPr>
          <w:rFonts w:ascii="Century Gothic" w:hAnsi="Century Gothic"/>
          <w:sz w:val="21"/>
          <w:szCs w:val="21"/>
        </w:rPr>
        <w:t>1.</w:t>
      </w:r>
    </w:p>
    <w:p w14:paraId="0FAC0BAA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</w:p>
    <w:p w14:paraId="5648203E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</w:p>
    <w:p w14:paraId="2809E02A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  <w:r w:rsidRPr="00F40DA0">
        <w:rPr>
          <w:rFonts w:ascii="Century Gothic" w:hAnsi="Century Gothic"/>
          <w:sz w:val="21"/>
          <w:szCs w:val="21"/>
        </w:rPr>
        <w:t>2.</w:t>
      </w:r>
    </w:p>
    <w:p w14:paraId="1DE9657B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</w:p>
    <w:p w14:paraId="1DE6D855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</w:p>
    <w:p w14:paraId="3C05F4A5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  <w:r w:rsidRPr="00F40DA0">
        <w:rPr>
          <w:rFonts w:ascii="Century Gothic" w:hAnsi="Century Gothic"/>
          <w:sz w:val="21"/>
          <w:szCs w:val="21"/>
        </w:rPr>
        <w:t>3.</w:t>
      </w:r>
    </w:p>
    <w:p w14:paraId="4B872785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</w:p>
    <w:p w14:paraId="1B040165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</w:p>
    <w:p w14:paraId="03B63EA3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  <w:r w:rsidRPr="00F40DA0">
        <w:rPr>
          <w:rFonts w:ascii="Century Gothic" w:hAnsi="Century Gothic"/>
          <w:sz w:val="21"/>
          <w:szCs w:val="21"/>
        </w:rPr>
        <w:t>Questions to help the witness tell their story (start with Who, What, Where, When, Why, How):</w:t>
      </w:r>
    </w:p>
    <w:p w14:paraId="018D9683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</w:p>
    <w:p w14:paraId="2FD3C1E9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  <w:r w:rsidRPr="00F40DA0">
        <w:rPr>
          <w:rFonts w:ascii="Century Gothic" w:hAnsi="Century Gothic"/>
          <w:sz w:val="21"/>
          <w:szCs w:val="21"/>
        </w:rPr>
        <w:t>1.</w:t>
      </w:r>
    </w:p>
    <w:p w14:paraId="69C2C276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</w:p>
    <w:p w14:paraId="6FAB24C2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</w:p>
    <w:p w14:paraId="13AE209D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  <w:r w:rsidRPr="00F40DA0">
        <w:rPr>
          <w:rFonts w:ascii="Century Gothic" w:hAnsi="Century Gothic"/>
          <w:sz w:val="21"/>
          <w:szCs w:val="21"/>
        </w:rPr>
        <w:t>2.</w:t>
      </w:r>
    </w:p>
    <w:p w14:paraId="1A25DD83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</w:p>
    <w:p w14:paraId="39AFA017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</w:p>
    <w:p w14:paraId="219D605C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  <w:r w:rsidRPr="00F40DA0">
        <w:rPr>
          <w:rFonts w:ascii="Century Gothic" w:hAnsi="Century Gothic"/>
          <w:sz w:val="21"/>
          <w:szCs w:val="21"/>
        </w:rPr>
        <w:t>3.</w:t>
      </w:r>
    </w:p>
    <w:p w14:paraId="2D866045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</w:p>
    <w:p w14:paraId="17280F69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</w:p>
    <w:p w14:paraId="76E3E889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  <w:r w:rsidRPr="00F40DA0">
        <w:rPr>
          <w:rFonts w:ascii="Century Gothic" w:hAnsi="Century Gothic"/>
          <w:sz w:val="21"/>
          <w:szCs w:val="21"/>
        </w:rPr>
        <w:t>Ending question/statement to conclude with something you want the jury to remember:</w:t>
      </w:r>
    </w:p>
    <w:p w14:paraId="205CD538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</w:p>
    <w:p w14:paraId="246C8C27" w14:textId="77777777" w:rsidR="00E67E5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</w:p>
    <w:p w14:paraId="73498098" w14:textId="77777777" w:rsidR="00E67E5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</w:p>
    <w:p w14:paraId="65D72B8C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</w:p>
    <w:p w14:paraId="0AAE7C18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  <w:r w:rsidRPr="00F40DA0">
        <w:rPr>
          <w:rFonts w:ascii="Century Gothic" w:hAnsi="Century Gothic"/>
          <w:sz w:val="21"/>
          <w:szCs w:val="21"/>
        </w:rPr>
        <w:t>List some possible re-direct questions (to follow up after the other side cross-examines your witness):</w:t>
      </w:r>
    </w:p>
    <w:p w14:paraId="62DB5D36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</w:p>
    <w:p w14:paraId="1493DF2D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  <w:r w:rsidRPr="00F40DA0">
        <w:rPr>
          <w:rFonts w:ascii="Century Gothic" w:hAnsi="Century Gothic"/>
          <w:sz w:val="21"/>
          <w:szCs w:val="21"/>
        </w:rPr>
        <w:t>1.</w:t>
      </w:r>
    </w:p>
    <w:p w14:paraId="07E56CCF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</w:p>
    <w:p w14:paraId="078C022A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  <w:r w:rsidRPr="00F40DA0">
        <w:rPr>
          <w:rFonts w:ascii="Century Gothic" w:hAnsi="Century Gothic"/>
          <w:sz w:val="21"/>
          <w:szCs w:val="21"/>
        </w:rPr>
        <w:t>2.</w:t>
      </w:r>
    </w:p>
    <w:p w14:paraId="213BCB3E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</w:p>
    <w:p w14:paraId="0DF0D607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  <w:r w:rsidRPr="00F40DA0">
        <w:rPr>
          <w:rFonts w:ascii="Century Gothic" w:hAnsi="Century Gothic"/>
          <w:sz w:val="21"/>
          <w:szCs w:val="21"/>
        </w:rPr>
        <w:t>3.</w:t>
      </w:r>
    </w:p>
    <w:p w14:paraId="6B4F8F7A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</w:p>
    <w:p w14:paraId="6640195A" w14:textId="77777777" w:rsidR="00E67E50" w:rsidRPr="00F40DA0" w:rsidRDefault="00E67E50" w:rsidP="00E67E50">
      <w:pPr>
        <w:snapToGrid w:val="0"/>
        <w:rPr>
          <w:rFonts w:ascii="Century Gothic" w:hAnsi="Century Gothic"/>
          <w:sz w:val="21"/>
          <w:szCs w:val="21"/>
        </w:rPr>
      </w:pPr>
    </w:p>
    <w:p w14:paraId="56E8D367" w14:textId="3E11FFD7" w:rsidR="00B95AF2" w:rsidRPr="00E67E50" w:rsidRDefault="00025063" w:rsidP="00E67E50">
      <w:bookmarkStart w:id="0" w:name="_GoBack"/>
      <w:bookmarkEnd w:id="0"/>
    </w:p>
    <w:sectPr w:rsidR="00B95AF2" w:rsidRPr="00E67E50" w:rsidSect="00837A41">
      <w:footerReference w:type="default" r:id="rId7"/>
      <w:type w:val="continuous"/>
      <w:pgSz w:w="12240" w:h="15840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FCFAB" w14:textId="77777777" w:rsidR="00025063" w:rsidRDefault="00025063" w:rsidP="00CD4EEE">
      <w:r>
        <w:separator/>
      </w:r>
    </w:p>
  </w:endnote>
  <w:endnote w:type="continuationSeparator" w:id="0">
    <w:p w14:paraId="03DC4A15" w14:textId="77777777" w:rsidR="00025063" w:rsidRDefault="00025063" w:rsidP="00CD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2FF1" w14:textId="5FAB4503" w:rsidR="00CD4EEE" w:rsidRDefault="00CD4EEE">
    <w:pPr>
      <w:pStyle w:val="Footer"/>
    </w:pPr>
    <w:r w:rsidRPr="00CD4EEE">
      <w:rPr>
        <w:rFonts w:ascii="Century Gothic" w:hAnsi="Century Gothic"/>
        <w:sz w:val="16"/>
        <w:szCs w:val="16"/>
      </w:rPr>
      <w:t>Classroom Law Project Mock Trial in the Classroom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BB0C3" w14:textId="77777777" w:rsidR="00025063" w:rsidRDefault="00025063" w:rsidP="00CD4EEE">
      <w:r>
        <w:separator/>
      </w:r>
    </w:p>
  </w:footnote>
  <w:footnote w:type="continuationSeparator" w:id="0">
    <w:p w14:paraId="33F2303B" w14:textId="77777777" w:rsidR="00025063" w:rsidRDefault="00025063" w:rsidP="00CD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188B"/>
    <w:multiLevelType w:val="hybridMultilevel"/>
    <w:tmpl w:val="61EAB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C08FE"/>
    <w:multiLevelType w:val="hybridMultilevel"/>
    <w:tmpl w:val="087E0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D6142"/>
    <w:multiLevelType w:val="hybridMultilevel"/>
    <w:tmpl w:val="DAEE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1FE1"/>
    <w:multiLevelType w:val="hybridMultilevel"/>
    <w:tmpl w:val="63E6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26BE3"/>
    <w:multiLevelType w:val="hybridMultilevel"/>
    <w:tmpl w:val="8D800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EE"/>
    <w:rsid w:val="00025063"/>
    <w:rsid w:val="001272EF"/>
    <w:rsid w:val="00203B4A"/>
    <w:rsid w:val="002C5714"/>
    <w:rsid w:val="002E5A52"/>
    <w:rsid w:val="0035708F"/>
    <w:rsid w:val="003C59AD"/>
    <w:rsid w:val="004057A3"/>
    <w:rsid w:val="004E5AFD"/>
    <w:rsid w:val="00560DDB"/>
    <w:rsid w:val="005C7148"/>
    <w:rsid w:val="0069014D"/>
    <w:rsid w:val="006A48D1"/>
    <w:rsid w:val="00837A41"/>
    <w:rsid w:val="00A17A12"/>
    <w:rsid w:val="00A73B3D"/>
    <w:rsid w:val="00AA24DF"/>
    <w:rsid w:val="00C177A9"/>
    <w:rsid w:val="00CD4EEE"/>
    <w:rsid w:val="00E6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472B2"/>
  <w15:chartTrackingRefBased/>
  <w15:docId w15:val="{AD7B03BF-5B9E-A44F-9F4C-672D7DA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E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4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EE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72"/>
    <w:qFormat/>
    <w:rsid w:val="006A48D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17A12"/>
  </w:style>
  <w:style w:type="table" w:styleId="TableGrid">
    <w:name w:val="Table Grid"/>
    <w:basedOn w:val="TableNormal"/>
    <w:uiPriority w:val="39"/>
    <w:rsid w:val="0040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2019-04-16T21:17:00Z</dcterms:created>
  <dcterms:modified xsi:type="dcterms:W3CDTF">2019-04-16T21:17:00Z</dcterms:modified>
</cp:coreProperties>
</file>