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CLP Current Events: February 26, 2019</w:t>
      </w:r>
    </w:p>
    <w:p w:rsidR="00000000" w:rsidDel="00000000" w:rsidP="00000000" w:rsidRDefault="00000000" w:rsidRPr="00000000" w14:paraId="00000002">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Topic: Ciudad Juarez, Mexico and El Paso, Texas</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222222"/>
          <w:highlight w:val="white"/>
          <w:vertAlign w:val="baseline"/>
        </w:rPr>
      </w:pPr>
      <w:r w:rsidDel="00000000" w:rsidR="00000000" w:rsidRPr="00000000">
        <w:rPr>
          <w:rFonts w:ascii="Calibri" w:cs="Calibri" w:eastAsia="Calibri" w:hAnsi="Calibri"/>
          <w:b w:val="1"/>
          <w:color w:val="222222"/>
          <w:highlight w:val="white"/>
          <w:vertAlign w:val="baseline"/>
        </w:rPr>
        <w:drawing>
          <wp:inline distB="0" distT="0" distL="114300" distR="114300">
            <wp:extent cx="3199130" cy="21050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99130" cy="210502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16"/>
          <w:szCs w:val="16"/>
          <w:highlight w:val="white"/>
          <w:vertAlign w:val="baseline"/>
        </w:rPr>
      </w:pPr>
      <w:r w:rsidDel="00000000" w:rsidR="00000000" w:rsidRPr="00000000">
        <w:rPr>
          <w:rFonts w:ascii="Calibri" w:cs="Calibri" w:eastAsia="Calibri" w:hAnsi="Calibri"/>
          <w:sz w:val="16"/>
          <w:szCs w:val="16"/>
          <w:highlight w:val="white"/>
          <w:vertAlign w:val="baseline"/>
          <w:rtl w:val="0"/>
        </w:rPr>
        <w:t xml:space="preserve">http://kisselpaso.com/mayor-of-el-paso-and-juarez-will-meet-at-the-top-of-international-bridge-this-monday/</w:t>
      </w:r>
    </w:p>
    <w:p w:rsidR="00000000" w:rsidDel="00000000" w:rsidP="00000000" w:rsidRDefault="00000000" w:rsidRPr="00000000" w14:paraId="0000000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980000"/>
          <w:sz w:val="28"/>
          <w:szCs w:val="28"/>
          <w:vertAlign w:val="baseline"/>
        </w:rPr>
      </w:pPr>
      <w:r w:rsidDel="00000000" w:rsidR="00000000" w:rsidRPr="00000000">
        <w:rPr>
          <w:rFonts w:ascii="Calibri" w:cs="Calibri" w:eastAsia="Calibri" w:hAnsi="Calibri"/>
          <w:b w:val="1"/>
          <w:smallCaps w:val="1"/>
          <w:color w:val="980000"/>
          <w:sz w:val="28"/>
          <w:szCs w:val="28"/>
          <w:vertAlign w:val="baseline"/>
          <w:rtl w:val="0"/>
        </w:rPr>
        <w:t xml:space="preserve">NEWS SOURCES </w:t>
      </w:r>
      <w:r w:rsidDel="00000000" w:rsidR="00000000" w:rsidRPr="00000000">
        <w:rPr>
          <w:rFonts w:ascii="Calibri" w:cs="Calibri" w:eastAsia="Calibri" w:hAnsi="Calibri"/>
          <w:color w:val="980000"/>
          <w:sz w:val="28"/>
          <w:szCs w:val="28"/>
          <w:vertAlign w:val="baseline"/>
          <w:rtl w:val="0"/>
        </w:rPr>
        <w:t xml:space="preserve">(8 total)</w:t>
      </w:r>
    </w:p>
    <w:p w:rsidR="00000000" w:rsidDel="00000000" w:rsidP="00000000" w:rsidRDefault="00000000" w:rsidRPr="00000000" w14:paraId="0000000B">
      <w:pPr>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Border agents install razor wire at El Paso bridges</w:t>
      </w:r>
      <w:r w:rsidDel="00000000" w:rsidR="00000000" w:rsidRPr="00000000">
        <w:rPr>
          <w:rFonts w:ascii="Calibri" w:cs="Calibri" w:eastAsia="Calibri" w:hAnsi="Calibri"/>
          <w:vertAlign w:val="baseline"/>
          <w:rtl w:val="0"/>
        </w:rPr>
        <w:t xml:space="preserve">, by Associated Press, </w:t>
      </w:r>
      <w:r w:rsidDel="00000000" w:rsidR="00000000" w:rsidRPr="00000000">
        <w:rPr>
          <w:rFonts w:ascii="Calibri" w:cs="Calibri" w:eastAsia="Calibri" w:hAnsi="Calibri"/>
          <w:i w:val="1"/>
          <w:vertAlign w:val="baseline"/>
          <w:rtl w:val="0"/>
        </w:rPr>
        <w:t xml:space="preserve">Fox News</w:t>
      </w:r>
      <w:r w:rsidDel="00000000" w:rsidR="00000000" w:rsidRPr="00000000">
        <w:rPr>
          <w:rFonts w:ascii="Calibri" w:cs="Calibri" w:eastAsia="Calibri" w:hAnsi="Calibri"/>
          <w:vertAlign w:val="baseline"/>
          <w:rtl w:val="0"/>
        </w:rPr>
        <w:t xml:space="preserve">, February 23, 2019</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420" w:before="0" w:line="240" w:lineRule="auto"/>
        <w:ind w:left="0" w:right="0" w:firstLine="0"/>
        <w:jc w:val="left"/>
        <w:rPr>
          <w:rFonts w:ascii="Calibri" w:cs="Calibri" w:eastAsia="Calibri" w:hAnsi="Calibri"/>
          <w:i w:val="0"/>
          <w:smallCaps w:val="0"/>
          <w:strike w:val="0"/>
          <w:color w:val="222222"/>
          <w:sz w:val="24"/>
          <w:szCs w:val="24"/>
          <w:u w:val="none"/>
          <w:shd w:fill="auto" w:val="clear"/>
          <w:vertAlign w:val="baseline"/>
        </w:rPr>
      </w:pPr>
      <w:r w:rsidDel="00000000" w:rsidR="00000000" w:rsidRPr="00000000">
        <w:rPr>
          <w:rFonts w:ascii="Calibri" w:cs="Calibri" w:eastAsia="Calibri" w:hAnsi="Calibri"/>
          <w:i w:val="0"/>
          <w:smallCaps w:val="0"/>
          <w:strike w:val="0"/>
          <w:color w:val="222222"/>
          <w:sz w:val="24"/>
          <w:szCs w:val="24"/>
          <w:u w:val="none"/>
          <w:shd w:fill="auto" w:val="clear"/>
          <w:vertAlign w:val="baseline"/>
          <w:rtl w:val="0"/>
        </w:rPr>
        <w:t xml:space="preserve">“U.S. Customs and Border Protection says it's installing coils of razor wire at Texas ports of entry across from Juarez, Mexico, where large groups of migrants wait to seek asylum. The agency released photos of long coils of concertina wire installed on movable barriers in El Paso. Soldiers and CBP agents deployed to the border have installed the wire at or near various entry ports.” </w:t>
      </w:r>
      <w:hyperlink r:id="rId7">
        <w:r w:rsidDel="00000000" w:rsidR="00000000" w:rsidRPr="00000000">
          <w:rPr>
            <w:rFonts w:ascii="Calibri" w:cs="Calibri" w:eastAsia="Calibri" w:hAnsi="Calibri"/>
            <w:i w:val="0"/>
            <w:smallCaps w:val="0"/>
            <w:strike w:val="0"/>
            <w:color w:val="0000ff"/>
            <w:sz w:val="24"/>
            <w:szCs w:val="24"/>
            <w:u w:val="single"/>
            <w:shd w:fill="auto" w:val="clear"/>
            <w:vertAlign w:val="baseline"/>
            <w:rtl w:val="0"/>
          </w:rPr>
          <w:t xml:space="preserve">https://www.foxnews.com/us/border-agents-install-razor-wire-at-el-paso-bridges</w:t>
        </w:r>
      </w:hyperlink>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Protesters Take Over El Paso Border Patrol Museum</w:t>
      </w:r>
      <w:r w:rsidDel="00000000" w:rsidR="00000000" w:rsidRPr="00000000">
        <w:rPr>
          <w:rFonts w:ascii="Calibri" w:cs="Calibri" w:eastAsia="Calibri" w:hAnsi="Calibri"/>
          <w:vertAlign w:val="baseline"/>
          <w:rtl w:val="0"/>
        </w:rPr>
        <w:t xml:space="preserve">, by Benjamin Fearnow</w:t>
      </w:r>
      <w:r w:rsidDel="00000000" w:rsidR="00000000" w:rsidRPr="00000000">
        <w:rPr>
          <w:rFonts w:ascii="Calibri" w:cs="Calibri" w:eastAsia="Calibri" w:hAnsi="Calibri"/>
          <w:i w:val="1"/>
          <w:vertAlign w:val="baseline"/>
          <w:rtl w:val="0"/>
        </w:rPr>
        <w:t xml:space="preserve">, Newsweek</w:t>
      </w:r>
      <w:r w:rsidDel="00000000" w:rsidR="00000000" w:rsidRPr="00000000">
        <w:rPr>
          <w:rFonts w:ascii="Calibri" w:cs="Calibri" w:eastAsia="Calibri" w:hAnsi="Calibri"/>
          <w:vertAlign w:val="baseline"/>
          <w:rtl w:val="0"/>
        </w:rPr>
        <w:t xml:space="preserve">, February 21, 2019</w:t>
      </w:r>
    </w:p>
    <w:p w:rsidR="00000000" w:rsidDel="00000000" w:rsidP="00000000" w:rsidRDefault="00000000" w:rsidRPr="00000000" w14:paraId="0000000E">
      <w:pPr>
        <w:rPr>
          <w:rFonts w:ascii="Calibri" w:cs="Calibri" w:eastAsia="Calibri" w:hAnsi="Calibri"/>
          <w:vertAlign w:val="baseline"/>
        </w:rPr>
      </w:pPr>
      <w:r w:rsidDel="00000000" w:rsidR="00000000" w:rsidRPr="00000000">
        <w:rPr>
          <w:rFonts w:ascii="Calibri" w:cs="Calibri" w:eastAsia="Calibri" w:hAnsi="Calibri"/>
          <w:highlight w:val="white"/>
          <w:vertAlign w:val="baseline"/>
          <w:rtl w:val="0"/>
        </w:rPr>
        <w:t xml:space="preserve">“The group placed adhesive stickers showing a photograph of Guatemalan girl Jakelin Caal Maquin and 8-year-old Felipe Gomez Alonzo, who both died while in U.S. custody last year. Facebook </w:t>
      </w:r>
      <w:hyperlink r:id="rId8">
        <w:r w:rsidDel="00000000" w:rsidR="00000000" w:rsidRPr="00000000">
          <w:rPr>
            <w:rFonts w:ascii="Calibri" w:cs="Calibri" w:eastAsia="Calibri" w:hAnsi="Calibri"/>
            <w:color w:val="000000"/>
            <w:highlight w:val="white"/>
            <w:u w:val="none"/>
            <w:vertAlign w:val="baseline"/>
            <w:rtl w:val="0"/>
          </w:rPr>
          <w:t xml:space="preserve">photos posted</w:t>
        </w:r>
      </w:hyperlink>
      <w:r w:rsidDel="00000000" w:rsidR="00000000" w:rsidRPr="00000000">
        <w:rPr>
          <w:rFonts w:ascii="Calibri" w:cs="Calibri" w:eastAsia="Calibri" w:hAnsi="Calibri"/>
          <w:highlight w:val="white"/>
          <w:vertAlign w:val="baseline"/>
          <w:rtl w:val="0"/>
        </w:rPr>
        <w:t xml:space="preserve"> by Tornillo: The Occupation show several stickers were placed over the faces of agents who died in the line of duty.” </w:t>
      </w:r>
      <w:r w:rsidDel="00000000" w:rsidR="00000000" w:rsidRPr="00000000">
        <w:rPr>
          <w:rtl w:val="0"/>
        </w:rPr>
      </w:r>
    </w:p>
    <w:p w:rsidR="00000000" w:rsidDel="00000000" w:rsidP="00000000" w:rsidRDefault="00000000" w:rsidRPr="00000000" w14:paraId="0000000F">
      <w:pPr>
        <w:jc w:val="both"/>
        <w:rPr>
          <w:rFonts w:ascii="Calibri" w:cs="Calibri" w:eastAsia="Calibri" w:hAnsi="Calibri"/>
          <w:vertAlign w:val="baseline"/>
        </w:rPr>
      </w:pPr>
      <w:hyperlink r:id="rId9">
        <w:r w:rsidDel="00000000" w:rsidR="00000000" w:rsidRPr="00000000">
          <w:rPr>
            <w:rFonts w:ascii="Calibri" w:cs="Calibri" w:eastAsia="Calibri" w:hAnsi="Calibri"/>
            <w:color w:val="0000ff"/>
            <w:u w:val="single"/>
            <w:vertAlign w:val="baseline"/>
            <w:rtl w:val="0"/>
          </w:rPr>
          <w:t xml:space="preserve">https://www.msn.com/en-us/news/us/protesters-take-over-el-paso-border-patrol-museum/ar-BBTOS9s</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0">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Albany teacher finds national protest in El Paso inspirational – but heartbreaking</w:t>
      </w:r>
      <w:r w:rsidDel="00000000" w:rsidR="00000000" w:rsidRPr="00000000">
        <w:rPr>
          <w:rFonts w:ascii="Calibri" w:cs="Calibri" w:eastAsia="Calibri" w:hAnsi="Calibri"/>
          <w:vertAlign w:val="baseline"/>
          <w:rtl w:val="0"/>
        </w:rPr>
        <w:t xml:space="preserve">, by Sylvia Saunders, </w:t>
      </w:r>
      <w:r w:rsidDel="00000000" w:rsidR="00000000" w:rsidRPr="00000000">
        <w:rPr>
          <w:rFonts w:ascii="Calibri" w:cs="Calibri" w:eastAsia="Calibri" w:hAnsi="Calibri"/>
          <w:i w:val="1"/>
          <w:vertAlign w:val="baseline"/>
          <w:rtl w:val="0"/>
        </w:rPr>
        <w:t xml:space="preserve">New York State United Teachers</w:t>
      </w:r>
      <w:r w:rsidDel="00000000" w:rsidR="00000000" w:rsidRPr="00000000">
        <w:rPr>
          <w:rFonts w:ascii="Calibri" w:cs="Calibri" w:eastAsia="Calibri" w:hAnsi="Calibri"/>
          <w:vertAlign w:val="baseline"/>
          <w:rtl w:val="0"/>
        </w:rPr>
        <w:t xml:space="preserve">, February 20, 2019</w:t>
      </w:r>
    </w:p>
    <w:p w:rsidR="00000000" w:rsidDel="00000000" w:rsidP="00000000" w:rsidRDefault="00000000" w:rsidRPr="00000000" w14:paraId="00000012">
      <w:pPr>
        <w:rPr>
          <w:rFonts w:ascii="Calibri" w:cs="Calibri" w:eastAsia="Calibri" w:hAnsi="Calibri"/>
          <w:color w:val="0a0a0a"/>
          <w:shd w:fill="fefefe" w:val="clear"/>
          <w:vertAlign w:val="baseline"/>
        </w:rPr>
      </w:pPr>
      <w:r w:rsidDel="00000000" w:rsidR="00000000" w:rsidRPr="00000000">
        <w:rPr>
          <w:rFonts w:ascii="Calibri" w:cs="Calibri" w:eastAsia="Calibri" w:hAnsi="Calibri"/>
          <w:color w:val="0a0a0a"/>
          <w:shd w:fill="fefefe" w:val="clear"/>
          <w:vertAlign w:val="baseline"/>
          <w:rtl w:val="0"/>
        </w:rPr>
        <w:t xml:space="preserve">“The event, organized by National Teacher of the Year Mandy Manning, was both a protest and an educational event — with teachers sharing lessons on the history of U.S. immigration and poignant letters written by immigrant students. Manning, who teaches newly arrived refugee and immigrant students in the state of Washington, said it’s crucial for educators to help people understand that the country’s shameful treatment of immigrant children is ‘a huge human rights violation.’”</w:t>
      </w:r>
    </w:p>
    <w:p w:rsidR="00000000" w:rsidDel="00000000" w:rsidP="00000000" w:rsidRDefault="00000000" w:rsidRPr="00000000" w14:paraId="00000013">
      <w:pPr>
        <w:jc w:val="both"/>
        <w:rPr>
          <w:rFonts w:ascii="Calibri" w:cs="Calibri" w:eastAsia="Calibri" w:hAnsi="Calibri"/>
          <w:vertAlign w:val="baseline"/>
        </w:rPr>
      </w:pPr>
      <w:hyperlink r:id="rId10">
        <w:r w:rsidDel="00000000" w:rsidR="00000000" w:rsidRPr="00000000">
          <w:rPr>
            <w:rFonts w:ascii="Calibri" w:cs="Calibri" w:eastAsia="Calibri" w:hAnsi="Calibri"/>
            <w:color w:val="0000ff"/>
            <w:u w:val="single"/>
            <w:vertAlign w:val="baseline"/>
            <w:rtl w:val="0"/>
          </w:rPr>
          <w:t xml:space="preserve">https://www.nysut.org/news/2019/february/albany-teacher-finds-national-protest-in-el-paso-inspirational-but-heartbreaking</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 New Migrant Processing Center Is Being Built In El Paso</w:t>
      </w:r>
      <w:r w:rsidDel="00000000" w:rsidR="00000000" w:rsidRPr="00000000">
        <w:rPr>
          <w:rFonts w:ascii="Calibri" w:cs="Calibri" w:eastAsia="Calibri" w:hAnsi="Calibri"/>
          <w:vertAlign w:val="baseline"/>
          <w:rtl w:val="0"/>
        </w:rPr>
        <w:t xml:space="preserve">, by Rhonda Fanning, </w:t>
      </w:r>
      <w:r w:rsidDel="00000000" w:rsidR="00000000" w:rsidRPr="00000000">
        <w:rPr>
          <w:rFonts w:ascii="Calibri" w:cs="Calibri" w:eastAsia="Calibri" w:hAnsi="Calibri"/>
          <w:i w:val="1"/>
          <w:vertAlign w:val="baseline"/>
          <w:rtl w:val="0"/>
        </w:rPr>
        <w:t xml:space="preserve">Texas Standard</w:t>
      </w:r>
      <w:r w:rsidDel="00000000" w:rsidR="00000000" w:rsidRPr="00000000">
        <w:rPr>
          <w:rFonts w:ascii="Calibri" w:cs="Calibri" w:eastAsia="Calibri" w:hAnsi="Calibri"/>
          <w:vertAlign w:val="baseline"/>
          <w:rtl w:val="0"/>
        </w:rPr>
        <w:t xml:space="preserve">, February 18, 2019 </w:t>
      </w:r>
    </w:p>
    <w:p w:rsidR="00000000" w:rsidDel="00000000" w:rsidP="00000000" w:rsidRDefault="00000000" w:rsidRPr="00000000" w14:paraId="00000016">
      <w:pPr>
        <w:shd w:fill="ffffff" w:val="clea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 years we’ve heard complaints about what migrants refer to as ‘ICE boxes’ on the border,’ Moore says. ‘These are small holding cells that were designed for single Mexican men to be held real briefly, [whereas] families crossing from Central America have been held for a week or more.’</w:t>
      </w:r>
    </w:p>
    <w:p w:rsidR="00000000" w:rsidDel="00000000" w:rsidP="00000000" w:rsidRDefault="00000000" w:rsidRPr="00000000" w14:paraId="00000017">
      <w:pPr>
        <w:shd w:fill="ffffff" w:val="clea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These small, concrete cells in older detention centers are known for being very cold. Also, they don’t serve the current migrant population well.”</w:t>
      </w:r>
    </w:p>
    <w:p w:rsidR="00000000" w:rsidDel="00000000" w:rsidP="00000000" w:rsidRDefault="00000000" w:rsidRPr="00000000" w14:paraId="00000018">
      <w:pPr>
        <w:shd w:fill="ffffff" w:val="clear"/>
        <w:rPr>
          <w:rFonts w:ascii="Calibri" w:cs="Calibri" w:eastAsia="Calibri" w:hAnsi="Calibri"/>
          <w:vertAlign w:val="baseline"/>
        </w:rPr>
      </w:pPr>
      <w:hyperlink r:id="rId11">
        <w:r w:rsidDel="00000000" w:rsidR="00000000" w:rsidRPr="00000000">
          <w:rPr>
            <w:rFonts w:ascii="Calibri" w:cs="Calibri" w:eastAsia="Calibri" w:hAnsi="Calibri"/>
            <w:color w:val="0000ff"/>
            <w:u w:val="single"/>
            <w:vertAlign w:val="baseline"/>
            <w:rtl w:val="0"/>
          </w:rPr>
          <w:t xml:space="preserve">https://www.texasstandard.org/stories/a-new-migrant-processing-center-is-being-built-in-el-paso/</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Teacher of the Year Mandy Manning Leading El Paso ‘Teach-In’ This Weekend, Protesting Trump Administration’s Child Detention Policies</w:t>
      </w:r>
      <w:r w:rsidDel="00000000" w:rsidR="00000000" w:rsidRPr="00000000">
        <w:rPr>
          <w:rFonts w:ascii="Calibri" w:cs="Calibri" w:eastAsia="Calibri" w:hAnsi="Calibri"/>
          <w:vertAlign w:val="baseline"/>
          <w:rtl w:val="0"/>
        </w:rPr>
        <w:t xml:space="preserve">, by Mark Keierleber, </w:t>
      </w:r>
      <w:r w:rsidDel="00000000" w:rsidR="00000000" w:rsidRPr="00000000">
        <w:rPr>
          <w:rFonts w:ascii="Calibri" w:cs="Calibri" w:eastAsia="Calibri" w:hAnsi="Calibri"/>
          <w:i w:val="1"/>
          <w:vertAlign w:val="baseline"/>
          <w:rtl w:val="0"/>
        </w:rPr>
        <w:t xml:space="preserve">The 74 Million</w:t>
      </w:r>
      <w:r w:rsidDel="00000000" w:rsidR="00000000" w:rsidRPr="00000000">
        <w:rPr>
          <w:rFonts w:ascii="Calibri" w:cs="Calibri" w:eastAsia="Calibri" w:hAnsi="Calibri"/>
          <w:vertAlign w:val="baseline"/>
          <w:rtl w:val="0"/>
        </w:rPr>
        <w:t xml:space="preserve">, February 13, 2019</w:t>
      </w:r>
    </w:p>
    <w:p w:rsidR="00000000" w:rsidDel="00000000" w:rsidP="00000000" w:rsidRDefault="00000000" w:rsidRPr="00000000" w14:paraId="0000001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 Manning, the idea to protest child detention began on a Teacher of the Year trip to Texas. While there, she realized she was close to the ‘tent city’ in Tornillo, a temporary ‘influx shelter that at one point housed some 2,800 children. Flustered because she was unable to visit the camp during her trip, she hit upon the idea to rally teachers to hold a vigil outside the facility.”</w:t>
      </w:r>
    </w:p>
    <w:p w:rsidR="00000000" w:rsidDel="00000000" w:rsidP="00000000" w:rsidRDefault="00000000" w:rsidRPr="00000000" w14:paraId="0000001C">
      <w:pPr>
        <w:rPr>
          <w:rFonts w:ascii="Calibri" w:cs="Calibri" w:eastAsia="Calibri" w:hAnsi="Calibri"/>
          <w:vertAlign w:val="baseline"/>
        </w:rPr>
      </w:pPr>
      <w:hyperlink r:id="rId12">
        <w:r w:rsidDel="00000000" w:rsidR="00000000" w:rsidRPr="00000000">
          <w:rPr>
            <w:rFonts w:ascii="Calibri" w:cs="Calibri" w:eastAsia="Calibri" w:hAnsi="Calibri"/>
            <w:color w:val="0000ff"/>
            <w:u w:val="single"/>
            <w:vertAlign w:val="baseline"/>
            <w:rtl w:val="0"/>
          </w:rPr>
          <w:t xml:space="preserve">https://www.the74million.org/teacher-of-the-year-mandy-manning-leading-el-paso-teach-in-this-weekend-protesting-trump-administrations-child-detention-policies/</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El Paso mayor: ‘We’re not a lawless community’, </w:t>
      </w:r>
      <w:r w:rsidDel="00000000" w:rsidR="00000000" w:rsidRPr="00000000">
        <w:rPr>
          <w:rFonts w:ascii="Calibri" w:cs="Calibri" w:eastAsia="Calibri" w:hAnsi="Calibri"/>
          <w:vertAlign w:val="baseline"/>
          <w:rtl w:val="0"/>
        </w:rPr>
        <w:t xml:space="preserve">by Portia Baudisch and Jamel Valencia, </w:t>
      </w:r>
      <w:r w:rsidDel="00000000" w:rsidR="00000000" w:rsidRPr="00000000">
        <w:rPr>
          <w:rFonts w:ascii="Calibri" w:cs="Calibri" w:eastAsia="Calibri" w:hAnsi="Calibri"/>
          <w:i w:val="1"/>
          <w:vertAlign w:val="baseline"/>
          <w:rtl w:val="0"/>
        </w:rPr>
        <w:t xml:space="preserve">KFOX14</w:t>
      </w:r>
      <w:r w:rsidDel="00000000" w:rsidR="00000000" w:rsidRPr="00000000">
        <w:rPr>
          <w:rFonts w:ascii="Calibri" w:cs="Calibri" w:eastAsia="Calibri" w:hAnsi="Calibri"/>
          <w:vertAlign w:val="baseline"/>
          <w:rtl w:val="0"/>
        </w:rPr>
        <w:t xml:space="preserve">, February 12, 2019</w:t>
      </w:r>
    </w:p>
    <w:p w:rsidR="00000000" w:rsidDel="00000000" w:rsidP="00000000" w:rsidRDefault="00000000" w:rsidRPr="00000000" w14:paraId="0000001F">
      <w:pPr>
        <w:rPr>
          <w:rFonts w:ascii="Calibri" w:cs="Calibri" w:eastAsia="Calibri" w:hAnsi="Calibri"/>
          <w:vertAlign w:val="baseline"/>
        </w:rPr>
      </w:pPr>
      <w:r w:rsidDel="00000000" w:rsidR="00000000" w:rsidRPr="00000000">
        <w:rPr>
          <w:rFonts w:ascii="Calibri" w:cs="Calibri" w:eastAsia="Calibri" w:hAnsi="Calibri"/>
          <w:highlight w:val="white"/>
          <w:vertAlign w:val="baseline"/>
          <w:rtl w:val="0"/>
        </w:rPr>
        <w:t xml:space="preserve">“El Paso is growing, but data shows that the crime rate did not dramatically drop when the wall was built. Margo admits the wall had an impact on certain types of nonviolent crimes.”</w:t>
      </w:r>
      <w:r w:rsidDel="00000000" w:rsidR="00000000" w:rsidRPr="00000000">
        <w:rPr>
          <w:rtl w:val="0"/>
        </w:rPr>
      </w:r>
    </w:p>
    <w:p w:rsidR="00000000" w:rsidDel="00000000" w:rsidP="00000000" w:rsidRDefault="00000000" w:rsidRPr="00000000" w14:paraId="00000020">
      <w:pPr>
        <w:jc w:val="both"/>
        <w:rPr>
          <w:rFonts w:ascii="Calibri" w:cs="Calibri" w:eastAsia="Calibri" w:hAnsi="Calibri"/>
          <w:vertAlign w:val="baseline"/>
        </w:rPr>
      </w:pPr>
      <w:hyperlink r:id="rId13">
        <w:r w:rsidDel="00000000" w:rsidR="00000000" w:rsidRPr="00000000">
          <w:rPr>
            <w:rFonts w:ascii="Calibri" w:cs="Calibri" w:eastAsia="Calibri" w:hAnsi="Calibri"/>
            <w:color w:val="0000ff"/>
            <w:u w:val="single"/>
            <w:vertAlign w:val="baseline"/>
            <w:rtl w:val="0"/>
          </w:rPr>
          <w:t xml:space="preserve">https://kfoxtv.com/news/local/el-paso-mayor-were-not-a-lawless-community</w:t>
        </w:r>
      </w:hyperlink>
      <w:r w:rsidDel="00000000" w:rsidR="00000000" w:rsidRPr="00000000">
        <w:rPr>
          <w:rtl w:val="0"/>
        </w:rPr>
      </w:r>
    </w:p>
    <w:p w:rsidR="00000000" w:rsidDel="00000000" w:rsidP="00000000" w:rsidRDefault="00000000" w:rsidRPr="00000000" w14:paraId="00000021">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Trump’s El Paso Rally, And The Counter-Rally, Represent A ‘Microcosm’ Of The National Immigration Debate</w:t>
      </w:r>
      <w:r w:rsidDel="00000000" w:rsidR="00000000" w:rsidRPr="00000000">
        <w:rPr>
          <w:rFonts w:ascii="Calibri" w:cs="Calibri" w:eastAsia="Calibri" w:hAnsi="Calibri"/>
          <w:vertAlign w:val="baseline"/>
          <w:rtl w:val="0"/>
        </w:rPr>
        <w:t xml:space="preserve">, by Rhonda Fanning and Jill Ament, </w:t>
      </w:r>
      <w:r w:rsidDel="00000000" w:rsidR="00000000" w:rsidRPr="00000000">
        <w:rPr>
          <w:rFonts w:ascii="Calibri" w:cs="Calibri" w:eastAsia="Calibri" w:hAnsi="Calibri"/>
          <w:i w:val="1"/>
          <w:vertAlign w:val="baseline"/>
          <w:rtl w:val="0"/>
        </w:rPr>
        <w:t xml:space="preserve">Texas Standard</w:t>
      </w:r>
      <w:r w:rsidDel="00000000" w:rsidR="00000000" w:rsidRPr="00000000">
        <w:rPr>
          <w:rFonts w:ascii="Calibri" w:cs="Calibri" w:eastAsia="Calibri" w:hAnsi="Calibri"/>
          <w:vertAlign w:val="baseline"/>
          <w:rtl w:val="0"/>
        </w:rPr>
        <w:t xml:space="preserve">, February 11, 2019</w:t>
      </w:r>
    </w:p>
    <w:p w:rsidR="00000000" w:rsidDel="00000000" w:rsidP="00000000" w:rsidRDefault="00000000" w:rsidRPr="00000000" w14:paraId="0000002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highlight w:val="white"/>
          <w:vertAlign w:val="baseline"/>
          <w:rtl w:val="0"/>
        </w:rPr>
        <w:t xml:space="preserve">He says he doesn’t expect any violence or incivility during the rallies, but that both groups will represent a ‘microcosm’ of the larger, national debate about immigration. Also, he says the counter-rally will bring attention to the perspective of people who live at the border – a perspective sometimes overlooked by those in Washington.</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24">
      <w:pPr>
        <w:jc w:val="both"/>
        <w:rPr>
          <w:rFonts w:ascii="Calibri" w:cs="Calibri" w:eastAsia="Calibri" w:hAnsi="Calibri"/>
          <w:vertAlign w:val="baseline"/>
        </w:rPr>
      </w:pPr>
      <w:hyperlink r:id="rId14">
        <w:r w:rsidDel="00000000" w:rsidR="00000000" w:rsidRPr="00000000">
          <w:rPr>
            <w:rFonts w:ascii="Calibri" w:cs="Calibri" w:eastAsia="Calibri" w:hAnsi="Calibri"/>
            <w:color w:val="0000ff"/>
            <w:u w:val="single"/>
            <w:vertAlign w:val="baseline"/>
            <w:rtl w:val="0"/>
          </w:rPr>
          <w:t xml:space="preserve">https://www.texasstandard.org/stories/trumps-el-paso-rally-and-the-counter-rally-represent-a-microcosm-of-the-national-immigration-debate/</w:t>
        </w:r>
      </w:hyperlink>
      <w:r w:rsidDel="00000000" w:rsidR="00000000" w:rsidRPr="00000000">
        <w:rPr>
          <w:rtl w:val="0"/>
        </w:rPr>
      </w:r>
    </w:p>
    <w:p w:rsidR="00000000" w:rsidDel="00000000" w:rsidP="00000000" w:rsidRDefault="00000000" w:rsidRPr="00000000" w14:paraId="00000025">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One border crisis averted? How Juarez and El Paso became sister cities</w:t>
      </w:r>
      <w:r w:rsidDel="00000000" w:rsidR="00000000" w:rsidRPr="00000000">
        <w:rPr>
          <w:rFonts w:ascii="Calibri" w:cs="Calibri" w:eastAsia="Calibri" w:hAnsi="Calibri"/>
          <w:vertAlign w:val="baseline"/>
          <w:rtl w:val="0"/>
        </w:rPr>
        <w:t xml:space="preserve">, by Henry Gass, </w:t>
      </w:r>
      <w:r w:rsidDel="00000000" w:rsidR="00000000" w:rsidRPr="00000000">
        <w:rPr>
          <w:rFonts w:ascii="Calibri" w:cs="Calibri" w:eastAsia="Calibri" w:hAnsi="Calibri"/>
          <w:i w:val="1"/>
          <w:vertAlign w:val="baseline"/>
          <w:rtl w:val="0"/>
        </w:rPr>
        <w:t xml:space="preserve">Christian Science Monitor</w:t>
      </w:r>
      <w:r w:rsidDel="00000000" w:rsidR="00000000" w:rsidRPr="00000000">
        <w:rPr>
          <w:rFonts w:ascii="Calibri" w:cs="Calibri" w:eastAsia="Calibri" w:hAnsi="Calibri"/>
          <w:vertAlign w:val="baseline"/>
          <w:rtl w:val="0"/>
        </w:rPr>
        <w:t xml:space="preserve">, January 4, 2019</w:t>
      </w:r>
    </w:p>
    <w:p w:rsidR="00000000" w:rsidDel="00000000" w:rsidP="00000000" w:rsidRDefault="00000000" w:rsidRPr="00000000" w14:paraId="00000027">
      <w:pPr>
        <w:rPr>
          <w:rFonts w:ascii="Calibri" w:cs="Calibri" w:eastAsia="Calibri" w:hAnsi="Calibri"/>
          <w:vertAlign w:val="baseline"/>
        </w:rPr>
      </w:pPr>
      <w:r w:rsidDel="00000000" w:rsidR="00000000" w:rsidRPr="00000000">
        <w:rPr>
          <w:rFonts w:ascii="Calibri" w:cs="Calibri" w:eastAsia="Calibri" w:hAnsi="Calibri"/>
          <w:color w:val="3a3a3a"/>
          <w:highlight w:val="white"/>
          <w:vertAlign w:val="baseline"/>
          <w:rtl w:val="0"/>
        </w:rPr>
        <w:t xml:space="preserve">“Aquifers are difficult to manage even in the best of circumstances – they can stretch for thousands of miles, sink for thousands of feet, and they’re entirely underground. When you’re measuring something that crosses an international border it becomes even more difficult. Predicting how much it could hold in the future more difficult still, which is the main thing officials in El Paso and Juárez have been trying to do since they began working together in the mid-1980s.”</w:t>
      </w:r>
      <w:r w:rsidDel="00000000" w:rsidR="00000000" w:rsidRPr="00000000">
        <w:rPr>
          <w:rtl w:val="0"/>
        </w:rPr>
      </w:r>
    </w:p>
    <w:p w:rsidR="00000000" w:rsidDel="00000000" w:rsidP="00000000" w:rsidRDefault="00000000" w:rsidRPr="00000000" w14:paraId="00000028">
      <w:pPr>
        <w:jc w:val="both"/>
        <w:rPr>
          <w:rFonts w:ascii="Calibri" w:cs="Calibri" w:eastAsia="Calibri" w:hAnsi="Calibri"/>
          <w:vertAlign w:val="baseline"/>
        </w:rPr>
      </w:pPr>
      <w:hyperlink r:id="rId15">
        <w:r w:rsidDel="00000000" w:rsidR="00000000" w:rsidRPr="00000000">
          <w:rPr>
            <w:rFonts w:ascii="Calibri" w:cs="Calibri" w:eastAsia="Calibri" w:hAnsi="Calibri"/>
            <w:color w:val="0000ff"/>
            <w:u w:val="single"/>
            <w:vertAlign w:val="baseline"/>
            <w:rtl w:val="0"/>
          </w:rPr>
          <w:t xml:space="preserve">https://www.csmonitor.com/Environment/2019/0104/One-border-crisis-averted-How-Juarez-and-El-Paso-became-sister-cities</w:t>
        </w:r>
      </w:hyperlink>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0"/>
        <w:rPr>
          <w:rFonts w:ascii="Calibri" w:cs="Calibri" w:eastAsia="Calibri" w:hAnsi="Calibri"/>
          <w:color w:val="980000"/>
          <w:sz w:val="28"/>
          <w:szCs w:val="28"/>
          <w:vertAlign w:val="baseline"/>
        </w:rPr>
      </w:pPr>
      <w:r w:rsidDel="00000000" w:rsidR="00000000" w:rsidRPr="00000000">
        <w:rPr>
          <w:rFonts w:ascii="Calibri" w:cs="Calibri" w:eastAsia="Calibri" w:hAnsi="Calibri"/>
          <w:b w:val="1"/>
          <w:color w:val="980000"/>
          <w:sz w:val="28"/>
          <w:szCs w:val="28"/>
          <w:vertAlign w:val="baseline"/>
          <w:rtl w:val="0"/>
        </w:rPr>
        <w:t xml:space="preserve">QUESTIONS TO CONSIDER </w:t>
      </w:r>
      <w:r w:rsidDel="00000000" w:rsidR="00000000" w:rsidRPr="00000000">
        <w:rPr>
          <w:rFonts w:ascii="Calibri" w:cs="Calibri" w:eastAsia="Calibri" w:hAnsi="Calibri"/>
          <w:color w:val="980000"/>
          <w:sz w:val="28"/>
          <w:szCs w:val="28"/>
          <w:vertAlign w:val="baseline"/>
          <w:rtl w:val="0"/>
        </w:rPr>
        <w:t xml:space="preserve">(14 total)</w:t>
        <w:tab/>
        <w:t xml:space="preserve"> </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Where is El Paso? Where is Ciudad Juarez? What is their connection to each other?</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What is “asylum”? Where are immigrants requesting asylum processed?</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What is the significance of the choice of El Paso for a Presidential rally? What is the significance of a Beto O’Rourke speech in El Paso?</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What is the history of El Paso?</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Is El Paso’s location on the border between the United States and Mexico significant? Does El Paso’s “front seat” for immigration issues highlight the complications of United States’ policy?</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Why did teachers, including several Teachers of the Year, choose El Paso to protest the treatment of migrant children, especially childhood detention?</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What does the history of El Paso tell us about borders?</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What does the history of El Paso tell us about immigration?</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What does the history of El Paso and Ciudad Juarez tell us about sharing water rights?</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How might a wall affect life in El Paso and Ciudad Juarez?</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Is water a human right? How do Ciudad Juarez and El Paso share water?</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Why are the people of El Paso and Ciudad Juarez a “family”?</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What is the role of the Border Patrol?</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El Paso means a step, what is it a step toward?</w:t>
      </w:r>
    </w:p>
    <w:p w:rsidR="00000000" w:rsidDel="00000000" w:rsidP="00000000" w:rsidRDefault="00000000" w:rsidRPr="00000000" w14:paraId="0000003A">
      <w:pPr>
        <w:rPr>
          <w:rFonts w:ascii="Calibri" w:cs="Calibri" w:eastAsia="Calibri" w:hAnsi="Calibri"/>
          <w:smallCaps w:val="0"/>
          <w:color w:val="ff0000"/>
          <w:sz w:val="28"/>
          <w:szCs w:val="28"/>
          <w:vertAlign w:val="baseline"/>
        </w:rPr>
      </w:pPr>
      <w:r w:rsidDel="00000000" w:rsidR="00000000" w:rsidRPr="00000000">
        <w:rPr>
          <w:rtl w:val="0"/>
        </w:rPr>
      </w:r>
    </w:p>
    <w:p w:rsidR="00000000" w:rsidDel="00000000" w:rsidP="00000000" w:rsidRDefault="00000000" w:rsidRPr="00000000" w14:paraId="0000003B">
      <w:pPr>
        <w:rPr>
          <w:rFonts w:ascii="Calibri" w:cs="Calibri" w:eastAsia="Calibri" w:hAnsi="Calibri"/>
          <w:color w:val="980000"/>
          <w:sz w:val="28"/>
          <w:szCs w:val="28"/>
          <w:vertAlign w:val="baseline"/>
        </w:rPr>
      </w:pPr>
      <w:r w:rsidDel="00000000" w:rsidR="00000000" w:rsidRPr="00000000">
        <w:rPr>
          <w:rFonts w:ascii="Calibri" w:cs="Calibri" w:eastAsia="Calibri" w:hAnsi="Calibri"/>
          <w:b w:val="1"/>
          <w:smallCaps w:val="1"/>
          <w:color w:val="980000"/>
          <w:sz w:val="28"/>
          <w:szCs w:val="28"/>
          <w:vertAlign w:val="baseline"/>
          <w:rtl w:val="0"/>
        </w:rPr>
        <w:t xml:space="preserve">BACKGROUND AND MORE </w:t>
      </w:r>
      <w:r w:rsidDel="00000000" w:rsidR="00000000" w:rsidRPr="00000000">
        <w:rPr>
          <w:rFonts w:ascii="Calibri" w:cs="Calibri" w:eastAsia="Calibri" w:hAnsi="Calibri"/>
          <w:color w:val="980000"/>
          <w:sz w:val="28"/>
          <w:szCs w:val="28"/>
          <w:vertAlign w:val="baseline"/>
          <w:rtl w:val="0"/>
        </w:rPr>
        <w:t xml:space="preserve">(5 total)</w:t>
      </w:r>
    </w:p>
    <w:p w:rsidR="00000000" w:rsidDel="00000000" w:rsidP="00000000" w:rsidRDefault="00000000" w:rsidRPr="00000000" w14:paraId="0000003C">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FactChecking Trump’s El Paso Rally</w:t>
      </w:r>
      <w:r w:rsidDel="00000000" w:rsidR="00000000" w:rsidRPr="00000000">
        <w:rPr>
          <w:rFonts w:ascii="Calibri" w:cs="Calibri" w:eastAsia="Calibri" w:hAnsi="Calibri"/>
          <w:vertAlign w:val="baseline"/>
          <w:rtl w:val="0"/>
        </w:rPr>
        <w:t xml:space="preserve">, by Lori Robertson, D’Angelo Gore, Robert Farley, and Eugene Kiely, </w:t>
      </w:r>
      <w:r w:rsidDel="00000000" w:rsidR="00000000" w:rsidRPr="00000000">
        <w:rPr>
          <w:rFonts w:ascii="Calibri" w:cs="Calibri" w:eastAsia="Calibri" w:hAnsi="Calibri"/>
          <w:i w:val="1"/>
          <w:vertAlign w:val="baseline"/>
          <w:rtl w:val="0"/>
        </w:rPr>
        <w:t xml:space="preserve">FactCheck.org</w:t>
      </w:r>
      <w:r w:rsidDel="00000000" w:rsidR="00000000" w:rsidRPr="00000000">
        <w:rPr>
          <w:rFonts w:ascii="Calibri" w:cs="Calibri" w:eastAsia="Calibri" w:hAnsi="Calibri"/>
          <w:vertAlign w:val="baseline"/>
          <w:rtl w:val="0"/>
        </w:rPr>
        <w:t xml:space="preserve">, February 14, 2019</w:t>
      </w:r>
    </w:p>
    <w:p w:rsidR="00000000" w:rsidDel="00000000" w:rsidP="00000000" w:rsidRDefault="00000000" w:rsidRPr="00000000" w14:paraId="0000003D">
      <w:pPr>
        <w:rPr>
          <w:rFonts w:ascii="Calibri" w:cs="Calibri" w:eastAsia="Calibri" w:hAnsi="Calibri"/>
          <w:vertAlign w:val="baseline"/>
        </w:rPr>
      </w:pPr>
      <w:hyperlink r:id="rId16">
        <w:r w:rsidDel="00000000" w:rsidR="00000000" w:rsidRPr="00000000">
          <w:rPr>
            <w:rFonts w:ascii="Calibri" w:cs="Calibri" w:eastAsia="Calibri" w:hAnsi="Calibri"/>
            <w:color w:val="0000ff"/>
            <w:u w:val="single"/>
            <w:vertAlign w:val="baseline"/>
            <w:rtl w:val="0"/>
          </w:rPr>
          <w:t xml:space="preserve">https://www.factcheck.org/2019/02/factchecking-trumps-el-paso-rally/</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3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F">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ICE Continues To Release Asylum-Seekers At Public Park In El Paso</w:t>
      </w:r>
      <w:r w:rsidDel="00000000" w:rsidR="00000000" w:rsidRPr="00000000">
        <w:rPr>
          <w:rFonts w:ascii="Calibri" w:cs="Calibri" w:eastAsia="Calibri" w:hAnsi="Calibri"/>
          <w:vertAlign w:val="baseline"/>
          <w:rtl w:val="0"/>
        </w:rPr>
        <w:t xml:space="preserve">, by Vanessa Romo and Monica Ortiz Uribe, </w:t>
      </w:r>
      <w:r w:rsidDel="00000000" w:rsidR="00000000" w:rsidRPr="00000000">
        <w:rPr>
          <w:rFonts w:ascii="Calibri" w:cs="Calibri" w:eastAsia="Calibri" w:hAnsi="Calibri"/>
          <w:i w:val="1"/>
          <w:vertAlign w:val="baseline"/>
          <w:rtl w:val="0"/>
        </w:rPr>
        <w:t xml:space="preserve">NPR</w:t>
      </w:r>
      <w:r w:rsidDel="00000000" w:rsidR="00000000" w:rsidRPr="00000000">
        <w:rPr>
          <w:rFonts w:ascii="Calibri" w:cs="Calibri" w:eastAsia="Calibri" w:hAnsi="Calibri"/>
          <w:vertAlign w:val="baseline"/>
          <w:rtl w:val="0"/>
        </w:rPr>
        <w:t xml:space="preserve">, December 25, 2018</w:t>
      </w:r>
    </w:p>
    <w:p w:rsidR="00000000" w:rsidDel="00000000" w:rsidP="00000000" w:rsidRDefault="00000000" w:rsidRPr="00000000" w14:paraId="00000040">
      <w:pPr>
        <w:rPr>
          <w:rFonts w:ascii="Calibri" w:cs="Calibri" w:eastAsia="Calibri" w:hAnsi="Calibri"/>
          <w:vertAlign w:val="baseline"/>
        </w:rPr>
      </w:pPr>
      <w:hyperlink r:id="rId17">
        <w:r w:rsidDel="00000000" w:rsidR="00000000" w:rsidRPr="00000000">
          <w:rPr>
            <w:rFonts w:ascii="Calibri" w:cs="Calibri" w:eastAsia="Calibri" w:hAnsi="Calibri"/>
            <w:color w:val="0000ff"/>
            <w:u w:val="single"/>
            <w:vertAlign w:val="baseline"/>
            <w:rtl w:val="0"/>
          </w:rPr>
          <w:t xml:space="preserve">https://www.npr.org/2018/12/25/680087478/ice-continues-to-release-hundreds-of-asylum-seekers-into-public-park-in-el-paso</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4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2">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Cross-border life in Juarez, El Paso: Work, family – an long waits</w:t>
      </w:r>
      <w:r w:rsidDel="00000000" w:rsidR="00000000" w:rsidRPr="00000000">
        <w:rPr>
          <w:rFonts w:ascii="Calibri" w:cs="Calibri" w:eastAsia="Calibri" w:hAnsi="Calibri"/>
          <w:vertAlign w:val="baseline"/>
          <w:rtl w:val="0"/>
        </w:rPr>
        <w:t xml:space="preserve">, by Patrick Timmons, </w:t>
      </w:r>
      <w:r w:rsidDel="00000000" w:rsidR="00000000" w:rsidRPr="00000000">
        <w:rPr>
          <w:rFonts w:ascii="Calibri" w:cs="Calibri" w:eastAsia="Calibri" w:hAnsi="Calibri"/>
          <w:i w:val="1"/>
          <w:vertAlign w:val="baseline"/>
          <w:rtl w:val="0"/>
        </w:rPr>
        <w:t xml:space="preserve">UPI</w:t>
      </w:r>
      <w:r w:rsidDel="00000000" w:rsidR="00000000" w:rsidRPr="00000000">
        <w:rPr>
          <w:rFonts w:ascii="Calibri" w:cs="Calibri" w:eastAsia="Calibri" w:hAnsi="Calibri"/>
          <w:vertAlign w:val="baseline"/>
          <w:rtl w:val="0"/>
        </w:rPr>
        <w:t xml:space="preserve">, October 24, 2018</w:t>
      </w:r>
    </w:p>
    <w:p w:rsidR="00000000" w:rsidDel="00000000" w:rsidP="00000000" w:rsidRDefault="00000000" w:rsidRPr="00000000" w14:paraId="00000043">
      <w:pPr>
        <w:rPr>
          <w:rFonts w:ascii="Calibri" w:cs="Calibri" w:eastAsia="Calibri" w:hAnsi="Calibri"/>
          <w:vertAlign w:val="baseline"/>
        </w:rPr>
      </w:pPr>
      <w:hyperlink r:id="rId18">
        <w:r w:rsidDel="00000000" w:rsidR="00000000" w:rsidRPr="00000000">
          <w:rPr>
            <w:rFonts w:ascii="Calibri" w:cs="Calibri" w:eastAsia="Calibri" w:hAnsi="Calibri"/>
            <w:color w:val="0000ff"/>
            <w:u w:val="single"/>
            <w:vertAlign w:val="baseline"/>
            <w:rtl w:val="0"/>
          </w:rPr>
          <w:t xml:space="preserve">https://www.upi.com/Cross-border-life-in-Jurez-El-Paso-Work-family-and-long-waits/7091540326157/</w:t>
        </w:r>
      </w:hyperlink>
      <w:r w:rsidDel="00000000" w:rsidR="00000000" w:rsidRPr="00000000">
        <w:rPr>
          <w:rtl w:val="0"/>
        </w:rPr>
      </w:r>
    </w:p>
    <w:p w:rsidR="00000000" w:rsidDel="00000000" w:rsidP="00000000" w:rsidRDefault="00000000" w:rsidRPr="00000000" w14:paraId="0000004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5">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How the Rio Grande came to separate the U.S. and Mexico</w:t>
      </w:r>
      <w:r w:rsidDel="00000000" w:rsidR="00000000" w:rsidRPr="00000000">
        <w:rPr>
          <w:rFonts w:ascii="Calibri" w:cs="Calibri" w:eastAsia="Calibri" w:hAnsi="Calibri"/>
          <w:vertAlign w:val="baseline"/>
          <w:rtl w:val="0"/>
        </w:rPr>
        <w:t xml:space="preserve">, by Kathy Velikov and Geoffrey Thun, </w:t>
      </w:r>
      <w:r w:rsidDel="00000000" w:rsidR="00000000" w:rsidRPr="00000000">
        <w:rPr>
          <w:rFonts w:ascii="Calibri" w:cs="Calibri" w:eastAsia="Calibri" w:hAnsi="Calibri"/>
          <w:i w:val="1"/>
          <w:vertAlign w:val="baseline"/>
          <w:rtl w:val="0"/>
        </w:rPr>
        <w:t xml:space="preserve">The Architect’s Newpaper</w:t>
      </w:r>
      <w:r w:rsidDel="00000000" w:rsidR="00000000" w:rsidRPr="00000000">
        <w:rPr>
          <w:rFonts w:ascii="Calibri" w:cs="Calibri" w:eastAsia="Calibri" w:hAnsi="Calibri"/>
          <w:vertAlign w:val="baseline"/>
          <w:rtl w:val="0"/>
        </w:rPr>
        <w:t xml:space="preserve">, July 31, 2018</w:t>
      </w:r>
    </w:p>
    <w:p w:rsidR="00000000" w:rsidDel="00000000" w:rsidP="00000000" w:rsidRDefault="00000000" w:rsidRPr="00000000" w14:paraId="00000046">
      <w:pPr>
        <w:rPr>
          <w:rFonts w:ascii="Calibri" w:cs="Calibri" w:eastAsia="Calibri" w:hAnsi="Calibri"/>
          <w:vertAlign w:val="baseline"/>
        </w:rPr>
      </w:pPr>
      <w:hyperlink r:id="rId19">
        <w:r w:rsidDel="00000000" w:rsidR="00000000" w:rsidRPr="00000000">
          <w:rPr>
            <w:rFonts w:ascii="Calibri" w:cs="Calibri" w:eastAsia="Calibri" w:hAnsi="Calibri"/>
            <w:color w:val="0000ff"/>
            <w:u w:val="single"/>
            <w:vertAlign w:val="baseline"/>
            <w:rtl w:val="0"/>
          </w:rPr>
          <w:t xml:space="preserve">https://archpaper.com/2018/07/politics-etched-concrete-el-paso-ciudad-juarez-rio-grande-border/</w:t>
        </w:r>
      </w:hyperlink>
      <w:r w:rsidDel="00000000" w:rsidR="00000000" w:rsidRPr="00000000">
        <w:rPr>
          <w:rtl w:val="0"/>
        </w:rPr>
      </w:r>
    </w:p>
    <w:p w:rsidR="00000000" w:rsidDel="00000000" w:rsidP="00000000" w:rsidRDefault="00000000" w:rsidRPr="00000000" w14:paraId="0000004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8">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The future of the US-Mexico border: inside the ‘split-city’ of El Paso-Juarez</w:t>
      </w:r>
      <w:r w:rsidDel="00000000" w:rsidR="00000000" w:rsidRPr="00000000">
        <w:rPr>
          <w:rFonts w:ascii="Calibri" w:cs="Calibri" w:eastAsia="Calibri" w:hAnsi="Calibri"/>
          <w:vertAlign w:val="baseline"/>
          <w:rtl w:val="0"/>
        </w:rPr>
        <w:t xml:space="preserve">, by Sophie Eastaugh, </w:t>
      </w:r>
      <w:r w:rsidDel="00000000" w:rsidR="00000000" w:rsidRPr="00000000">
        <w:rPr>
          <w:rFonts w:ascii="Calibri" w:cs="Calibri" w:eastAsia="Calibri" w:hAnsi="Calibri"/>
          <w:i w:val="1"/>
          <w:vertAlign w:val="baseline"/>
          <w:rtl w:val="0"/>
        </w:rPr>
        <w:t xml:space="preserve">The Guardian</w:t>
      </w:r>
      <w:r w:rsidDel="00000000" w:rsidR="00000000" w:rsidRPr="00000000">
        <w:rPr>
          <w:rFonts w:ascii="Calibri" w:cs="Calibri" w:eastAsia="Calibri" w:hAnsi="Calibri"/>
          <w:vertAlign w:val="baseline"/>
          <w:rtl w:val="0"/>
        </w:rPr>
        <w:t xml:space="preserve">, January 25, 2017</w:t>
      </w:r>
    </w:p>
    <w:p w:rsidR="00000000" w:rsidDel="00000000" w:rsidP="00000000" w:rsidRDefault="00000000" w:rsidRPr="00000000" w14:paraId="00000049">
      <w:pPr>
        <w:rPr>
          <w:rFonts w:ascii="Calibri" w:cs="Calibri" w:eastAsia="Calibri" w:hAnsi="Calibri"/>
          <w:vertAlign w:val="baseline"/>
        </w:rPr>
      </w:pPr>
      <w:hyperlink r:id="rId20">
        <w:r w:rsidDel="00000000" w:rsidR="00000000" w:rsidRPr="00000000">
          <w:rPr>
            <w:rFonts w:ascii="Calibri" w:cs="Calibri" w:eastAsia="Calibri" w:hAnsi="Calibri"/>
            <w:color w:val="0000ff"/>
            <w:u w:val="single"/>
            <w:vertAlign w:val="baseline"/>
            <w:rtl w:val="0"/>
          </w:rPr>
          <w:t xml:space="preserve">https://www.theguardian.com/cities/2017/jan/25/el-paso-juarez-us-mexican-border-life-binational-city</w:t>
        </w:r>
      </w:hyperlink>
      <w:r w:rsidDel="00000000" w:rsidR="00000000" w:rsidRPr="00000000">
        <w:rPr>
          <w:rtl w:val="0"/>
        </w:rPr>
      </w:r>
    </w:p>
    <w:p w:rsidR="00000000" w:rsidDel="00000000" w:rsidP="00000000" w:rsidRDefault="00000000" w:rsidRPr="00000000" w14:paraId="0000004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B">
      <w:pPr>
        <w:rPr>
          <w:rFonts w:ascii="Calibri" w:cs="Calibri" w:eastAsia="Calibri" w:hAnsi="Calibri"/>
          <w:color w:val="980000"/>
          <w:sz w:val="28"/>
          <w:szCs w:val="28"/>
          <w:vertAlign w:val="baseline"/>
        </w:rPr>
      </w:pPr>
      <w:r w:rsidDel="00000000" w:rsidR="00000000" w:rsidRPr="00000000">
        <w:rPr>
          <w:rFonts w:ascii="Calibri" w:cs="Calibri" w:eastAsia="Calibri" w:hAnsi="Calibri"/>
          <w:b w:val="1"/>
          <w:smallCaps w:val="1"/>
          <w:color w:val="980000"/>
          <w:sz w:val="28"/>
          <w:szCs w:val="28"/>
          <w:vertAlign w:val="baseline"/>
          <w:rtl w:val="0"/>
        </w:rPr>
        <w:t xml:space="preserve">LESSON PLANS </w:t>
      </w:r>
      <w:r w:rsidDel="00000000" w:rsidR="00000000" w:rsidRPr="00000000">
        <w:rPr>
          <w:rFonts w:ascii="Calibri" w:cs="Calibri" w:eastAsia="Calibri" w:hAnsi="Calibri"/>
          <w:color w:val="980000"/>
          <w:sz w:val="28"/>
          <w:szCs w:val="28"/>
          <w:vertAlign w:val="baseline"/>
          <w:rtl w:val="0"/>
        </w:rPr>
        <w:t xml:space="preserve">(3 total)</w:t>
      </w:r>
    </w:p>
    <w:p w:rsidR="00000000" w:rsidDel="00000000" w:rsidP="00000000" w:rsidRDefault="00000000" w:rsidRPr="00000000" w14:paraId="0000004C">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Teaching Geography: Workshop 1 (Part 1 El Paso and Ciudad Juarez)</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i w:val="1"/>
          <w:vertAlign w:val="baseline"/>
          <w:rtl w:val="0"/>
        </w:rPr>
        <w:t xml:space="preserve">Annenberg Learner</w:t>
      </w:r>
      <w:r w:rsidDel="00000000" w:rsidR="00000000" w:rsidRPr="00000000">
        <w:rPr>
          <w:rtl w:val="0"/>
        </w:rPr>
      </w:r>
    </w:p>
    <w:p w:rsidR="00000000" w:rsidDel="00000000" w:rsidP="00000000" w:rsidRDefault="00000000" w:rsidRPr="00000000" w14:paraId="0000004D">
      <w:pPr>
        <w:rPr>
          <w:rFonts w:ascii="Calibri" w:cs="Calibri" w:eastAsia="Calibri" w:hAnsi="Calibri"/>
          <w:vertAlign w:val="baseline"/>
        </w:rPr>
      </w:pPr>
      <w:hyperlink r:id="rId21">
        <w:r w:rsidDel="00000000" w:rsidR="00000000" w:rsidRPr="00000000">
          <w:rPr>
            <w:rFonts w:ascii="Calibri" w:cs="Calibri" w:eastAsia="Calibri" w:hAnsi="Calibri"/>
            <w:color w:val="0000ff"/>
            <w:u w:val="single"/>
            <w:vertAlign w:val="baseline"/>
            <w:rtl w:val="0"/>
          </w:rPr>
          <w:t xml:space="preserve">https://www.learner.org/workshops/geography/workshop1/wkp1intr.html</w:t>
        </w:r>
      </w:hyperlink>
      <w:r w:rsidDel="00000000" w:rsidR="00000000" w:rsidRPr="00000000">
        <w:rPr>
          <w:rtl w:val="0"/>
        </w:rPr>
      </w:r>
    </w:p>
    <w:p w:rsidR="00000000" w:rsidDel="00000000" w:rsidP="00000000" w:rsidRDefault="00000000" w:rsidRPr="00000000" w14:paraId="0000004E">
      <w:pPr>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CLP: Middle &amp; high school</w:t>
      </w:r>
      <w:r w:rsidDel="00000000" w:rsidR="00000000" w:rsidRPr="00000000">
        <w:rPr>
          <w:rtl w:val="0"/>
        </w:rPr>
      </w:r>
    </w:p>
    <w:p w:rsidR="00000000" w:rsidDel="00000000" w:rsidP="00000000" w:rsidRDefault="00000000" w:rsidRPr="00000000" w14:paraId="0000004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0">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Exploring Refugees and Asylum Seekers</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i w:val="1"/>
          <w:vertAlign w:val="baseline"/>
          <w:rtl w:val="0"/>
        </w:rPr>
        <w:t xml:space="preserve">AFS-USA</w:t>
      </w:r>
      <w:r w:rsidDel="00000000" w:rsidR="00000000" w:rsidRPr="00000000">
        <w:rPr>
          <w:rtl w:val="0"/>
        </w:rPr>
      </w:r>
    </w:p>
    <w:p w:rsidR="00000000" w:rsidDel="00000000" w:rsidP="00000000" w:rsidRDefault="00000000" w:rsidRPr="00000000" w14:paraId="00000051">
      <w:pPr>
        <w:rPr>
          <w:rFonts w:ascii="Calibri" w:cs="Calibri" w:eastAsia="Calibri" w:hAnsi="Calibri"/>
          <w:vertAlign w:val="baseline"/>
        </w:rPr>
      </w:pPr>
      <w:hyperlink r:id="rId22">
        <w:r w:rsidDel="00000000" w:rsidR="00000000" w:rsidRPr="00000000">
          <w:rPr>
            <w:rFonts w:ascii="Calibri" w:cs="Calibri" w:eastAsia="Calibri" w:hAnsi="Calibri"/>
            <w:color w:val="0000ff"/>
            <w:u w:val="single"/>
            <w:vertAlign w:val="baseline"/>
            <w:rtl w:val="0"/>
          </w:rPr>
          <w:t xml:space="preserve">https://www.afsusa.org/educators/teachers-toolbox/lesson-plans/exploring-refugees-and-asylum-seekers/</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52">
      <w:pPr>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CLP: High school</w:t>
      </w:r>
      <w:r w:rsidDel="00000000" w:rsidR="00000000" w:rsidRPr="00000000">
        <w:rPr>
          <w:rtl w:val="0"/>
        </w:rPr>
      </w:r>
    </w:p>
    <w:p w:rsidR="00000000" w:rsidDel="00000000" w:rsidP="00000000" w:rsidRDefault="00000000" w:rsidRPr="00000000" w14:paraId="0000005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4">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Lesson Plan: Using the Military at the U.S.-Mexican Border</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i w:val="1"/>
          <w:vertAlign w:val="baseline"/>
          <w:rtl w:val="0"/>
        </w:rPr>
        <w:t xml:space="preserve">POV</w:t>
      </w:r>
      <w:r w:rsidDel="00000000" w:rsidR="00000000" w:rsidRPr="00000000">
        <w:rPr>
          <w:rFonts w:ascii="Calibri" w:cs="Calibri" w:eastAsia="Calibri" w:hAnsi="Calibri"/>
          <w:vertAlign w:val="baseline"/>
          <w:rtl w:val="0"/>
        </w:rPr>
        <w:t xml:space="preserve">, July 8, 2008</w:t>
      </w:r>
    </w:p>
    <w:p w:rsidR="00000000" w:rsidDel="00000000" w:rsidP="00000000" w:rsidRDefault="00000000" w:rsidRPr="00000000" w14:paraId="00000055">
      <w:pPr>
        <w:rPr>
          <w:rFonts w:ascii="Calibri" w:cs="Calibri" w:eastAsia="Calibri" w:hAnsi="Calibri"/>
          <w:vertAlign w:val="baseline"/>
        </w:rPr>
      </w:pPr>
      <w:hyperlink r:id="rId23">
        <w:r w:rsidDel="00000000" w:rsidR="00000000" w:rsidRPr="00000000">
          <w:rPr>
            <w:rFonts w:ascii="Calibri" w:cs="Calibri" w:eastAsia="Calibri" w:hAnsi="Calibri"/>
            <w:color w:val="0000ff"/>
            <w:u w:val="single"/>
            <w:vertAlign w:val="baseline"/>
            <w:rtl w:val="0"/>
          </w:rPr>
          <w:t xml:space="preserve">http://archive.pov.org/ballad/lesson-plan/</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56">
      <w:pP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CLP: Listed as grades 6-12; film contains some profanity</w:t>
      </w:r>
      <w:r w:rsidDel="00000000" w:rsidR="00000000" w:rsidRPr="00000000">
        <w:rPr>
          <w:rtl w:val="0"/>
        </w:rPr>
      </w:r>
    </w:p>
    <w:p w:rsidR="00000000" w:rsidDel="00000000" w:rsidP="00000000" w:rsidRDefault="00000000" w:rsidRPr="00000000" w14:paraId="00000057">
      <w:pPr>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058">
      <w:pPr>
        <w:rPr>
          <w:rFonts w:ascii="Calibri" w:cs="Calibri" w:eastAsia="Calibri" w:hAnsi="Calibri"/>
          <w:color w:val="980000"/>
          <w:sz w:val="28"/>
          <w:szCs w:val="28"/>
          <w:vertAlign w:val="baseline"/>
        </w:rPr>
      </w:pPr>
      <w:r w:rsidDel="00000000" w:rsidR="00000000" w:rsidRPr="00000000">
        <w:rPr>
          <w:rFonts w:ascii="Calibri" w:cs="Calibri" w:eastAsia="Calibri" w:hAnsi="Calibri"/>
          <w:b w:val="1"/>
          <w:smallCaps w:val="1"/>
          <w:color w:val="980000"/>
          <w:sz w:val="28"/>
          <w:szCs w:val="28"/>
          <w:vertAlign w:val="baseline"/>
          <w:rtl w:val="0"/>
        </w:rPr>
        <w:t xml:space="preserve">CONSTITUTIONAL CONNECTIONS </w:t>
      </w:r>
      <w:r w:rsidDel="00000000" w:rsidR="00000000" w:rsidRPr="00000000">
        <w:rPr>
          <w:rFonts w:ascii="Calibri" w:cs="Calibri" w:eastAsia="Calibri" w:hAnsi="Calibri"/>
          <w:color w:val="980000"/>
          <w:sz w:val="28"/>
          <w:szCs w:val="28"/>
          <w:vertAlign w:val="baseline"/>
          <w:rtl w:val="0"/>
        </w:rPr>
        <w:t xml:space="preserve">(3 total)</w:t>
      </w:r>
    </w:p>
    <w:p w:rsidR="00000000" w:rsidDel="00000000" w:rsidP="00000000" w:rsidRDefault="00000000" w:rsidRPr="00000000" w14:paraId="00000059">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Asylum Law and Procedure</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i w:val="1"/>
          <w:vertAlign w:val="baseline"/>
          <w:rtl w:val="0"/>
        </w:rPr>
        <w:t xml:space="preserve">Human Rights First</w:t>
      </w:r>
      <w:r w:rsidDel="00000000" w:rsidR="00000000" w:rsidRPr="00000000">
        <w:rPr>
          <w:rtl w:val="0"/>
        </w:rPr>
      </w:r>
    </w:p>
    <w:p w:rsidR="00000000" w:rsidDel="00000000" w:rsidP="00000000" w:rsidRDefault="00000000" w:rsidRPr="00000000" w14:paraId="0000005A">
      <w:pPr>
        <w:rPr>
          <w:rFonts w:ascii="Calibri" w:cs="Calibri" w:eastAsia="Calibri" w:hAnsi="Calibri"/>
          <w:vertAlign w:val="baseline"/>
        </w:rPr>
      </w:pPr>
      <w:hyperlink r:id="rId24">
        <w:r w:rsidDel="00000000" w:rsidR="00000000" w:rsidRPr="00000000">
          <w:rPr>
            <w:rFonts w:ascii="Calibri" w:cs="Calibri" w:eastAsia="Calibri" w:hAnsi="Calibri"/>
            <w:color w:val="0000ff"/>
            <w:u w:val="single"/>
            <w:vertAlign w:val="baseline"/>
            <w:rtl w:val="0"/>
          </w:rPr>
          <w:t xml:space="preserve">https://www.humanrightsfirst.org/asylum/asylum-law-and-procedure</w:t>
        </w:r>
      </w:hyperlink>
      <w:r w:rsidDel="00000000" w:rsidR="00000000" w:rsidRPr="00000000">
        <w:rPr>
          <w:rtl w:val="0"/>
        </w:rPr>
      </w:r>
    </w:p>
    <w:p w:rsidR="00000000" w:rsidDel="00000000" w:rsidP="00000000" w:rsidRDefault="00000000" w:rsidRPr="00000000" w14:paraId="0000005B">
      <w:pPr>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CLP: Clear explanation of how a person qualifies as a refugee and for asylum.</w:t>
      </w:r>
      <w:r w:rsidDel="00000000" w:rsidR="00000000" w:rsidRPr="00000000">
        <w:rPr>
          <w:rtl w:val="0"/>
        </w:rPr>
      </w:r>
    </w:p>
    <w:p w:rsidR="00000000" w:rsidDel="00000000" w:rsidP="00000000" w:rsidRDefault="00000000" w:rsidRPr="00000000" w14:paraId="0000005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D">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Do You Care About the Rule of Law? Then Act Like It</w:t>
      </w:r>
      <w:r w:rsidDel="00000000" w:rsidR="00000000" w:rsidRPr="00000000">
        <w:rPr>
          <w:rFonts w:ascii="Calibri" w:cs="Calibri" w:eastAsia="Calibri" w:hAnsi="Calibri"/>
          <w:vertAlign w:val="baseline"/>
          <w:rtl w:val="0"/>
        </w:rPr>
        <w:t xml:space="preserve">, by Sonia Nazario, </w:t>
      </w:r>
      <w:r w:rsidDel="00000000" w:rsidR="00000000" w:rsidRPr="00000000">
        <w:rPr>
          <w:rFonts w:ascii="Calibri" w:cs="Calibri" w:eastAsia="Calibri" w:hAnsi="Calibri"/>
          <w:i w:val="1"/>
          <w:vertAlign w:val="baseline"/>
          <w:rtl w:val="0"/>
        </w:rPr>
        <w:t xml:space="preserve">The New York Times, </w:t>
      </w:r>
      <w:r w:rsidDel="00000000" w:rsidR="00000000" w:rsidRPr="00000000">
        <w:rPr>
          <w:rFonts w:ascii="Calibri" w:cs="Calibri" w:eastAsia="Calibri" w:hAnsi="Calibri"/>
          <w:vertAlign w:val="baseline"/>
          <w:rtl w:val="0"/>
        </w:rPr>
        <w:t xml:space="preserve">July 11, 2018</w:t>
      </w:r>
    </w:p>
    <w:p w:rsidR="00000000" w:rsidDel="00000000" w:rsidP="00000000" w:rsidRDefault="00000000" w:rsidRPr="00000000" w14:paraId="0000005E">
      <w:pPr>
        <w:rPr>
          <w:rFonts w:ascii="Calibri" w:cs="Calibri" w:eastAsia="Calibri" w:hAnsi="Calibri"/>
          <w:vertAlign w:val="baseline"/>
        </w:rPr>
      </w:pPr>
      <w:hyperlink r:id="rId25">
        <w:r w:rsidDel="00000000" w:rsidR="00000000" w:rsidRPr="00000000">
          <w:rPr>
            <w:rFonts w:ascii="Calibri" w:cs="Calibri" w:eastAsia="Calibri" w:hAnsi="Calibri"/>
            <w:color w:val="0000ff"/>
            <w:u w:val="single"/>
            <w:vertAlign w:val="baseline"/>
            <w:rtl w:val="0"/>
          </w:rPr>
          <w:t xml:space="preserve">https://www.nytimes.com/2018/07/11/opinion/asylum-immigration-trump.html</w:t>
        </w:r>
      </w:hyperlink>
      <w:r w:rsidDel="00000000" w:rsidR="00000000" w:rsidRPr="00000000">
        <w:rPr>
          <w:rtl w:val="0"/>
        </w:rPr>
      </w:r>
    </w:p>
    <w:p w:rsidR="00000000" w:rsidDel="00000000" w:rsidP="00000000" w:rsidRDefault="00000000" w:rsidRPr="00000000" w14:paraId="0000005F">
      <w:pP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CLP: Opinion</w:t>
      </w:r>
      <w:r w:rsidDel="00000000" w:rsidR="00000000" w:rsidRPr="00000000">
        <w:rPr>
          <w:rtl w:val="0"/>
        </w:rPr>
      </w:r>
    </w:p>
    <w:p w:rsidR="00000000" w:rsidDel="00000000" w:rsidP="00000000" w:rsidRDefault="00000000" w:rsidRPr="00000000" w14:paraId="0000006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1">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Asylum in the United States</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i w:val="1"/>
          <w:vertAlign w:val="baseline"/>
          <w:rtl w:val="0"/>
        </w:rPr>
        <w:t xml:space="preserve">American Immigration Council</w:t>
      </w:r>
      <w:r w:rsidDel="00000000" w:rsidR="00000000" w:rsidRPr="00000000">
        <w:rPr>
          <w:rFonts w:ascii="Calibri" w:cs="Calibri" w:eastAsia="Calibri" w:hAnsi="Calibri"/>
          <w:vertAlign w:val="baseline"/>
          <w:rtl w:val="0"/>
        </w:rPr>
        <w:t xml:space="preserve">, May 18, 2018</w:t>
      </w:r>
    </w:p>
    <w:p w:rsidR="00000000" w:rsidDel="00000000" w:rsidP="00000000" w:rsidRDefault="00000000" w:rsidRPr="00000000" w14:paraId="00000062">
      <w:pPr>
        <w:rPr>
          <w:rFonts w:ascii="Calibri" w:cs="Calibri" w:eastAsia="Calibri" w:hAnsi="Calibri"/>
          <w:vertAlign w:val="baseline"/>
        </w:rPr>
      </w:pPr>
      <w:hyperlink r:id="rId26">
        <w:r w:rsidDel="00000000" w:rsidR="00000000" w:rsidRPr="00000000">
          <w:rPr>
            <w:rFonts w:ascii="Calibri" w:cs="Calibri" w:eastAsia="Calibri" w:hAnsi="Calibri"/>
            <w:color w:val="0000ff"/>
            <w:u w:val="single"/>
            <w:vertAlign w:val="baseline"/>
            <w:rtl w:val="0"/>
          </w:rPr>
          <w:t xml:space="preserve">https://www.americanimmigrationcouncil.org/research/asylum-united-states</w:t>
        </w:r>
      </w:hyperlink>
      <w:r w:rsidDel="00000000" w:rsidR="00000000" w:rsidRPr="00000000">
        <w:rPr>
          <w:rtl w:val="0"/>
        </w:rPr>
      </w:r>
    </w:p>
    <w:p w:rsidR="00000000" w:rsidDel="00000000" w:rsidP="00000000" w:rsidRDefault="00000000" w:rsidRPr="00000000" w14:paraId="00000063">
      <w:pP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CLP: Another clear explanation of asylum process and helpful charts</w:t>
      </w:r>
      <w:r w:rsidDel="00000000" w:rsidR="00000000" w:rsidRPr="00000000">
        <w:rPr>
          <w:rtl w:val="0"/>
        </w:rPr>
      </w:r>
    </w:p>
    <w:p w:rsidR="00000000" w:rsidDel="00000000" w:rsidP="00000000" w:rsidRDefault="00000000" w:rsidRPr="00000000" w14:paraId="0000006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5">
      <w:pPr>
        <w:rPr>
          <w:rFonts w:ascii="Calibri" w:cs="Calibri" w:eastAsia="Calibri" w:hAnsi="Calibri"/>
          <w:color w:val="980000"/>
          <w:sz w:val="28"/>
          <w:szCs w:val="28"/>
          <w:vertAlign w:val="baseline"/>
        </w:rPr>
      </w:pPr>
      <w:r w:rsidDel="00000000" w:rsidR="00000000" w:rsidRPr="00000000">
        <w:rPr>
          <w:rFonts w:ascii="Calibri" w:cs="Calibri" w:eastAsia="Calibri" w:hAnsi="Calibri"/>
          <w:b w:val="1"/>
          <w:smallCaps w:val="1"/>
          <w:color w:val="980000"/>
          <w:sz w:val="28"/>
          <w:szCs w:val="28"/>
          <w:vertAlign w:val="baseline"/>
          <w:rtl w:val="0"/>
        </w:rPr>
        <w:t xml:space="preserve">OREGON CONNECTIONS </w:t>
      </w:r>
      <w:r w:rsidDel="00000000" w:rsidR="00000000" w:rsidRPr="00000000">
        <w:rPr>
          <w:rFonts w:ascii="Calibri" w:cs="Calibri" w:eastAsia="Calibri" w:hAnsi="Calibri"/>
          <w:color w:val="980000"/>
          <w:sz w:val="28"/>
          <w:szCs w:val="28"/>
          <w:vertAlign w:val="baseline"/>
          <w:rtl w:val="0"/>
        </w:rPr>
        <w:t xml:space="preserve">( 0 total)</w:t>
      </w:r>
    </w:p>
    <w:p w:rsidR="00000000" w:rsidDel="00000000" w:rsidP="00000000" w:rsidRDefault="00000000" w:rsidRPr="00000000" w14:paraId="0000006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67">
      <w:pPr>
        <w:rPr>
          <w:rFonts w:ascii="Calibri" w:cs="Calibri" w:eastAsia="Calibri" w:hAnsi="Calibri"/>
          <w:smallCaps w:val="0"/>
          <w:color w:val="ff0000"/>
          <w:sz w:val="28"/>
          <w:szCs w:val="28"/>
          <w:vertAlign w:val="baseline"/>
        </w:rPr>
      </w:pPr>
      <w:r w:rsidDel="00000000" w:rsidR="00000000" w:rsidRPr="00000000">
        <w:rPr>
          <w:rtl w:val="0"/>
        </w:rPr>
      </w:r>
    </w:p>
    <w:p w:rsidR="00000000" w:rsidDel="00000000" w:rsidP="00000000" w:rsidRDefault="00000000" w:rsidRPr="00000000" w14:paraId="00000068">
      <w:pPr>
        <w:rPr>
          <w:rFonts w:ascii="Calibri" w:cs="Calibri" w:eastAsia="Calibri" w:hAnsi="Calibri"/>
          <w:color w:val="980000"/>
          <w:sz w:val="28"/>
          <w:szCs w:val="28"/>
          <w:vertAlign w:val="baseline"/>
        </w:rPr>
      </w:pPr>
      <w:r w:rsidDel="00000000" w:rsidR="00000000" w:rsidRPr="00000000">
        <w:rPr>
          <w:rFonts w:ascii="Calibri" w:cs="Calibri" w:eastAsia="Calibri" w:hAnsi="Calibri"/>
          <w:b w:val="1"/>
          <w:smallCaps w:val="1"/>
          <w:color w:val="980000"/>
          <w:sz w:val="28"/>
          <w:szCs w:val="28"/>
          <w:vertAlign w:val="baseline"/>
          <w:rtl w:val="0"/>
        </w:rPr>
        <w:t xml:space="preserve">FOR OREGON SOCIAL SCIENCE STANDARDS</w:t>
      </w:r>
      <w:r w:rsidDel="00000000" w:rsidR="00000000" w:rsidRPr="00000000">
        <w:rPr>
          <w:rtl w:val="0"/>
        </w:rPr>
      </w:r>
    </w:p>
    <w:p w:rsidR="00000000" w:rsidDel="00000000" w:rsidP="00000000" w:rsidRDefault="00000000" w:rsidRPr="00000000" w14:paraId="00000069">
      <w:pPr>
        <w:widowControl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8.8   Evaluate information from a variety of sources and perspectives.</w:t>
      </w:r>
    </w:p>
    <w:p w:rsidR="00000000" w:rsidDel="00000000" w:rsidP="00000000" w:rsidRDefault="00000000" w:rsidRPr="00000000" w14:paraId="0000006A">
      <w:pPr>
        <w:widowControl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8.11 Identify and describe patterns and networks of economic interdependence, migration, and settlement.</w:t>
      </w:r>
    </w:p>
    <w:p w:rsidR="00000000" w:rsidDel="00000000" w:rsidP="00000000" w:rsidRDefault="00000000" w:rsidRPr="00000000" w14:paraId="0000006B">
      <w:pPr>
        <w:widowControl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8.12 Investigate how differing geographic perspectives apply to issues in U.S History.</w:t>
      </w:r>
    </w:p>
    <w:p w:rsidR="00000000" w:rsidDel="00000000" w:rsidP="00000000" w:rsidRDefault="00000000" w:rsidRPr="00000000" w14:paraId="0000006C">
      <w:pPr>
        <w:widowControl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8.17 Examine the development activities of political parties and interest groups and their effects on events, issues, and ideas. </w:t>
      </w:r>
    </w:p>
    <w:p w:rsidR="00000000" w:rsidDel="00000000" w:rsidP="00000000" w:rsidRDefault="00000000" w:rsidRPr="00000000" w14:paraId="0000006D">
      <w:pPr>
        <w:widowControl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8.21 Analyze important political and ethical values such as freedom, democracy, equality and justice embodied in documents such as the Declaration of Independence, the United States Constitution, and the Bill of Rights.</w:t>
      </w:r>
    </w:p>
    <w:p w:rsidR="00000000" w:rsidDel="00000000" w:rsidP="00000000" w:rsidRDefault="00000000" w:rsidRPr="00000000" w14:paraId="0000006E">
      <w:pPr>
        <w:widowControl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8.26 Examine a controversial event, issue, or problem from more than one perspective.  </w:t>
      </w:r>
    </w:p>
    <w:p w:rsidR="00000000" w:rsidDel="00000000" w:rsidP="00000000" w:rsidRDefault="00000000" w:rsidRPr="00000000" w14:paraId="0000006F">
      <w:pPr>
        <w:widowControl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HS.18 Analyze the impact of human migration on physical and human systems (e.g., urbanization, immigration, urban to rural).</w:t>
      </w:r>
    </w:p>
    <w:p w:rsidR="00000000" w:rsidDel="00000000" w:rsidP="00000000" w:rsidRDefault="00000000" w:rsidRPr="00000000" w14:paraId="00000070">
      <w:pPr>
        <w:widowControl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HS.19 Evaluate how differing points of view, self-interest, and global distribution of natural resources play a role in conflict over territory.</w:t>
      </w:r>
    </w:p>
    <w:p w:rsidR="00000000" w:rsidDel="00000000" w:rsidP="00000000" w:rsidRDefault="00000000" w:rsidRPr="00000000" w14:paraId="00000071">
      <w:pPr>
        <w:widowControl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HS.20 Analyze the impact on physical and human systems of resource development, use, and management and evaluate the issues of sustainability.</w:t>
      </w:r>
    </w:p>
    <w:p w:rsidR="00000000" w:rsidDel="00000000" w:rsidP="00000000" w:rsidRDefault="00000000" w:rsidRPr="00000000" w14:paraId="00000072">
      <w:pPr>
        <w:widowControl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HS.28 Evaluate how governments interact at the local, state, tribal, national, and global levels. </w:t>
      </w:r>
    </w:p>
    <w:p w:rsidR="00000000" w:rsidDel="00000000" w:rsidP="00000000" w:rsidRDefault="00000000" w:rsidRPr="00000000" w14:paraId="00000073">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HS.27 Examine functions and process of United States government.  </w:t>
      </w:r>
    </w:p>
    <w:p w:rsidR="00000000" w:rsidDel="00000000" w:rsidP="00000000" w:rsidRDefault="00000000" w:rsidRPr="00000000" w14:paraId="00000074">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HS.31 Describe United States foreign policy and evaluate its impact on the United States and other countries. </w:t>
      </w:r>
    </w:p>
    <w:p w:rsidR="00000000" w:rsidDel="00000000" w:rsidP="00000000" w:rsidRDefault="00000000" w:rsidRPr="00000000" w14:paraId="00000075">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HS.33 Explain the role of government in various current events. </w:t>
      </w:r>
    </w:p>
    <w:p w:rsidR="00000000" w:rsidDel="00000000" w:rsidP="00000000" w:rsidRDefault="00000000" w:rsidRPr="00000000" w14:paraId="00000076">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HS.35 Examine the pluralistic realities of society (e.g., race, poverty, gender and age), recognizing issues of equity, and evaluating need for change. </w:t>
      </w:r>
    </w:p>
    <w:p w:rsidR="00000000" w:rsidDel="00000000" w:rsidP="00000000" w:rsidRDefault="00000000" w:rsidRPr="00000000" w14:paraId="00000077">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HS.59  Demonstrate the skills and dispositions needed to be a critical consumer of information.</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HS.60.  Analyze an event, issue, problem, or phenomenon from varied or opposing perspectives or points of view. </w:t>
      </w:r>
    </w:p>
    <w:p w:rsidR="00000000" w:rsidDel="00000000" w:rsidP="00000000" w:rsidRDefault="00000000" w:rsidRPr="00000000" w14:paraId="00000079">
      <w:pPr>
        <w:rPr>
          <w:rFonts w:ascii="Calibri" w:cs="Calibri" w:eastAsia="Calibri" w:hAnsi="Calibri"/>
          <w:smallCaps w:val="0"/>
          <w:color w:val="ff0000"/>
          <w:sz w:val="28"/>
          <w:szCs w:val="28"/>
          <w:vertAlign w:val="baseline"/>
        </w:rPr>
      </w:pPr>
      <w:r w:rsidDel="00000000" w:rsidR="00000000" w:rsidRPr="00000000">
        <w:rPr>
          <w:rtl w:val="0"/>
        </w:rPr>
      </w:r>
    </w:p>
    <w:p w:rsidR="00000000" w:rsidDel="00000000" w:rsidP="00000000" w:rsidRDefault="00000000" w:rsidRPr="00000000" w14:paraId="0000007A">
      <w:pPr>
        <w:rPr>
          <w:rFonts w:ascii="Calibri" w:cs="Calibri" w:eastAsia="Calibri" w:hAnsi="Calibri"/>
          <w:smallCaps w:val="0"/>
          <w:color w:val="980000"/>
          <w:sz w:val="28"/>
          <w:szCs w:val="28"/>
          <w:vertAlign w:val="baseline"/>
        </w:rPr>
      </w:pPr>
      <w:r w:rsidDel="00000000" w:rsidR="00000000" w:rsidRPr="00000000">
        <w:rPr>
          <w:rFonts w:ascii="Calibri" w:cs="Calibri" w:eastAsia="Calibri" w:hAnsi="Calibri"/>
          <w:b w:val="1"/>
          <w:smallCaps w:val="1"/>
          <w:color w:val="980000"/>
          <w:sz w:val="28"/>
          <w:szCs w:val="28"/>
          <w:vertAlign w:val="baseline"/>
          <w:rtl w:val="0"/>
        </w:rPr>
        <w:t xml:space="preserve">FOR CONNECTIONS TO LESSONS IN </w:t>
      </w:r>
      <w:r w:rsidDel="00000000" w:rsidR="00000000" w:rsidRPr="00000000">
        <w:rPr>
          <w:rFonts w:ascii="Calibri" w:cs="Calibri" w:eastAsia="Calibri" w:hAnsi="Calibri"/>
          <w:b w:val="1"/>
          <w:i w:val="1"/>
          <w:smallCaps w:val="1"/>
          <w:color w:val="980000"/>
          <w:sz w:val="28"/>
          <w:szCs w:val="28"/>
          <w:vertAlign w:val="baseline"/>
          <w:rtl w:val="0"/>
        </w:rPr>
        <w:t xml:space="preserve">WE THE PEOPLE: THE CITIZEN &amp; THE CONSTITUTION </w:t>
      </w:r>
      <w:r w:rsidDel="00000000" w:rsidR="00000000" w:rsidRPr="00000000">
        <w:rPr>
          <w:rFonts w:ascii="Calibri" w:cs="Calibri" w:eastAsia="Calibri" w:hAnsi="Calibri"/>
          <w:b w:val="1"/>
          <w:smallCaps w:val="1"/>
          <w:color w:val="980000"/>
          <w:sz w:val="28"/>
          <w:szCs w:val="28"/>
          <w:vertAlign w:val="baseline"/>
          <w:rtl w:val="0"/>
        </w:rPr>
        <w:t xml:space="preserve">TEXTS</w:t>
      </w:r>
      <w:r w:rsidDel="00000000" w:rsidR="00000000" w:rsidRPr="00000000">
        <w:rPr>
          <w:rtl w:val="0"/>
        </w:rPr>
      </w:r>
    </w:p>
    <w:p w:rsidR="00000000" w:rsidDel="00000000" w:rsidP="00000000" w:rsidRDefault="00000000" w:rsidRPr="00000000" w14:paraId="0000007B">
      <w:pPr>
        <w:rPr>
          <w:rFonts w:ascii="Calibri" w:cs="Calibri" w:eastAsia="Calibri" w:hAnsi="Calibri"/>
          <w:smallCaps w:val="0"/>
          <w:color w:val="ff0000"/>
          <w:sz w:val="28"/>
          <w:szCs w:val="28"/>
          <w:vertAlign w:val="baseline"/>
        </w:rPr>
      </w:pPr>
      <w:r w:rsidDel="00000000" w:rsidR="00000000" w:rsidRPr="00000000">
        <w:rPr>
          <w:rtl w:val="0"/>
        </w:rPr>
      </w:r>
    </w:p>
    <w:p w:rsidR="00000000" w:rsidDel="00000000" w:rsidP="00000000" w:rsidRDefault="00000000" w:rsidRPr="00000000" w14:paraId="0000007C">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Middle School, Level 2</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right="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Unit 6: What are the responsibilities of citizens?</w:t>
      </w:r>
    </w:p>
    <w:p w:rsidR="00000000" w:rsidDel="00000000" w:rsidP="00000000" w:rsidRDefault="00000000" w:rsidRPr="00000000" w14:paraId="0000007E">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High School, Level 3</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Unit 6: What challenges might face American constitutional democracy in the Twenty-first Century?</w:t>
      </w:r>
      <w:r w:rsidDel="00000000" w:rsidR="00000000" w:rsidRPr="00000000">
        <w:rPr>
          <w:rtl w:val="0"/>
        </w:rPr>
      </w:r>
    </w:p>
    <w:p w:rsidR="00000000" w:rsidDel="00000000" w:rsidP="00000000" w:rsidRDefault="00000000" w:rsidRPr="00000000" w14:paraId="00000080">
      <w:pPr>
        <w:rPr>
          <w:rFonts w:ascii="Calibri" w:cs="Calibri" w:eastAsia="Calibri" w:hAnsi="Calibri"/>
          <w:smallCaps w:val="0"/>
          <w:color w:val="ff0000"/>
          <w:sz w:val="28"/>
          <w:szCs w:val="28"/>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eguardian.com/cities/2017/jan/25/el-paso-juarez-us-mexican-border-life-binational-city" TargetMode="External"/><Relationship Id="rId22" Type="http://schemas.openxmlformats.org/officeDocument/2006/relationships/hyperlink" Target="https://www.afsusa.org/educators/teachers-toolbox/lesson-plans/exploring-refugees-and-asylum-seekers/" TargetMode="External"/><Relationship Id="rId21" Type="http://schemas.openxmlformats.org/officeDocument/2006/relationships/hyperlink" Target="https://www.learner.org/workshops/geography/workshop1/wkp1intr.html" TargetMode="External"/><Relationship Id="rId24" Type="http://schemas.openxmlformats.org/officeDocument/2006/relationships/hyperlink" Target="https://www.humanrightsfirst.org/asylum/asylum-law-and-procedure" TargetMode="External"/><Relationship Id="rId23" Type="http://schemas.openxmlformats.org/officeDocument/2006/relationships/hyperlink" Target="http://archive.pov.org/ballad/lesson-pl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sn.com/en-us/news/us/protesters-take-over-el-paso-border-patrol-museum/ar-BBTOS9s" TargetMode="External"/><Relationship Id="rId26" Type="http://schemas.openxmlformats.org/officeDocument/2006/relationships/hyperlink" Target="https://www.americanimmigrationcouncil.org/research/asylum-united-states" TargetMode="External"/><Relationship Id="rId25" Type="http://schemas.openxmlformats.org/officeDocument/2006/relationships/hyperlink" Target="https://www.nytimes.com/2018/07/11/opinion/asylum-immigration-trump.html"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foxnews.com/us/border-agents-install-razor-wire-at-el-paso-bridges" TargetMode="External"/><Relationship Id="rId8" Type="http://schemas.openxmlformats.org/officeDocument/2006/relationships/hyperlink" Target="https://www.facebook.com/creativebrownresistance/photos/pcb.2469876626416789/2469929689744816/?type=3&amp;theater" TargetMode="External"/><Relationship Id="rId11" Type="http://schemas.openxmlformats.org/officeDocument/2006/relationships/hyperlink" Target="https://www.texasstandard.org/stories/a-new-migrant-processing-center-is-being-built-in-el-paso/" TargetMode="External"/><Relationship Id="rId10" Type="http://schemas.openxmlformats.org/officeDocument/2006/relationships/hyperlink" Target="https://www.nysut.org/news/2019/february/albany-teacher-finds-national-protest-in-el-paso-inspirational-but-heartbreaking" TargetMode="External"/><Relationship Id="rId13" Type="http://schemas.openxmlformats.org/officeDocument/2006/relationships/hyperlink" Target="https://kfoxtv.com/news/local/el-paso-mayor-were-not-a-lawless-community" TargetMode="External"/><Relationship Id="rId12" Type="http://schemas.openxmlformats.org/officeDocument/2006/relationships/hyperlink" Target="https://www.the74million.org/teacher-of-the-year-mandy-manning-leading-el-paso-teach-in-this-weekend-protesting-trump-administrations-child-detention-policies/" TargetMode="External"/><Relationship Id="rId15" Type="http://schemas.openxmlformats.org/officeDocument/2006/relationships/hyperlink" Target="https://www.csmonitor.com/Environment/2019/0104/One-border-crisis-averted-How-Juarez-and-El-Paso-became-sister-cities" TargetMode="External"/><Relationship Id="rId14" Type="http://schemas.openxmlformats.org/officeDocument/2006/relationships/hyperlink" Target="https://www.texasstandard.org/stories/trumps-el-paso-rally-and-the-counter-rally-represent-a-microcosm-of-the-national-immigration-debate/" TargetMode="External"/><Relationship Id="rId17" Type="http://schemas.openxmlformats.org/officeDocument/2006/relationships/hyperlink" Target="https://www.npr.org/2018/12/25/680087478/ice-continues-to-release-hundreds-of-asylum-seekers-into-public-park-in-el-paso" TargetMode="External"/><Relationship Id="rId16" Type="http://schemas.openxmlformats.org/officeDocument/2006/relationships/hyperlink" Target="https://www.factcheck.org/2019/02/factchecking-trumps-el-paso-rally/" TargetMode="External"/><Relationship Id="rId19" Type="http://schemas.openxmlformats.org/officeDocument/2006/relationships/hyperlink" Target="https://archpaper.com/2018/07/politics-etched-concrete-el-paso-ciudad-juarez-rio-grande-border/" TargetMode="External"/><Relationship Id="rId18" Type="http://schemas.openxmlformats.org/officeDocument/2006/relationships/hyperlink" Target="https://www.upi.com/Cross-border-life-in-Jurez-El-Paso-Work-family-and-long-waits/7091540326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